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74" w:rsidRPr="00390783" w:rsidRDefault="00321974" w:rsidP="00321974">
      <w:pPr>
        <w:jc w:val="center"/>
        <w:rPr>
          <w:sz w:val="24"/>
          <w:szCs w:val="24"/>
        </w:rPr>
      </w:pPr>
      <w:bookmarkStart w:id="0" w:name="_GoBack"/>
      <w:bookmarkEnd w:id="0"/>
      <w:r w:rsidRPr="00390783">
        <w:rPr>
          <w:sz w:val="24"/>
          <w:szCs w:val="24"/>
        </w:rPr>
        <w:t>МИНИСТЕРСТВО ОБРАЗОВАНИЯ ОМСКОЙ ОБЛАСТИ</w:t>
      </w:r>
    </w:p>
    <w:p w:rsidR="00321974" w:rsidRDefault="00321974" w:rsidP="00321974">
      <w:pPr>
        <w:jc w:val="center"/>
        <w:rPr>
          <w:sz w:val="24"/>
          <w:szCs w:val="24"/>
        </w:rPr>
      </w:pPr>
      <w:r w:rsidRPr="00390783">
        <w:rPr>
          <w:sz w:val="24"/>
          <w:szCs w:val="24"/>
        </w:rPr>
        <w:t xml:space="preserve">БЮДЖЕТНОЕ ПРОФЕССИОНАЛЬНОЕ ОБРАЗОВАТЕЛЬНОЕ УЧРЕЖДЕНИЕ </w:t>
      </w:r>
    </w:p>
    <w:p w:rsidR="00321974" w:rsidRPr="00390783" w:rsidRDefault="00321974" w:rsidP="00321974">
      <w:pPr>
        <w:jc w:val="center"/>
        <w:rPr>
          <w:sz w:val="24"/>
          <w:szCs w:val="24"/>
        </w:rPr>
      </w:pPr>
      <w:r w:rsidRPr="00390783">
        <w:rPr>
          <w:sz w:val="24"/>
          <w:szCs w:val="24"/>
        </w:rPr>
        <w:t>ОМСКОЙ ОБЛАСТИ</w:t>
      </w:r>
    </w:p>
    <w:p w:rsidR="00321974" w:rsidRPr="00390783" w:rsidRDefault="00321974" w:rsidP="00321974">
      <w:pPr>
        <w:jc w:val="center"/>
        <w:rPr>
          <w:sz w:val="24"/>
          <w:szCs w:val="24"/>
        </w:rPr>
      </w:pPr>
      <w:r w:rsidRPr="00390783">
        <w:rPr>
          <w:sz w:val="24"/>
          <w:szCs w:val="24"/>
        </w:rPr>
        <w:t>«ОМСКИЙ СТРОИТЕЛЬНЫЙ КОЛЛЕДЖ»</w:t>
      </w:r>
    </w:p>
    <w:p w:rsidR="00974DD9" w:rsidRPr="00720927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B820D3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B820D3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B820D3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B820D3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B820D3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633452" w:rsidRPr="00B820D3" w:rsidRDefault="00633452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034DA0" w:rsidRDefault="00034DA0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034DA0" w:rsidRPr="00B820D3" w:rsidRDefault="00034DA0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C92918" w:rsidRDefault="00974DD9" w:rsidP="00974DD9">
      <w:pPr>
        <w:jc w:val="center"/>
        <w:rPr>
          <w:b/>
          <w:bCs/>
          <w:sz w:val="28"/>
          <w:szCs w:val="28"/>
        </w:rPr>
      </w:pPr>
      <w:r w:rsidRPr="00C92918">
        <w:rPr>
          <w:b/>
          <w:bCs/>
          <w:sz w:val="28"/>
          <w:szCs w:val="28"/>
        </w:rPr>
        <w:t>О Т Ч Е Т</w:t>
      </w:r>
    </w:p>
    <w:p w:rsidR="00974DD9" w:rsidRPr="00C92918" w:rsidRDefault="00974DD9" w:rsidP="00974DD9">
      <w:pPr>
        <w:jc w:val="center"/>
        <w:rPr>
          <w:b/>
          <w:bCs/>
          <w:sz w:val="28"/>
          <w:szCs w:val="28"/>
        </w:rPr>
      </w:pPr>
    </w:p>
    <w:p w:rsidR="00C92918" w:rsidRDefault="001F56F8" w:rsidP="00C92918">
      <w:pPr>
        <w:spacing w:line="360" w:lineRule="auto"/>
        <w:jc w:val="center"/>
        <w:rPr>
          <w:b/>
          <w:bCs/>
          <w:sz w:val="28"/>
          <w:szCs w:val="28"/>
        </w:rPr>
      </w:pPr>
      <w:r w:rsidRPr="00C92918">
        <w:rPr>
          <w:b/>
          <w:bCs/>
          <w:sz w:val="28"/>
          <w:szCs w:val="28"/>
        </w:rPr>
        <w:t>О РАБОТЕ</w:t>
      </w:r>
      <w:r w:rsidR="00974DD9" w:rsidRPr="00C92918">
        <w:rPr>
          <w:b/>
          <w:bCs/>
          <w:sz w:val="28"/>
          <w:szCs w:val="28"/>
        </w:rPr>
        <w:t xml:space="preserve"> </w:t>
      </w:r>
      <w:r w:rsidR="00C92918">
        <w:rPr>
          <w:b/>
          <w:bCs/>
          <w:sz w:val="28"/>
          <w:szCs w:val="28"/>
        </w:rPr>
        <w:t>ГОСУДАРСТВЕННЫХ ЭКЗАМЕНАЦИОННЫХ</w:t>
      </w:r>
    </w:p>
    <w:p w:rsidR="00974DD9" w:rsidRPr="00C92918" w:rsidRDefault="00C92918" w:rsidP="00C9291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74DD9" w:rsidRPr="00C92918">
        <w:rPr>
          <w:b/>
          <w:bCs/>
          <w:sz w:val="28"/>
          <w:szCs w:val="28"/>
        </w:rPr>
        <w:t xml:space="preserve">КОМИССИЙ ПО </w:t>
      </w:r>
    </w:p>
    <w:p w:rsidR="00974DD9" w:rsidRPr="00C92918" w:rsidRDefault="00974DD9" w:rsidP="00974DD9">
      <w:pPr>
        <w:jc w:val="center"/>
        <w:rPr>
          <w:b/>
          <w:bCs/>
          <w:sz w:val="28"/>
          <w:szCs w:val="28"/>
        </w:rPr>
      </w:pPr>
      <w:r w:rsidRPr="00C92918">
        <w:rPr>
          <w:b/>
          <w:bCs/>
          <w:sz w:val="28"/>
          <w:szCs w:val="28"/>
        </w:rPr>
        <w:t>ЗАЩИТЕ ВЫПУСКНЫХ КВАЛИФИКАЦИОННЫХ РАБОТ</w:t>
      </w:r>
    </w:p>
    <w:p w:rsidR="00974DD9" w:rsidRPr="00B820D3" w:rsidRDefault="00974DD9" w:rsidP="00974DD9">
      <w:pPr>
        <w:jc w:val="center"/>
        <w:rPr>
          <w:b/>
          <w:bCs/>
          <w:sz w:val="24"/>
          <w:szCs w:val="24"/>
        </w:rPr>
      </w:pPr>
    </w:p>
    <w:p w:rsidR="00974DD9" w:rsidRDefault="00974DD9" w:rsidP="00A205AB">
      <w:pPr>
        <w:jc w:val="center"/>
        <w:rPr>
          <w:b/>
          <w:bCs/>
          <w:sz w:val="24"/>
          <w:szCs w:val="24"/>
        </w:rPr>
      </w:pPr>
      <w:r w:rsidRPr="00B820D3">
        <w:rPr>
          <w:b/>
          <w:bCs/>
          <w:sz w:val="24"/>
          <w:szCs w:val="24"/>
        </w:rPr>
        <w:t>(дипломных работ/дипломных проектов)</w:t>
      </w:r>
    </w:p>
    <w:p w:rsidR="00A205AB" w:rsidRPr="00A205AB" w:rsidRDefault="00A205AB" w:rsidP="00A205AB">
      <w:pPr>
        <w:jc w:val="center"/>
        <w:rPr>
          <w:b/>
          <w:bCs/>
          <w:sz w:val="24"/>
          <w:szCs w:val="24"/>
        </w:rPr>
      </w:pPr>
    </w:p>
    <w:p w:rsidR="00974DD9" w:rsidRPr="00B820D3" w:rsidRDefault="00CF0D8C" w:rsidP="00974D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C1545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-2022</w:t>
      </w:r>
      <w:r w:rsidR="00974DD9">
        <w:rPr>
          <w:b/>
          <w:sz w:val="24"/>
          <w:szCs w:val="24"/>
        </w:rPr>
        <w:t xml:space="preserve"> </w:t>
      </w:r>
      <w:r w:rsidR="00974DD9" w:rsidRPr="00B820D3">
        <w:rPr>
          <w:b/>
          <w:sz w:val="24"/>
          <w:szCs w:val="24"/>
        </w:rPr>
        <w:t>учебный год</w:t>
      </w:r>
    </w:p>
    <w:p w:rsidR="00974DD9" w:rsidRDefault="00974DD9" w:rsidP="00633452">
      <w:pPr>
        <w:rPr>
          <w:b/>
          <w:sz w:val="24"/>
          <w:szCs w:val="24"/>
        </w:rPr>
      </w:pPr>
    </w:p>
    <w:p w:rsidR="00633452" w:rsidRDefault="00633452" w:rsidP="00633452">
      <w:pPr>
        <w:rPr>
          <w:b/>
          <w:sz w:val="24"/>
          <w:szCs w:val="24"/>
        </w:rPr>
      </w:pPr>
    </w:p>
    <w:p w:rsidR="00633452" w:rsidRDefault="00633452" w:rsidP="00633452">
      <w:pPr>
        <w:rPr>
          <w:b/>
          <w:sz w:val="24"/>
          <w:szCs w:val="24"/>
        </w:rPr>
      </w:pPr>
    </w:p>
    <w:p w:rsidR="00633452" w:rsidRPr="00B820D3" w:rsidRDefault="00633452" w:rsidP="00633452">
      <w:pPr>
        <w:rPr>
          <w:b/>
          <w:sz w:val="24"/>
          <w:szCs w:val="24"/>
        </w:rPr>
      </w:pPr>
    </w:p>
    <w:p w:rsidR="00974DD9" w:rsidRPr="00B820D3" w:rsidRDefault="00974DD9" w:rsidP="00974DD9">
      <w:pPr>
        <w:jc w:val="center"/>
        <w:rPr>
          <w:b/>
          <w:sz w:val="24"/>
          <w:szCs w:val="24"/>
        </w:rPr>
      </w:pPr>
    </w:p>
    <w:p w:rsidR="00974DD9" w:rsidRPr="00B820D3" w:rsidRDefault="00974DD9" w:rsidP="00974DD9">
      <w:pPr>
        <w:jc w:val="center"/>
        <w:rPr>
          <w:b/>
          <w:sz w:val="24"/>
          <w:szCs w:val="24"/>
        </w:rPr>
      </w:pPr>
    </w:p>
    <w:p w:rsidR="00974DD9" w:rsidRPr="00B820D3" w:rsidRDefault="00974DD9" w:rsidP="00974DD9">
      <w:pPr>
        <w:jc w:val="center"/>
        <w:rPr>
          <w:b/>
          <w:sz w:val="24"/>
          <w:szCs w:val="24"/>
        </w:rPr>
      </w:pPr>
    </w:p>
    <w:p w:rsidR="00974DD9" w:rsidRDefault="00974DD9" w:rsidP="00974DD9">
      <w:pPr>
        <w:jc w:val="right"/>
        <w:rPr>
          <w:sz w:val="24"/>
          <w:szCs w:val="24"/>
        </w:rPr>
      </w:pPr>
    </w:p>
    <w:p w:rsidR="00974DD9" w:rsidRDefault="00974DD9" w:rsidP="00974DD9">
      <w:pPr>
        <w:jc w:val="right"/>
        <w:rPr>
          <w:sz w:val="24"/>
          <w:szCs w:val="24"/>
        </w:rPr>
      </w:pPr>
    </w:p>
    <w:p w:rsidR="00974DD9" w:rsidRDefault="00974DD9" w:rsidP="00974DD9">
      <w:pPr>
        <w:jc w:val="right"/>
        <w:rPr>
          <w:sz w:val="24"/>
          <w:szCs w:val="24"/>
        </w:rPr>
      </w:pPr>
    </w:p>
    <w:p w:rsidR="00974DD9" w:rsidRDefault="00974DD9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A205AB" w:rsidRDefault="00A205AB" w:rsidP="00974DD9">
      <w:pPr>
        <w:jc w:val="right"/>
        <w:rPr>
          <w:sz w:val="24"/>
          <w:szCs w:val="24"/>
        </w:rPr>
      </w:pPr>
    </w:p>
    <w:p w:rsidR="00974DD9" w:rsidRPr="00B820D3" w:rsidRDefault="00974DD9" w:rsidP="00974DD9">
      <w:pPr>
        <w:rPr>
          <w:b/>
          <w:sz w:val="24"/>
          <w:szCs w:val="24"/>
        </w:rPr>
      </w:pPr>
    </w:p>
    <w:p w:rsidR="00974DD9" w:rsidRDefault="00CF0D8C" w:rsidP="00974DD9">
      <w:pPr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  <w:r w:rsidR="00974DD9" w:rsidRPr="00B820D3">
        <w:rPr>
          <w:sz w:val="24"/>
          <w:szCs w:val="24"/>
        </w:rPr>
        <w:t xml:space="preserve"> г.</w:t>
      </w:r>
    </w:p>
    <w:p w:rsidR="008158CE" w:rsidRDefault="008158CE" w:rsidP="00203C5E">
      <w:pPr>
        <w:tabs>
          <w:tab w:val="left" w:pos="567"/>
        </w:tabs>
        <w:jc w:val="center"/>
        <w:rPr>
          <w:sz w:val="24"/>
          <w:szCs w:val="24"/>
        </w:rPr>
      </w:pPr>
    </w:p>
    <w:p w:rsidR="001008D9" w:rsidRPr="00633452" w:rsidRDefault="00B616A4" w:rsidP="00633452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3452">
        <w:rPr>
          <w:rFonts w:ascii="Times New Roman" w:hAnsi="Times New Roman"/>
          <w:b/>
          <w:sz w:val="24"/>
          <w:szCs w:val="24"/>
        </w:rPr>
        <w:t>1</w:t>
      </w:r>
      <w:r w:rsidR="007A66C4" w:rsidRPr="00633452">
        <w:rPr>
          <w:rFonts w:ascii="Times New Roman" w:hAnsi="Times New Roman"/>
          <w:b/>
          <w:sz w:val="24"/>
          <w:szCs w:val="24"/>
        </w:rPr>
        <w:t xml:space="preserve"> </w:t>
      </w:r>
      <w:r w:rsidR="00632A35" w:rsidRPr="00633452">
        <w:rPr>
          <w:rFonts w:ascii="Times New Roman" w:hAnsi="Times New Roman"/>
          <w:b/>
          <w:sz w:val="24"/>
          <w:szCs w:val="24"/>
        </w:rPr>
        <w:t>Состав Государственных экзаменационных комиссий</w:t>
      </w:r>
    </w:p>
    <w:p w:rsidR="001660F3" w:rsidRPr="00203C5E" w:rsidRDefault="00AD75BB" w:rsidP="008F0E3C">
      <w:pPr>
        <w:ind w:firstLine="567"/>
        <w:jc w:val="both"/>
        <w:rPr>
          <w:sz w:val="24"/>
          <w:szCs w:val="24"/>
        </w:rPr>
      </w:pPr>
      <w:r w:rsidRPr="00203C5E">
        <w:rPr>
          <w:sz w:val="24"/>
          <w:szCs w:val="24"/>
        </w:rPr>
        <w:t xml:space="preserve">1.1 </w:t>
      </w:r>
      <w:r w:rsidR="00203C5E" w:rsidRPr="00770B5F">
        <w:rPr>
          <w:sz w:val="24"/>
          <w:szCs w:val="24"/>
        </w:rPr>
        <w:t xml:space="preserve">На основании </w:t>
      </w:r>
      <w:r w:rsidR="00203C5E" w:rsidRPr="00A86BA4">
        <w:rPr>
          <w:sz w:val="24"/>
          <w:szCs w:val="24"/>
        </w:rPr>
        <w:t>распоряжения Министерства образования Омской области</w:t>
      </w:r>
      <w:r w:rsidR="00203C5E">
        <w:rPr>
          <w:sz w:val="24"/>
          <w:szCs w:val="24"/>
        </w:rPr>
        <w:t xml:space="preserve"> </w:t>
      </w:r>
      <w:r w:rsidR="00203C5E" w:rsidRPr="00A86BA4">
        <w:rPr>
          <w:sz w:val="24"/>
          <w:szCs w:val="24"/>
        </w:rPr>
        <w:t xml:space="preserve">№ </w:t>
      </w:r>
      <w:r w:rsidR="00203C5E">
        <w:rPr>
          <w:sz w:val="24"/>
          <w:szCs w:val="24"/>
        </w:rPr>
        <w:t>4527</w:t>
      </w:r>
      <w:r w:rsidR="00203C5E" w:rsidRPr="00A86BA4">
        <w:rPr>
          <w:sz w:val="24"/>
          <w:szCs w:val="24"/>
        </w:rPr>
        <w:t xml:space="preserve"> от </w:t>
      </w:r>
      <w:r w:rsidR="00203C5E">
        <w:rPr>
          <w:sz w:val="24"/>
          <w:szCs w:val="24"/>
        </w:rPr>
        <w:t>20</w:t>
      </w:r>
      <w:r w:rsidR="00203C5E" w:rsidRPr="00A86BA4">
        <w:rPr>
          <w:sz w:val="24"/>
          <w:szCs w:val="24"/>
        </w:rPr>
        <w:t>.1</w:t>
      </w:r>
      <w:r w:rsidR="00203C5E">
        <w:rPr>
          <w:sz w:val="24"/>
          <w:szCs w:val="24"/>
        </w:rPr>
        <w:t>2</w:t>
      </w:r>
      <w:r w:rsidR="00203C5E" w:rsidRPr="00A86BA4">
        <w:rPr>
          <w:sz w:val="24"/>
          <w:szCs w:val="24"/>
        </w:rPr>
        <w:t>.202</w:t>
      </w:r>
      <w:r w:rsidR="00203C5E">
        <w:rPr>
          <w:sz w:val="24"/>
          <w:szCs w:val="24"/>
        </w:rPr>
        <w:t>1</w:t>
      </w:r>
      <w:r w:rsidR="00203C5E" w:rsidRPr="00A86BA4">
        <w:rPr>
          <w:sz w:val="24"/>
          <w:szCs w:val="24"/>
        </w:rPr>
        <w:t xml:space="preserve"> «Об утверждении кандидатур председателей государственных экзаменационных комиссий в 202</w:t>
      </w:r>
      <w:r w:rsidR="00203C5E">
        <w:rPr>
          <w:sz w:val="24"/>
          <w:szCs w:val="24"/>
        </w:rPr>
        <w:t>2</w:t>
      </w:r>
      <w:r w:rsidR="00203C5E" w:rsidRPr="00A86BA4">
        <w:rPr>
          <w:sz w:val="24"/>
          <w:szCs w:val="24"/>
        </w:rPr>
        <w:t xml:space="preserve"> году»</w:t>
      </w:r>
      <w:r w:rsidR="00203C5E" w:rsidRPr="00770B5F">
        <w:rPr>
          <w:sz w:val="24"/>
          <w:szCs w:val="24"/>
        </w:rPr>
        <w:t xml:space="preserve"> утвержден список председателей государственных экзаменационных комиссий в бюджетном профессиональном образовательном учреждении Омской области «Омский строительный колледж</w:t>
      </w:r>
      <w:r w:rsidR="00203C5E">
        <w:rPr>
          <w:sz w:val="24"/>
          <w:szCs w:val="24"/>
        </w:rPr>
        <w:t>.</w:t>
      </w:r>
      <w:r w:rsidR="00BC4A2B" w:rsidRPr="00203C5E">
        <w:rPr>
          <w:color w:val="FF0000"/>
          <w:sz w:val="24"/>
          <w:szCs w:val="24"/>
        </w:rPr>
        <w:t xml:space="preserve"> </w:t>
      </w:r>
      <w:r w:rsidR="00BC4A2B" w:rsidRPr="00203C5E">
        <w:rPr>
          <w:sz w:val="24"/>
          <w:szCs w:val="24"/>
        </w:rPr>
        <w:t>П</w:t>
      </w:r>
      <w:r w:rsidR="00633452" w:rsidRPr="00203C5E">
        <w:rPr>
          <w:sz w:val="24"/>
          <w:szCs w:val="24"/>
        </w:rPr>
        <w:t>редседателями по</w:t>
      </w:r>
      <w:r w:rsidR="001752A0" w:rsidRPr="00203C5E">
        <w:rPr>
          <w:sz w:val="24"/>
          <w:szCs w:val="24"/>
        </w:rPr>
        <w:t xml:space="preserve"> специальностям</w:t>
      </w:r>
      <w:r w:rsidR="00633452" w:rsidRPr="00203C5E">
        <w:rPr>
          <w:sz w:val="24"/>
          <w:szCs w:val="24"/>
        </w:rPr>
        <w:t xml:space="preserve"> являются</w:t>
      </w:r>
      <w:r w:rsidR="001660F3" w:rsidRPr="00203C5E">
        <w:rPr>
          <w:sz w:val="24"/>
          <w:szCs w:val="24"/>
        </w:rPr>
        <w:t xml:space="preserve"> следующие руководители предприятий</w:t>
      </w:r>
      <w:r w:rsidR="009219F9" w:rsidRPr="00203C5E">
        <w:rPr>
          <w:sz w:val="24"/>
          <w:szCs w:val="24"/>
        </w:rPr>
        <w:t>, организаций</w:t>
      </w:r>
      <w:r w:rsidR="001752A0" w:rsidRPr="00203C5E">
        <w:rPr>
          <w:sz w:val="24"/>
          <w:szCs w:val="24"/>
        </w:rPr>
        <w:t>:</w:t>
      </w:r>
      <w:r w:rsidR="004025F5" w:rsidRPr="00203C5E">
        <w:rPr>
          <w:sz w:val="24"/>
          <w:szCs w:val="24"/>
        </w:rPr>
        <w:t xml:space="preserve"> </w:t>
      </w:r>
    </w:p>
    <w:p w:rsidR="00425677" w:rsidRPr="00A85B3D" w:rsidRDefault="004372BB" w:rsidP="00A205AB">
      <w:pPr>
        <w:spacing w:line="276" w:lineRule="auto"/>
        <w:ind w:firstLine="567"/>
        <w:jc w:val="both"/>
        <w:rPr>
          <w:sz w:val="24"/>
          <w:szCs w:val="24"/>
        </w:rPr>
      </w:pPr>
      <w:r w:rsidRPr="00A85B3D">
        <w:rPr>
          <w:b/>
          <w:sz w:val="24"/>
          <w:szCs w:val="24"/>
        </w:rPr>
        <w:t xml:space="preserve">07.02.01 </w:t>
      </w:r>
      <w:r w:rsidR="00425677" w:rsidRPr="00A85B3D">
        <w:rPr>
          <w:sz w:val="24"/>
          <w:szCs w:val="24"/>
        </w:rPr>
        <w:t xml:space="preserve">  Архитектура </w:t>
      </w:r>
      <w:r w:rsidR="009219F9" w:rsidRPr="00A85B3D">
        <w:rPr>
          <w:sz w:val="24"/>
          <w:szCs w:val="24"/>
        </w:rPr>
        <w:t>(углубленная подготовка)</w:t>
      </w:r>
      <w:r w:rsidR="008C217B" w:rsidRPr="00A85B3D">
        <w:rPr>
          <w:sz w:val="24"/>
          <w:szCs w:val="24"/>
        </w:rPr>
        <w:t xml:space="preserve"> </w:t>
      </w:r>
      <w:r w:rsidR="00895330" w:rsidRPr="00A85B3D">
        <w:rPr>
          <w:sz w:val="24"/>
          <w:szCs w:val="24"/>
        </w:rPr>
        <w:t>–</w:t>
      </w:r>
      <w:r w:rsidR="009219F9" w:rsidRPr="00A85B3D">
        <w:rPr>
          <w:sz w:val="24"/>
          <w:szCs w:val="24"/>
        </w:rPr>
        <w:t xml:space="preserve"> </w:t>
      </w:r>
      <w:proofErr w:type="spellStart"/>
      <w:r w:rsidR="00EC0CD7" w:rsidRPr="00A85B3D">
        <w:rPr>
          <w:sz w:val="24"/>
          <w:szCs w:val="24"/>
        </w:rPr>
        <w:t>Шалмин</w:t>
      </w:r>
      <w:proofErr w:type="spellEnd"/>
      <w:r w:rsidR="00EC0CD7" w:rsidRPr="00A85B3D">
        <w:rPr>
          <w:sz w:val="24"/>
          <w:szCs w:val="24"/>
        </w:rPr>
        <w:t xml:space="preserve"> Никита Петрович</w:t>
      </w:r>
      <w:r w:rsidR="00A85B3D" w:rsidRPr="00A85B3D">
        <w:rPr>
          <w:sz w:val="24"/>
          <w:szCs w:val="24"/>
        </w:rPr>
        <w:t>, директор ИП «</w:t>
      </w:r>
      <w:proofErr w:type="spellStart"/>
      <w:r w:rsidR="00A85B3D" w:rsidRPr="00A85B3D">
        <w:rPr>
          <w:sz w:val="24"/>
          <w:szCs w:val="24"/>
        </w:rPr>
        <w:t>Шалмин</w:t>
      </w:r>
      <w:proofErr w:type="spellEnd"/>
      <w:r w:rsidR="00A85B3D" w:rsidRPr="00A85B3D">
        <w:rPr>
          <w:sz w:val="24"/>
          <w:szCs w:val="24"/>
        </w:rPr>
        <w:t xml:space="preserve"> Н. П.»,</w:t>
      </w:r>
      <w:r w:rsidR="009219F9" w:rsidRPr="00A85B3D">
        <w:rPr>
          <w:sz w:val="24"/>
          <w:szCs w:val="24"/>
        </w:rPr>
        <w:t xml:space="preserve"> председатель Омского областного совета Всероссийского общества охраны памятников истории и культуры;</w:t>
      </w:r>
    </w:p>
    <w:p w:rsidR="003D5070" w:rsidRPr="00203C5E" w:rsidRDefault="00B616A4" w:rsidP="00A205AB">
      <w:pPr>
        <w:spacing w:line="276" w:lineRule="auto"/>
        <w:ind w:firstLine="567"/>
        <w:jc w:val="both"/>
        <w:rPr>
          <w:sz w:val="24"/>
          <w:szCs w:val="24"/>
        </w:rPr>
      </w:pPr>
      <w:r w:rsidRPr="00203C5E">
        <w:rPr>
          <w:b/>
          <w:sz w:val="24"/>
          <w:szCs w:val="24"/>
        </w:rPr>
        <w:t xml:space="preserve">08.02.08 </w:t>
      </w:r>
      <w:r w:rsidRPr="00203C5E">
        <w:rPr>
          <w:sz w:val="24"/>
          <w:szCs w:val="24"/>
        </w:rPr>
        <w:t>Монтаж</w:t>
      </w:r>
      <w:r w:rsidR="00425677" w:rsidRPr="00203C5E">
        <w:rPr>
          <w:sz w:val="24"/>
          <w:szCs w:val="24"/>
        </w:rPr>
        <w:t xml:space="preserve"> и эксплуатация оборудования и систем газоснабжения</w:t>
      </w:r>
      <w:r w:rsidR="00C105E7" w:rsidRPr="00203C5E">
        <w:rPr>
          <w:sz w:val="24"/>
          <w:szCs w:val="24"/>
        </w:rPr>
        <w:t xml:space="preserve"> </w:t>
      </w:r>
      <w:r w:rsidR="00CD59F1" w:rsidRPr="00203C5E">
        <w:rPr>
          <w:sz w:val="24"/>
          <w:szCs w:val="24"/>
        </w:rPr>
        <w:t>(базовая подготовка</w:t>
      </w:r>
      <w:r w:rsidRPr="00203C5E">
        <w:rPr>
          <w:sz w:val="24"/>
          <w:szCs w:val="24"/>
        </w:rPr>
        <w:t>), очная</w:t>
      </w:r>
      <w:r w:rsidR="00CD59F1" w:rsidRPr="00203C5E">
        <w:rPr>
          <w:sz w:val="24"/>
          <w:szCs w:val="24"/>
        </w:rPr>
        <w:t xml:space="preserve">   </w:t>
      </w:r>
      <w:r w:rsidR="003D5070" w:rsidRPr="00203C5E">
        <w:rPr>
          <w:sz w:val="24"/>
          <w:szCs w:val="24"/>
        </w:rPr>
        <w:t xml:space="preserve">формы обучения </w:t>
      </w:r>
    </w:p>
    <w:p w:rsidR="00CD59F1" w:rsidRPr="00203C5E" w:rsidRDefault="00895330" w:rsidP="00A205AB">
      <w:pPr>
        <w:spacing w:line="276" w:lineRule="auto"/>
        <w:ind w:firstLine="567"/>
        <w:jc w:val="both"/>
        <w:rPr>
          <w:sz w:val="24"/>
          <w:szCs w:val="24"/>
        </w:rPr>
      </w:pPr>
      <w:r w:rsidRPr="00203C5E">
        <w:rPr>
          <w:sz w:val="24"/>
          <w:szCs w:val="24"/>
        </w:rPr>
        <w:t>–</w:t>
      </w:r>
      <w:r w:rsidR="008C217B" w:rsidRPr="00203C5E">
        <w:rPr>
          <w:sz w:val="24"/>
          <w:szCs w:val="24"/>
        </w:rPr>
        <w:t xml:space="preserve"> </w:t>
      </w:r>
      <w:r w:rsidR="00CD59F1" w:rsidRPr="00203C5E">
        <w:rPr>
          <w:sz w:val="24"/>
          <w:szCs w:val="24"/>
        </w:rPr>
        <w:t>Жучков Сергей Викторович,</w:t>
      </w:r>
      <w:r w:rsidR="00DD6C09" w:rsidRPr="00203C5E">
        <w:rPr>
          <w:sz w:val="24"/>
          <w:szCs w:val="24"/>
        </w:rPr>
        <w:t xml:space="preserve"> заместитель генерального директора, главный инженер АО «</w:t>
      </w:r>
      <w:proofErr w:type="spellStart"/>
      <w:r w:rsidR="00DD6C09" w:rsidRPr="00203C5E">
        <w:rPr>
          <w:sz w:val="24"/>
          <w:szCs w:val="24"/>
        </w:rPr>
        <w:t>Омскоблгаз</w:t>
      </w:r>
      <w:proofErr w:type="spellEnd"/>
      <w:r w:rsidR="00DD6C09" w:rsidRPr="00203C5E">
        <w:rPr>
          <w:sz w:val="24"/>
          <w:szCs w:val="24"/>
        </w:rPr>
        <w:t>».</w:t>
      </w:r>
    </w:p>
    <w:p w:rsidR="00D85654" w:rsidRPr="00203C5E" w:rsidRDefault="00B616A4" w:rsidP="00A205AB">
      <w:pPr>
        <w:spacing w:line="276" w:lineRule="auto"/>
        <w:ind w:firstLine="567"/>
        <w:jc w:val="both"/>
        <w:rPr>
          <w:sz w:val="24"/>
          <w:szCs w:val="24"/>
        </w:rPr>
      </w:pPr>
      <w:r w:rsidRPr="00203C5E">
        <w:rPr>
          <w:b/>
          <w:sz w:val="24"/>
          <w:szCs w:val="24"/>
        </w:rPr>
        <w:t>08.02.01</w:t>
      </w:r>
      <w:r w:rsidRPr="00203C5E">
        <w:rPr>
          <w:sz w:val="24"/>
          <w:szCs w:val="24"/>
        </w:rPr>
        <w:t xml:space="preserve"> Строительство</w:t>
      </w:r>
      <w:r w:rsidR="00425677" w:rsidRPr="00203C5E">
        <w:rPr>
          <w:sz w:val="24"/>
          <w:szCs w:val="24"/>
        </w:rPr>
        <w:t xml:space="preserve"> и эксплуатация зданий и сооружений</w:t>
      </w:r>
      <w:r w:rsidR="00CD59F1" w:rsidRPr="00203C5E">
        <w:rPr>
          <w:sz w:val="24"/>
          <w:szCs w:val="24"/>
        </w:rPr>
        <w:t xml:space="preserve"> (базовая, подготовка),</w:t>
      </w:r>
      <w:r w:rsidR="00682998" w:rsidRPr="00203C5E">
        <w:rPr>
          <w:sz w:val="24"/>
          <w:szCs w:val="24"/>
        </w:rPr>
        <w:t xml:space="preserve"> очная</w:t>
      </w:r>
      <w:r w:rsidR="00CD59F1" w:rsidRPr="00203C5E">
        <w:rPr>
          <w:sz w:val="24"/>
          <w:szCs w:val="24"/>
        </w:rPr>
        <w:t>,</w:t>
      </w:r>
      <w:r w:rsidR="00682998" w:rsidRPr="00203C5E">
        <w:rPr>
          <w:sz w:val="24"/>
          <w:szCs w:val="24"/>
        </w:rPr>
        <w:t xml:space="preserve"> </w:t>
      </w:r>
      <w:r w:rsidR="00CD59F1" w:rsidRPr="00203C5E">
        <w:rPr>
          <w:sz w:val="24"/>
          <w:szCs w:val="24"/>
        </w:rPr>
        <w:t>заочная</w:t>
      </w:r>
      <w:r w:rsidR="00682998" w:rsidRPr="00203C5E">
        <w:rPr>
          <w:sz w:val="24"/>
          <w:szCs w:val="24"/>
        </w:rPr>
        <w:t xml:space="preserve"> форма обучения </w:t>
      </w:r>
      <w:r w:rsidR="00B6798E" w:rsidRPr="00203C5E">
        <w:rPr>
          <w:sz w:val="24"/>
          <w:szCs w:val="24"/>
        </w:rPr>
        <w:t xml:space="preserve">- </w:t>
      </w:r>
      <w:proofErr w:type="spellStart"/>
      <w:r w:rsidR="00FA11C3" w:rsidRPr="00203C5E">
        <w:rPr>
          <w:sz w:val="24"/>
          <w:szCs w:val="24"/>
        </w:rPr>
        <w:t>Ше</w:t>
      </w:r>
      <w:r w:rsidR="00CD59F1" w:rsidRPr="00203C5E">
        <w:rPr>
          <w:sz w:val="24"/>
          <w:szCs w:val="24"/>
        </w:rPr>
        <w:t>мберко</w:t>
      </w:r>
      <w:proofErr w:type="spellEnd"/>
      <w:r w:rsidR="00CD59F1" w:rsidRPr="00203C5E">
        <w:rPr>
          <w:sz w:val="24"/>
          <w:szCs w:val="24"/>
        </w:rPr>
        <w:t xml:space="preserve"> Алексей </w:t>
      </w:r>
      <w:r w:rsidR="00FA11C3" w:rsidRPr="00203C5E">
        <w:rPr>
          <w:sz w:val="24"/>
          <w:szCs w:val="24"/>
        </w:rPr>
        <w:t>Ю</w:t>
      </w:r>
      <w:r w:rsidR="00CD59F1" w:rsidRPr="00203C5E">
        <w:rPr>
          <w:sz w:val="24"/>
          <w:szCs w:val="24"/>
        </w:rPr>
        <w:t xml:space="preserve">рьевич, </w:t>
      </w:r>
      <w:r w:rsidRPr="00203C5E">
        <w:rPr>
          <w:sz w:val="24"/>
          <w:szCs w:val="24"/>
        </w:rPr>
        <w:t>директор ООО</w:t>
      </w:r>
      <w:r w:rsidR="00FA11C3" w:rsidRPr="00203C5E">
        <w:rPr>
          <w:sz w:val="24"/>
          <w:szCs w:val="24"/>
        </w:rPr>
        <w:t xml:space="preserve"> «</w:t>
      </w:r>
      <w:proofErr w:type="spellStart"/>
      <w:r w:rsidR="00FA11C3" w:rsidRPr="00203C5E">
        <w:rPr>
          <w:sz w:val="24"/>
          <w:szCs w:val="24"/>
        </w:rPr>
        <w:t>Трестстрой</w:t>
      </w:r>
      <w:proofErr w:type="spellEnd"/>
      <w:r w:rsidR="00FA11C3" w:rsidRPr="00203C5E">
        <w:rPr>
          <w:sz w:val="24"/>
          <w:szCs w:val="24"/>
        </w:rPr>
        <w:t xml:space="preserve"> – 2000».</w:t>
      </w:r>
    </w:p>
    <w:p w:rsidR="00B6798E" w:rsidRPr="00203C5E" w:rsidRDefault="00B6798E" w:rsidP="00B6798E">
      <w:pPr>
        <w:spacing w:line="276" w:lineRule="auto"/>
        <w:ind w:firstLine="567"/>
        <w:jc w:val="both"/>
        <w:rPr>
          <w:sz w:val="24"/>
          <w:szCs w:val="24"/>
        </w:rPr>
      </w:pPr>
      <w:r w:rsidRPr="00203C5E">
        <w:rPr>
          <w:b/>
          <w:sz w:val="24"/>
          <w:szCs w:val="24"/>
        </w:rPr>
        <w:t xml:space="preserve">21.02.08 </w:t>
      </w:r>
      <w:r w:rsidRPr="00203C5E">
        <w:rPr>
          <w:sz w:val="24"/>
          <w:szCs w:val="24"/>
        </w:rPr>
        <w:t xml:space="preserve">Прикладная геодезия (базовая, подготовка) – </w:t>
      </w:r>
      <w:proofErr w:type="spellStart"/>
      <w:r w:rsidRPr="00203C5E">
        <w:rPr>
          <w:sz w:val="24"/>
          <w:szCs w:val="24"/>
        </w:rPr>
        <w:t>Гефлинг</w:t>
      </w:r>
      <w:proofErr w:type="spellEnd"/>
      <w:r w:rsidRPr="00203C5E">
        <w:rPr>
          <w:sz w:val="24"/>
          <w:szCs w:val="24"/>
        </w:rPr>
        <w:t xml:space="preserve"> Константин Егорович, директор ООО «</w:t>
      </w:r>
      <w:proofErr w:type="spellStart"/>
      <w:r w:rsidRPr="00203C5E">
        <w:rPr>
          <w:sz w:val="24"/>
          <w:szCs w:val="24"/>
        </w:rPr>
        <w:t>Омскглавархитектура</w:t>
      </w:r>
      <w:proofErr w:type="spellEnd"/>
      <w:r w:rsidRPr="00203C5E">
        <w:rPr>
          <w:sz w:val="24"/>
          <w:szCs w:val="24"/>
        </w:rPr>
        <w:t xml:space="preserve">»; </w:t>
      </w:r>
    </w:p>
    <w:p w:rsidR="00BA576B" w:rsidRPr="00BA576B" w:rsidRDefault="00B616A4" w:rsidP="00BA576B">
      <w:pPr>
        <w:pStyle w:val="a5"/>
        <w:spacing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6B">
        <w:rPr>
          <w:rFonts w:ascii="Times New Roman" w:eastAsia="Times New Roman" w:hAnsi="Times New Roman"/>
          <w:b/>
          <w:sz w:val="24"/>
          <w:szCs w:val="24"/>
          <w:lang w:eastAsia="ru-RU"/>
        </w:rPr>
        <w:t>21.02.04</w:t>
      </w:r>
      <w:r w:rsidRPr="00BA576B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Землеустройство</w:t>
      </w:r>
      <w:r w:rsidR="00E138D0" w:rsidRPr="00BA576B">
        <w:rPr>
          <w:rFonts w:ascii="Times New Roman" w:eastAsia="Times New Roman" w:hAnsi="Times New Roman"/>
          <w:sz w:val="24"/>
          <w:szCs w:val="24"/>
          <w:lang w:eastAsia="ru-RU"/>
        </w:rPr>
        <w:t xml:space="preserve"> (углубленная подготовка)</w:t>
      </w:r>
      <w:r w:rsidR="00237F69" w:rsidRPr="00BA57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76B" w:rsidRPr="00BA576B">
        <w:rPr>
          <w:rFonts w:ascii="Times New Roman" w:eastAsia="Times New Roman" w:hAnsi="Times New Roman"/>
          <w:sz w:val="24"/>
          <w:szCs w:val="24"/>
          <w:lang w:eastAsia="ru-RU"/>
        </w:rPr>
        <w:t>Вахрамеев С. А. - директор ООО «РКЦ «Земля»;</w:t>
      </w:r>
    </w:p>
    <w:p w:rsidR="00BA576B" w:rsidRDefault="00321974" w:rsidP="00BA576B">
      <w:pPr>
        <w:ind w:firstLine="567"/>
        <w:rPr>
          <w:rFonts w:eastAsia="Calibri"/>
          <w:sz w:val="24"/>
          <w:szCs w:val="24"/>
          <w:lang w:eastAsia="en-US"/>
        </w:rPr>
      </w:pPr>
      <w:r w:rsidRPr="00203C5E">
        <w:rPr>
          <w:rFonts w:eastAsia="Calibri"/>
          <w:b/>
          <w:sz w:val="24"/>
          <w:szCs w:val="24"/>
          <w:lang w:eastAsia="en-US"/>
        </w:rPr>
        <w:t xml:space="preserve">21.02.09 </w:t>
      </w:r>
      <w:r w:rsidRPr="00203C5E">
        <w:rPr>
          <w:rFonts w:eastAsia="Calibri"/>
          <w:sz w:val="24"/>
          <w:szCs w:val="24"/>
          <w:lang w:eastAsia="en-US"/>
        </w:rPr>
        <w:t>Гидрогеология и инженерная геология</w:t>
      </w:r>
      <w:r w:rsidRPr="00203C5E">
        <w:rPr>
          <w:rFonts w:eastAsiaTheme="minorHAnsi"/>
          <w:sz w:val="24"/>
          <w:szCs w:val="24"/>
          <w:lang w:eastAsia="en-US"/>
        </w:rPr>
        <w:t xml:space="preserve"> </w:t>
      </w:r>
      <w:r w:rsidR="00B6798E" w:rsidRPr="00203C5E">
        <w:rPr>
          <w:rFonts w:eastAsiaTheme="minorHAnsi"/>
          <w:sz w:val="24"/>
          <w:szCs w:val="24"/>
          <w:lang w:eastAsia="en-US"/>
        </w:rPr>
        <w:t>(</w:t>
      </w:r>
      <w:r w:rsidR="00B6798E" w:rsidRPr="00203C5E">
        <w:rPr>
          <w:sz w:val="24"/>
          <w:szCs w:val="24"/>
        </w:rPr>
        <w:t>базовая, подготовка)</w:t>
      </w:r>
      <w:r w:rsidR="00B6798E" w:rsidRPr="00203C5E">
        <w:rPr>
          <w:rFonts w:eastAsiaTheme="minorHAnsi"/>
          <w:sz w:val="24"/>
          <w:szCs w:val="24"/>
          <w:lang w:eastAsia="en-US"/>
        </w:rPr>
        <w:t xml:space="preserve"> </w:t>
      </w:r>
      <w:r w:rsidR="00164A20" w:rsidRPr="00203C5E">
        <w:rPr>
          <w:rFonts w:eastAsiaTheme="minorHAnsi"/>
          <w:sz w:val="24"/>
          <w:szCs w:val="24"/>
          <w:lang w:eastAsia="en-US"/>
        </w:rPr>
        <w:t xml:space="preserve">- </w:t>
      </w:r>
      <w:r w:rsidR="00164A20" w:rsidRPr="00203C5E">
        <w:rPr>
          <w:rFonts w:eastAsia="Calibri"/>
          <w:sz w:val="24"/>
          <w:szCs w:val="24"/>
          <w:lang w:eastAsia="en-US"/>
        </w:rPr>
        <w:t>Леонова Н. А.,</w:t>
      </w:r>
      <w:r w:rsidRPr="00203C5E">
        <w:rPr>
          <w:rFonts w:eastAsia="Calibri"/>
          <w:sz w:val="24"/>
          <w:szCs w:val="24"/>
          <w:lang w:eastAsia="en-US"/>
        </w:rPr>
        <w:t xml:space="preserve"> главный геолог-менеджер по качеству, АО «</w:t>
      </w:r>
      <w:proofErr w:type="spellStart"/>
      <w:r w:rsidRPr="00203C5E">
        <w:rPr>
          <w:rFonts w:eastAsia="Calibri"/>
          <w:sz w:val="24"/>
          <w:szCs w:val="24"/>
          <w:lang w:eastAsia="en-US"/>
        </w:rPr>
        <w:t>ОмскТИСИЗ</w:t>
      </w:r>
      <w:proofErr w:type="spellEnd"/>
      <w:r w:rsidRPr="00203C5E">
        <w:rPr>
          <w:rFonts w:eastAsia="Calibri"/>
          <w:sz w:val="24"/>
          <w:szCs w:val="24"/>
          <w:lang w:eastAsia="en-US"/>
        </w:rPr>
        <w:t>».</w:t>
      </w:r>
    </w:p>
    <w:p w:rsidR="008F0E3C" w:rsidRPr="00203C5E" w:rsidRDefault="008F0E3C" w:rsidP="00BA576B">
      <w:pPr>
        <w:ind w:firstLine="567"/>
        <w:rPr>
          <w:color w:val="FF0000"/>
          <w:sz w:val="24"/>
          <w:szCs w:val="24"/>
        </w:rPr>
      </w:pPr>
      <w:r w:rsidRPr="00203C5E">
        <w:rPr>
          <w:sz w:val="28"/>
          <w:szCs w:val="28"/>
        </w:rPr>
        <w:t xml:space="preserve">           </w:t>
      </w:r>
      <w:r w:rsidRPr="00203C5E">
        <w:rPr>
          <w:color w:val="FF0000"/>
          <w:sz w:val="24"/>
          <w:szCs w:val="24"/>
        </w:rPr>
        <w:t xml:space="preserve">                                                            </w:t>
      </w:r>
    </w:p>
    <w:p w:rsidR="00B6798E" w:rsidRDefault="00AC3BBB" w:rsidP="00203C5E">
      <w:pPr>
        <w:pStyle w:val="a5"/>
        <w:spacing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C5E">
        <w:rPr>
          <w:rFonts w:ascii="Times New Roman" w:hAnsi="Times New Roman"/>
          <w:sz w:val="24"/>
          <w:szCs w:val="24"/>
        </w:rPr>
        <w:t>1.2</w:t>
      </w:r>
      <w:r w:rsidRPr="00203C5E">
        <w:rPr>
          <w:sz w:val="24"/>
          <w:szCs w:val="24"/>
        </w:rPr>
        <w:t xml:space="preserve"> </w:t>
      </w:r>
      <w:r w:rsidR="00203C5E" w:rsidRPr="00203C5E">
        <w:rPr>
          <w:rFonts w:ascii="Times New Roman" w:hAnsi="Times New Roman"/>
          <w:sz w:val="24"/>
          <w:szCs w:val="24"/>
        </w:rPr>
        <w:t xml:space="preserve">Приказами </w:t>
      </w:r>
      <w:r w:rsidR="00203C5E" w:rsidRPr="00562172">
        <w:rPr>
          <w:rFonts w:ascii="Times New Roman" w:hAnsi="Times New Roman"/>
          <w:sz w:val="24"/>
          <w:szCs w:val="24"/>
        </w:rPr>
        <w:t>№ 1</w:t>
      </w:r>
      <w:r w:rsidR="00203C5E">
        <w:rPr>
          <w:rFonts w:ascii="Times New Roman" w:hAnsi="Times New Roman"/>
          <w:sz w:val="24"/>
          <w:szCs w:val="24"/>
        </w:rPr>
        <w:t>89</w:t>
      </w:r>
      <w:r w:rsidR="00203C5E" w:rsidRPr="00562172">
        <w:rPr>
          <w:rFonts w:ascii="Times New Roman" w:hAnsi="Times New Roman"/>
          <w:sz w:val="24"/>
          <w:szCs w:val="24"/>
        </w:rPr>
        <w:t>/ОД от «</w:t>
      </w:r>
      <w:r w:rsidR="00203C5E">
        <w:rPr>
          <w:rFonts w:ascii="Times New Roman" w:hAnsi="Times New Roman"/>
          <w:sz w:val="24"/>
          <w:szCs w:val="24"/>
        </w:rPr>
        <w:t>20</w:t>
      </w:r>
      <w:r w:rsidR="00203C5E" w:rsidRPr="00562172">
        <w:rPr>
          <w:rFonts w:ascii="Times New Roman" w:hAnsi="Times New Roman"/>
          <w:sz w:val="24"/>
          <w:szCs w:val="24"/>
        </w:rPr>
        <w:t>» декабря 202</w:t>
      </w:r>
      <w:r w:rsidR="00203C5E">
        <w:rPr>
          <w:rFonts w:ascii="Times New Roman" w:hAnsi="Times New Roman"/>
          <w:sz w:val="24"/>
          <w:szCs w:val="24"/>
        </w:rPr>
        <w:t>1</w:t>
      </w:r>
      <w:r w:rsidR="00203C5E" w:rsidRPr="00562172">
        <w:rPr>
          <w:rFonts w:ascii="Times New Roman" w:hAnsi="Times New Roman"/>
          <w:sz w:val="24"/>
          <w:szCs w:val="24"/>
        </w:rPr>
        <w:t xml:space="preserve"> г. и </w:t>
      </w:r>
      <w:r w:rsidR="00203C5E" w:rsidRPr="001220CF">
        <w:rPr>
          <w:rFonts w:ascii="Times New Roman" w:hAnsi="Times New Roman"/>
          <w:sz w:val="24"/>
          <w:szCs w:val="24"/>
        </w:rPr>
        <w:t>№ 86 /ОД   от «17» июня 2022 г.</w:t>
      </w:r>
      <w:r w:rsidR="00203C5E" w:rsidRPr="00562172">
        <w:rPr>
          <w:rFonts w:ascii="Times New Roman" w:hAnsi="Times New Roman"/>
          <w:sz w:val="24"/>
          <w:szCs w:val="24"/>
        </w:rPr>
        <w:t xml:space="preserve"> по Омскому строительному колледжу</w:t>
      </w:r>
      <w:r w:rsidR="00203C5E">
        <w:rPr>
          <w:rFonts w:ascii="Times New Roman" w:hAnsi="Times New Roman"/>
          <w:sz w:val="24"/>
          <w:szCs w:val="24"/>
        </w:rPr>
        <w:t xml:space="preserve"> утвержден следующий состав ГЭК </w:t>
      </w:r>
      <w:r w:rsidR="00203C5E" w:rsidRPr="00203C5E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специальностям</w:t>
      </w:r>
      <w:r w:rsidR="00321974" w:rsidRPr="00203C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16A4" w:rsidRPr="00203C5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A320C" w:rsidRPr="00203C5E">
        <w:rPr>
          <w:rFonts w:ascii="Times New Roman" w:eastAsia="Times New Roman" w:hAnsi="Times New Roman"/>
          <w:sz w:val="24"/>
          <w:szCs w:val="24"/>
          <w:lang w:eastAsia="ru-RU"/>
        </w:rPr>
        <w:t>чная</w:t>
      </w:r>
      <w:r w:rsidR="004025F5" w:rsidRPr="00203C5E">
        <w:rPr>
          <w:rFonts w:ascii="Times New Roman" w:eastAsia="Times New Roman" w:hAnsi="Times New Roman"/>
          <w:sz w:val="24"/>
          <w:szCs w:val="24"/>
          <w:lang w:eastAsia="ru-RU"/>
        </w:rPr>
        <w:t>, заочная</w:t>
      </w:r>
      <w:r w:rsidR="000A320C" w:rsidRPr="00203C5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 обучения</w:t>
      </w:r>
      <w:r w:rsidR="006F05CF" w:rsidRPr="00203C5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следующем составе: </w:t>
      </w:r>
    </w:p>
    <w:p w:rsidR="00203C5E" w:rsidRPr="00C54A1B" w:rsidRDefault="00203C5E" w:rsidP="00203C5E">
      <w:pPr>
        <w:pStyle w:val="a5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BA576B">
        <w:rPr>
          <w:rFonts w:ascii="Times New Roman" w:hAnsi="Times New Roman"/>
          <w:b/>
          <w:sz w:val="24"/>
          <w:szCs w:val="24"/>
        </w:rPr>
        <w:t>21.02.04</w:t>
      </w:r>
      <w:r w:rsidRPr="00BA576B">
        <w:rPr>
          <w:rFonts w:ascii="Times New Roman" w:hAnsi="Times New Roman"/>
          <w:sz w:val="24"/>
          <w:szCs w:val="24"/>
        </w:rPr>
        <w:t xml:space="preserve"> </w:t>
      </w:r>
      <w:r w:rsidRPr="00C54A1B">
        <w:rPr>
          <w:rFonts w:ascii="Times New Roman" w:hAnsi="Times New Roman"/>
          <w:b/>
          <w:sz w:val="24"/>
          <w:szCs w:val="24"/>
        </w:rPr>
        <w:t>Землеустройство (углубленная подготовка)</w:t>
      </w:r>
    </w:p>
    <w:p w:rsidR="00203C5E" w:rsidRPr="00BA576B" w:rsidRDefault="00203C5E" w:rsidP="00BA576B">
      <w:pPr>
        <w:pStyle w:val="a5"/>
        <w:spacing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6B">
        <w:rPr>
          <w:rFonts w:ascii="Times New Roman" w:eastAsia="Times New Roman" w:hAnsi="Times New Roman"/>
          <w:sz w:val="24"/>
          <w:szCs w:val="24"/>
          <w:lang w:eastAsia="ru-RU"/>
        </w:rPr>
        <w:t xml:space="preserve">Зам. председателя: </w:t>
      </w:r>
      <w:proofErr w:type="spellStart"/>
      <w:r w:rsidRPr="00BA576B">
        <w:rPr>
          <w:rFonts w:ascii="Times New Roman" w:eastAsia="Times New Roman" w:hAnsi="Times New Roman"/>
          <w:sz w:val="24"/>
          <w:szCs w:val="24"/>
          <w:lang w:eastAsia="ru-RU"/>
        </w:rPr>
        <w:t>Кузеванова</w:t>
      </w:r>
      <w:proofErr w:type="spellEnd"/>
      <w:r w:rsidRPr="00BA576B">
        <w:rPr>
          <w:rFonts w:ascii="Times New Roman" w:eastAsia="Times New Roman" w:hAnsi="Times New Roman"/>
          <w:sz w:val="24"/>
          <w:szCs w:val="24"/>
          <w:lang w:eastAsia="ru-RU"/>
        </w:rPr>
        <w:t xml:space="preserve"> Л.В. -   директор колледжа.</w:t>
      </w:r>
    </w:p>
    <w:p w:rsidR="00203C5E" w:rsidRPr="00BA576B" w:rsidRDefault="00203C5E" w:rsidP="00BA576B">
      <w:pPr>
        <w:pStyle w:val="a5"/>
        <w:spacing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6B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203C5E" w:rsidRPr="00BA576B" w:rsidRDefault="00203C5E" w:rsidP="00BA576B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6B">
        <w:rPr>
          <w:rFonts w:ascii="Times New Roman" w:eastAsia="Times New Roman" w:hAnsi="Times New Roman"/>
          <w:sz w:val="24"/>
          <w:szCs w:val="24"/>
          <w:lang w:eastAsia="ru-RU"/>
        </w:rPr>
        <w:t xml:space="preserve">1. Филиппова Т.А. - доцент, Омский государственный аграрный университет имени П.А. Столыпина, доцент кафедры Землеустройства, кандидат сельскохозяйственных наук. </w:t>
      </w:r>
    </w:p>
    <w:p w:rsidR="00203C5E" w:rsidRPr="00BA576B" w:rsidRDefault="00203C5E" w:rsidP="00BA576B">
      <w:pPr>
        <w:pStyle w:val="a5"/>
        <w:spacing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6B">
        <w:rPr>
          <w:rFonts w:ascii="Times New Roman" w:eastAsia="Times New Roman" w:hAnsi="Times New Roman"/>
          <w:sz w:val="24"/>
          <w:szCs w:val="24"/>
          <w:lang w:eastAsia="ru-RU"/>
        </w:rPr>
        <w:t>2. Трофимова М.М.- директор ООО «М-ТАЙМ»;</w:t>
      </w:r>
    </w:p>
    <w:p w:rsidR="00203C5E" w:rsidRPr="00BA576B" w:rsidRDefault="00203C5E" w:rsidP="00BA576B">
      <w:pPr>
        <w:pStyle w:val="a5"/>
        <w:spacing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6B">
        <w:rPr>
          <w:rFonts w:ascii="Times New Roman" w:eastAsia="Times New Roman" w:hAnsi="Times New Roman"/>
          <w:sz w:val="24"/>
          <w:szCs w:val="24"/>
          <w:lang w:eastAsia="ru-RU"/>
        </w:rPr>
        <w:t>3. Михальчук И.Н. - главный эксперт имущественных и земельных отношений АО «ТГК-11»;</w:t>
      </w:r>
    </w:p>
    <w:p w:rsidR="00203C5E" w:rsidRPr="00BA576B" w:rsidRDefault="00203C5E" w:rsidP="00BA576B">
      <w:pPr>
        <w:pStyle w:val="a5"/>
        <w:spacing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6B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BA576B">
        <w:rPr>
          <w:rFonts w:ascii="Times New Roman" w:eastAsia="Times New Roman" w:hAnsi="Times New Roman"/>
          <w:sz w:val="24"/>
          <w:szCs w:val="24"/>
          <w:lang w:eastAsia="ru-RU"/>
        </w:rPr>
        <w:t>Салугина</w:t>
      </w:r>
      <w:proofErr w:type="spellEnd"/>
      <w:r w:rsidRPr="00BA576B">
        <w:rPr>
          <w:rFonts w:ascii="Times New Roman" w:eastAsia="Times New Roman" w:hAnsi="Times New Roman"/>
          <w:sz w:val="24"/>
          <w:szCs w:val="24"/>
          <w:lang w:eastAsia="ru-RU"/>
        </w:rPr>
        <w:t xml:space="preserve"> Т.В. -  преподаватель проф. модулей;</w:t>
      </w:r>
    </w:p>
    <w:p w:rsidR="00203C5E" w:rsidRPr="00BA576B" w:rsidRDefault="00BA576B" w:rsidP="00BA576B">
      <w:pPr>
        <w:pStyle w:val="a5"/>
        <w:spacing w:line="240" w:lineRule="auto"/>
        <w:ind w:left="709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Глухова И.В. </w:t>
      </w:r>
      <w:r w:rsidR="00203C5E" w:rsidRPr="00BA576B">
        <w:rPr>
          <w:rFonts w:ascii="Times New Roman" w:eastAsia="Times New Roman" w:hAnsi="Times New Roman"/>
          <w:sz w:val="24"/>
          <w:szCs w:val="24"/>
          <w:lang w:eastAsia="ru-RU"/>
        </w:rPr>
        <w:t>-  секретарь.</w:t>
      </w:r>
    </w:p>
    <w:p w:rsidR="00AD75BB" w:rsidRPr="009B49DB" w:rsidRDefault="00AD75BB" w:rsidP="00885AEE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9B49DB">
        <w:rPr>
          <w:rFonts w:eastAsia="Calibri"/>
          <w:b/>
          <w:sz w:val="24"/>
          <w:szCs w:val="24"/>
          <w:lang w:eastAsia="en-US"/>
        </w:rPr>
        <w:t>21.02.08 Прикладная геодезия (базовая подготовка)</w:t>
      </w:r>
    </w:p>
    <w:p w:rsidR="00AD75BB" w:rsidRPr="00AD75BB" w:rsidRDefault="00AD75BB" w:rsidP="00AD75BB">
      <w:pPr>
        <w:jc w:val="both"/>
        <w:rPr>
          <w:rFonts w:eastAsia="Calibri"/>
          <w:sz w:val="24"/>
          <w:szCs w:val="24"/>
          <w:lang w:eastAsia="en-US"/>
        </w:rPr>
      </w:pPr>
      <w:r w:rsidRPr="00AD75BB">
        <w:rPr>
          <w:rFonts w:eastAsia="Calibri"/>
          <w:sz w:val="24"/>
          <w:szCs w:val="24"/>
          <w:lang w:eastAsia="en-US"/>
        </w:rPr>
        <w:t xml:space="preserve">Зам. председателя: </w:t>
      </w:r>
      <w:proofErr w:type="spellStart"/>
      <w:r w:rsidRPr="00AD75BB">
        <w:rPr>
          <w:rFonts w:eastAsia="Calibri"/>
          <w:sz w:val="24"/>
          <w:szCs w:val="24"/>
          <w:lang w:eastAsia="en-US"/>
        </w:rPr>
        <w:t>Чиркова</w:t>
      </w:r>
      <w:proofErr w:type="spellEnd"/>
      <w:r w:rsidRPr="00AD75BB">
        <w:rPr>
          <w:rFonts w:eastAsia="Calibri"/>
          <w:sz w:val="24"/>
          <w:szCs w:val="24"/>
          <w:lang w:eastAsia="en-US"/>
        </w:rPr>
        <w:t xml:space="preserve"> О.В. - заместитель директора.</w:t>
      </w:r>
    </w:p>
    <w:p w:rsidR="00AD75BB" w:rsidRPr="00AD75BB" w:rsidRDefault="00AD75BB" w:rsidP="00AD75BB">
      <w:pPr>
        <w:jc w:val="both"/>
        <w:rPr>
          <w:rFonts w:eastAsia="Calibri"/>
          <w:sz w:val="24"/>
          <w:szCs w:val="24"/>
          <w:lang w:eastAsia="en-US"/>
        </w:rPr>
      </w:pPr>
      <w:r w:rsidRPr="00AD75BB">
        <w:rPr>
          <w:rFonts w:eastAsia="Calibri"/>
          <w:sz w:val="24"/>
          <w:szCs w:val="24"/>
          <w:lang w:eastAsia="en-US"/>
        </w:rPr>
        <w:t>Члены комиссии:</w:t>
      </w:r>
    </w:p>
    <w:p w:rsidR="00AD75BB" w:rsidRPr="00AD75BB" w:rsidRDefault="00AD75BB" w:rsidP="00AD75BB">
      <w:pPr>
        <w:jc w:val="both"/>
        <w:rPr>
          <w:rFonts w:eastAsia="Calibri"/>
          <w:sz w:val="24"/>
          <w:szCs w:val="24"/>
          <w:lang w:eastAsia="en-US"/>
        </w:rPr>
      </w:pPr>
      <w:r w:rsidRPr="00AD75BB">
        <w:rPr>
          <w:rFonts w:eastAsia="Calibri"/>
          <w:sz w:val="24"/>
          <w:szCs w:val="24"/>
          <w:lang w:eastAsia="en-US"/>
        </w:rPr>
        <w:t xml:space="preserve">1. </w:t>
      </w:r>
      <w:proofErr w:type="spellStart"/>
      <w:r w:rsidRPr="00AD75BB">
        <w:rPr>
          <w:rFonts w:eastAsia="Calibri"/>
          <w:sz w:val="24"/>
          <w:szCs w:val="24"/>
          <w:lang w:eastAsia="en-US"/>
        </w:rPr>
        <w:t>Абуев</w:t>
      </w:r>
      <w:proofErr w:type="spellEnd"/>
      <w:r w:rsidRPr="00AD75BB">
        <w:rPr>
          <w:rFonts w:eastAsia="Calibri"/>
          <w:sz w:val="24"/>
          <w:szCs w:val="24"/>
          <w:lang w:eastAsia="en-US"/>
        </w:rPr>
        <w:t xml:space="preserve"> М. Д. - директор ООО «ГЕОТРАНСПРОЕКТ»;</w:t>
      </w:r>
    </w:p>
    <w:p w:rsidR="00AD75BB" w:rsidRPr="00AD75BB" w:rsidRDefault="00AD75BB" w:rsidP="00AD75BB">
      <w:pPr>
        <w:jc w:val="both"/>
        <w:rPr>
          <w:rFonts w:eastAsia="Calibri"/>
          <w:sz w:val="24"/>
          <w:szCs w:val="24"/>
          <w:lang w:eastAsia="en-US"/>
        </w:rPr>
      </w:pPr>
      <w:r w:rsidRPr="00AD75BB">
        <w:rPr>
          <w:rFonts w:eastAsia="Calibri"/>
          <w:sz w:val="24"/>
          <w:szCs w:val="24"/>
          <w:lang w:eastAsia="en-US"/>
        </w:rPr>
        <w:t>2. Тимофеев Н.Н.- директор ООО «Глобус»;</w:t>
      </w:r>
    </w:p>
    <w:p w:rsidR="00AD75BB" w:rsidRPr="00AD75BB" w:rsidRDefault="00AD75BB" w:rsidP="00AD75BB">
      <w:pPr>
        <w:rPr>
          <w:rFonts w:eastAsia="Calibri"/>
          <w:sz w:val="24"/>
          <w:szCs w:val="24"/>
          <w:lang w:eastAsia="en-US"/>
        </w:rPr>
      </w:pPr>
      <w:r w:rsidRPr="00AD75BB">
        <w:rPr>
          <w:rFonts w:eastAsia="Calibri"/>
          <w:sz w:val="24"/>
          <w:szCs w:val="24"/>
          <w:lang w:eastAsia="en-US"/>
        </w:rPr>
        <w:t>3. Васяев Д. И. - главный специалист БУ г. Омска «</w:t>
      </w:r>
      <w:proofErr w:type="spellStart"/>
      <w:r w:rsidRPr="00AD75BB">
        <w:rPr>
          <w:rFonts w:eastAsia="Calibri"/>
          <w:sz w:val="24"/>
          <w:szCs w:val="24"/>
          <w:lang w:eastAsia="en-US"/>
        </w:rPr>
        <w:t>Омскархитектура</w:t>
      </w:r>
      <w:proofErr w:type="spellEnd"/>
      <w:r w:rsidRPr="00AD75BB">
        <w:rPr>
          <w:rFonts w:eastAsia="Calibri"/>
          <w:sz w:val="24"/>
          <w:szCs w:val="24"/>
          <w:lang w:eastAsia="en-US"/>
        </w:rPr>
        <w:t>»;</w:t>
      </w:r>
    </w:p>
    <w:p w:rsidR="00AD75BB" w:rsidRPr="00AD75BB" w:rsidRDefault="00AD75BB" w:rsidP="00AD75BB">
      <w:pPr>
        <w:jc w:val="both"/>
        <w:rPr>
          <w:rFonts w:eastAsia="Calibri"/>
          <w:sz w:val="24"/>
          <w:szCs w:val="24"/>
          <w:lang w:eastAsia="en-US"/>
        </w:rPr>
      </w:pPr>
      <w:r w:rsidRPr="00AD75BB">
        <w:rPr>
          <w:rFonts w:eastAsia="Calibri"/>
          <w:sz w:val="24"/>
          <w:szCs w:val="24"/>
          <w:lang w:eastAsia="en-US"/>
        </w:rPr>
        <w:t xml:space="preserve">4. </w:t>
      </w:r>
      <w:proofErr w:type="spellStart"/>
      <w:r w:rsidRPr="00AD75BB">
        <w:rPr>
          <w:rFonts w:eastAsia="Calibri"/>
          <w:sz w:val="24"/>
          <w:szCs w:val="24"/>
          <w:lang w:eastAsia="en-US"/>
        </w:rPr>
        <w:t>Сатлер</w:t>
      </w:r>
      <w:proofErr w:type="spellEnd"/>
      <w:r w:rsidRPr="00AD75BB">
        <w:rPr>
          <w:rFonts w:eastAsia="Calibri"/>
          <w:sz w:val="24"/>
          <w:szCs w:val="24"/>
          <w:lang w:eastAsia="en-US"/>
        </w:rPr>
        <w:t xml:space="preserve"> М.В. - преподаватель проф. модулей; </w:t>
      </w:r>
    </w:p>
    <w:p w:rsidR="00366F7B" w:rsidRDefault="00AD75BB" w:rsidP="00366F7B">
      <w:pPr>
        <w:jc w:val="both"/>
        <w:rPr>
          <w:sz w:val="24"/>
          <w:szCs w:val="24"/>
        </w:rPr>
      </w:pPr>
      <w:r w:rsidRPr="00AD75BB">
        <w:rPr>
          <w:rFonts w:eastAsia="Calibri"/>
          <w:sz w:val="24"/>
          <w:szCs w:val="24"/>
          <w:lang w:eastAsia="en-US"/>
        </w:rPr>
        <w:t xml:space="preserve">5. </w:t>
      </w:r>
      <w:proofErr w:type="spellStart"/>
      <w:r w:rsidR="00366F7B" w:rsidRPr="00847D52">
        <w:rPr>
          <w:sz w:val="24"/>
          <w:szCs w:val="24"/>
        </w:rPr>
        <w:t>Скрипник</w:t>
      </w:r>
      <w:proofErr w:type="spellEnd"/>
      <w:r w:rsidR="00366F7B" w:rsidRPr="00847D52">
        <w:rPr>
          <w:sz w:val="24"/>
          <w:szCs w:val="24"/>
        </w:rPr>
        <w:t xml:space="preserve"> А. А. -  секретарь.</w:t>
      </w:r>
    </w:p>
    <w:p w:rsidR="00AD75BB" w:rsidRPr="009B49DB" w:rsidRDefault="00AD75BB" w:rsidP="00366F7B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9B49DB">
        <w:rPr>
          <w:rFonts w:eastAsia="Calibri"/>
          <w:b/>
          <w:sz w:val="24"/>
          <w:szCs w:val="24"/>
          <w:lang w:eastAsia="en-US"/>
        </w:rPr>
        <w:t>07.02.01 Архитектура (углубленная подготовка)</w:t>
      </w:r>
    </w:p>
    <w:p w:rsidR="00AD75BB" w:rsidRPr="00AD75BB" w:rsidRDefault="00AD75BB" w:rsidP="00AD75BB">
      <w:pPr>
        <w:jc w:val="both"/>
        <w:rPr>
          <w:rFonts w:eastAsia="Calibri"/>
          <w:sz w:val="24"/>
          <w:szCs w:val="24"/>
          <w:lang w:eastAsia="en-US"/>
        </w:rPr>
      </w:pPr>
      <w:r w:rsidRPr="00AD75BB">
        <w:rPr>
          <w:rFonts w:eastAsia="Calibri"/>
          <w:sz w:val="24"/>
          <w:szCs w:val="24"/>
          <w:lang w:eastAsia="en-US"/>
        </w:rPr>
        <w:t xml:space="preserve">Зам. председателя: </w:t>
      </w:r>
      <w:proofErr w:type="spellStart"/>
      <w:r w:rsidRPr="00AD75BB">
        <w:rPr>
          <w:rFonts w:eastAsia="Calibri"/>
          <w:sz w:val="24"/>
          <w:szCs w:val="24"/>
          <w:lang w:eastAsia="en-US"/>
        </w:rPr>
        <w:t>Кузеванова</w:t>
      </w:r>
      <w:proofErr w:type="spellEnd"/>
      <w:r w:rsidRPr="00AD75BB">
        <w:rPr>
          <w:rFonts w:eastAsia="Calibri"/>
          <w:sz w:val="24"/>
          <w:szCs w:val="24"/>
          <w:lang w:eastAsia="en-US"/>
        </w:rPr>
        <w:t xml:space="preserve"> Л.В. -  директор колледжа.</w:t>
      </w:r>
    </w:p>
    <w:p w:rsidR="00AD75BB" w:rsidRPr="00AD75BB" w:rsidRDefault="00AD75BB" w:rsidP="00AD75BB">
      <w:pPr>
        <w:jc w:val="both"/>
        <w:rPr>
          <w:rFonts w:eastAsia="Calibri"/>
          <w:sz w:val="24"/>
          <w:szCs w:val="24"/>
          <w:lang w:eastAsia="en-US"/>
        </w:rPr>
      </w:pPr>
      <w:r w:rsidRPr="00AD75BB">
        <w:rPr>
          <w:rFonts w:eastAsia="Calibri"/>
          <w:sz w:val="24"/>
          <w:szCs w:val="24"/>
          <w:lang w:eastAsia="en-US"/>
        </w:rPr>
        <w:t>Члены комиссии:</w:t>
      </w:r>
    </w:p>
    <w:p w:rsidR="00366F7B" w:rsidRPr="00366F7B" w:rsidRDefault="00366F7B" w:rsidP="00706E95">
      <w:pPr>
        <w:jc w:val="both"/>
        <w:rPr>
          <w:rFonts w:eastAsia="Calibri"/>
          <w:sz w:val="24"/>
          <w:szCs w:val="24"/>
          <w:lang w:eastAsia="en-US"/>
        </w:rPr>
      </w:pPr>
      <w:r w:rsidRPr="00366F7B">
        <w:rPr>
          <w:rFonts w:eastAsia="Calibri"/>
          <w:sz w:val="24"/>
          <w:szCs w:val="24"/>
          <w:lang w:eastAsia="en-US"/>
        </w:rPr>
        <w:t>1. Хусаинов С.Ш. - Главный архитектор проектов, Председатель Омского отделения Союза Архитекторов России;</w:t>
      </w:r>
    </w:p>
    <w:p w:rsidR="00366F7B" w:rsidRPr="00366F7B" w:rsidRDefault="00366F7B" w:rsidP="00706E95">
      <w:pPr>
        <w:jc w:val="both"/>
        <w:rPr>
          <w:rFonts w:eastAsia="Calibri"/>
          <w:sz w:val="24"/>
          <w:szCs w:val="24"/>
          <w:lang w:eastAsia="en-US"/>
        </w:rPr>
      </w:pPr>
      <w:r w:rsidRPr="00366F7B">
        <w:rPr>
          <w:rFonts w:eastAsia="Calibri"/>
          <w:sz w:val="24"/>
          <w:szCs w:val="24"/>
          <w:lang w:eastAsia="en-US"/>
        </w:rPr>
        <w:t xml:space="preserve">2. </w:t>
      </w:r>
      <w:proofErr w:type="spellStart"/>
      <w:r w:rsidR="00706E95" w:rsidRPr="00706E95">
        <w:rPr>
          <w:rFonts w:eastAsia="Calibri"/>
          <w:sz w:val="24"/>
          <w:szCs w:val="24"/>
          <w:lang w:eastAsia="en-US"/>
        </w:rPr>
        <w:t>Чекмарева</w:t>
      </w:r>
      <w:proofErr w:type="spellEnd"/>
      <w:r w:rsidR="00706E95" w:rsidRPr="00706E95">
        <w:rPr>
          <w:rFonts w:eastAsia="Calibri"/>
          <w:sz w:val="24"/>
          <w:szCs w:val="24"/>
          <w:lang w:eastAsia="en-US"/>
        </w:rPr>
        <w:t xml:space="preserve"> Е.В. – преподаватель </w:t>
      </w:r>
      <w:proofErr w:type="spellStart"/>
      <w:r w:rsidR="00706E95" w:rsidRPr="00706E95">
        <w:rPr>
          <w:rFonts w:eastAsia="Calibri"/>
          <w:sz w:val="24"/>
          <w:szCs w:val="24"/>
          <w:lang w:eastAsia="en-US"/>
        </w:rPr>
        <w:t>проф.модулей</w:t>
      </w:r>
      <w:proofErr w:type="spellEnd"/>
      <w:r w:rsidR="00706E95" w:rsidRPr="00706E95">
        <w:rPr>
          <w:rFonts w:eastAsia="Calibri"/>
          <w:sz w:val="24"/>
          <w:szCs w:val="24"/>
          <w:lang w:eastAsia="en-US"/>
        </w:rPr>
        <w:t>;</w:t>
      </w:r>
    </w:p>
    <w:p w:rsidR="00366F7B" w:rsidRPr="00366F7B" w:rsidRDefault="00366F7B" w:rsidP="00706E95">
      <w:pPr>
        <w:jc w:val="both"/>
        <w:rPr>
          <w:rFonts w:eastAsia="Calibri"/>
          <w:sz w:val="24"/>
          <w:szCs w:val="24"/>
          <w:lang w:eastAsia="en-US"/>
        </w:rPr>
      </w:pPr>
      <w:r w:rsidRPr="00366F7B">
        <w:rPr>
          <w:rFonts w:eastAsia="Calibri"/>
          <w:sz w:val="24"/>
          <w:szCs w:val="24"/>
          <w:lang w:eastAsia="en-US"/>
        </w:rPr>
        <w:lastRenderedPageBreak/>
        <w:t xml:space="preserve">3. </w:t>
      </w:r>
      <w:proofErr w:type="spellStart"/>
      <w:r w:rsidRPr="00366F7B">
        <w:rPr>
          <w:rFonts w:eastAsia="Calibri"/>
          <w:sz w:val="24"/>
          <w:szCs w:val="24"/>
          <w:lang w:eastAsia="en-US"/>
        </w:rPr>
        <w:t>Амелин</w:t>
      </w:r>
      <w:proofErr w:type="spellEnd"/>
      <w:r w:rsidRPr="00366F7B">
        <w:rPr>
          <w:rFonts w:eastAsia="Calibri"/>
          <w:sz w:val="24"/>
          <w:szCs w:val="24"/>
          <w:lang w:eastAsia="en-US"/>
        </w:rPr>
        <w:t xml:space="preserve"> С.В. - главный архитектор Проектная организация ИП «</w:t>
      </w:r>
      <w:proofErr w:type="spellStart"/>
      <w:r w:rsidRPr="00366F7B">
        <w:rPr>
          <w:rFonts w:eastAsia="Calibri"/>
          <w:sz w:val="24"/>
          <w:szCs w:val="24"/>
          <w:lang w:eastAsia="en-US"/>
        </w:rPr>
        <w:t>Шанков</w:t>
      </w:r>
      <w:proofErr w:type="spellEnd"/>
      <w:r w:rsidRPr="00366F7B">
        <w:rPr>
          <w:rFonts w:eastAsia="Calibri"/>
          <w:sz w:val="24"/>
          <w:szCs w:val="24"/>
          <w:lang w:eastAsia="en-US"/>
        </w:rPr>
        <w:t xml:space="preserve"> М.А»;</w:t>
      </w:r>
    </w:p>
    <w:p w:rsidR="00366F7B" w:rsidRPr="00366F7B" w:rsidRDefault="00366F7B" w:rsidP="00706E95">
      <w:pPr>
        <w:jc w:val="both"/>
        <w:rPr>
          <w:rFonts w:eastAsia="Calibri"/>
          <w:sz w:val="24"/>
          <w:szCs w:val="24"/>
          <w:lang w:eastAsia="en-US"/>
        </w:rPr>
      </w:pPr>
      <w:r w:rsidRPr="00366F7B">
        <w:rPr>
          <w:rFonts w:eastAsia="Calibri"/>
          <w:sz w:val="24"/>
          <w:szCs w:val="24"/>
          <w:lang w:eastAsia="en-US"/>
        </w:rPr>
        <w:t xml:space="preserve">4. Веселовская Н.С. - преподаватель </w:t>
      </w:r>
      <w:proofErr w:type="spellStart"/>
      <w:r w:rsidRPr="00366F7B">
        <w:rPr>
          <w:rFonts w:eastAsia="Calibri"/>
          <w:sz w:val="24"/>
          <w:szCs w:val="24"/>
          <w:lang w:eastAsia="en-US"/>
        </w:rPr>
        <w:t>проф.модулей</w:t>
      </w:r>
      <w:proofErr w:type="spellEnd"/>
      <w:r w:rsidRPr="00366F7B">
        <w:rPr>
          <w:rFonts w:eastAsia="Calibri"/>
          <w:sz w:val="24"/>
          <w:szCs w:val="24"/>
          <w:lang w:eastAsia="en-US"/>
        </w:rPr>
        <w:t xml:space="preserve">; </w:t>
      </w:r>
    </w:p>
    <w:p w:rsidR="00706E95" w:rsidRDefault="00366F7B" w:rsidP="00706E95">
      <w:pPr>
        <w:jc w:val="both"/>
        <w:rPr>
          <w:rFonts w:eastAsia="Calibri"/>
          <w:sz w:val="24"/>
          <w:szCs w:val="24"/>
          <w:lang w:eastAsia="en-US"/>
        </w:rPr>
      </w:pPr>
      <w:r w:rsidRPr="00366F7B">
        <w:rPr>
          <w:rFonts w:eastAsia="Calibri"/>
          <w:sz w:val="24"/>
          <w:szCs w:val="24"/>
          <w:lang w:eastAsia="en-US"/>
        </w:rPr>
        <w:t>5. Титова К.Н. - секретарь.</w:t>
      </w:r>
    </w:p>
    <w:p w:rsidR="00AD75BB" w:rsidRPr="009B49DB" w:rsidRDefault="00AD75BB" w:rsidP="00366F7B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9B49DB">
        <w:rPr>
          <w:rFonts w:eastAsia="Calibri"/>
          <w:b/>
          <w:sz w:val="24"/>
          <w:szCs w:val="24"/>
          <w:lang w:eastAsia="en-US"/>
        </w:rPr>
        <w:t>08.02.08 Монтаж и эксплуатация оборудования и систем газоснабжения</w:t>
      </w:r>
    </w:p>
    <w:p w:rsidR="00AD75BB" w:rsidRPr="009B49DB" w:rsidRDefault="00AD75BB" w:rsidP="00AD75BB">
      <w:pPr>
        <w:jc w:val="both"/>
        <w:rPr>
          <w:rFonts w:eastAsia="Calibri"/>
          <w:b/>
          <w:sz w:val="24"/>
          <w:szCs w:val="24"/>
          <w:lang w:eastAsia="en-US"/>
        </w:rPr>
      </w:pPr>
      <w:r w:rsidRPr="009B49DB">
        <w:rPr>
          <w:rFonts w:eastAsia="Calibri"/>
          <w:b/>
          <w:sz w:val="24"/>
          <w:szCs w:val="24"/>
          <w:lang w:eastAsia="en-US"/>
        </w:rPr>
        <w:t>(базовая подготовка)</w:t>
      </w:r>
    </w:p>
    <w:p w:rsidR="00203C5E" w:rsidRPr="00E83DCD" w:rsidRDefault="00203C5E" w:rsidP="00203C5E">
      <w:pPr>
        <w:spacing w:line="259" w:lineRule="auto"/>
        <w:jc w:val="both"/>
        <w:rPr>
          <w:sz w:val="24"/>
          <w:szCs w:val="24"/>
        </w:rPr>
      </w:pPr>
      <w:r w:rsidRPr="00E83DCD">
        <w:rPr>
          <w:b/>
          <w:sz w:val="24"/>
          <w:szCs w:val="24"/>
        </w:rPr>
        <w:t>Зам. председателя</w:t>
      </w:r>
      <w:r w:rsidRPr="00E83DCD">
        <w:rPr>
          <w:sz w:val="24"/>
          <w:szCs w:val="24"/>
        </w:rPr>
        <w:t xml:space="preserve">: </w:t>
      </w:r>
      <w:proofErr w:type="spellStart"/>
      <w:r w:rsidRPr="00E83DCD">
        <w:rPr>
          <w:sz w:val="24"/>
          <w:szCs w:val="24"/>
        </w:rPr>
        <w:t>Чиркова</w:t>
      </w:r>
      <w:proofErr w:type="spellEnd"/>
      <w:r w:rsidRPr="00E83DCD">
        <w:rPr>
          <w:sz w:val="24"/>
          <w:szCs w:val="24"/>
        </w:rPr>
        <w:t xml:space="preserve"> О.В. - заместитель директора</w:t>
      </w:r>
      <w:r>
        <w:rPr>
          <w:sz w:val="24"/>
          <w:szCs w:val="24"/>
        </w:rPr>
        <w:t xml:space="preserve"> БПОУ ОО «ОСК»</w:t>
      </w:r>
      <w:r w:rsidRPr="00E83DCD">
        <w:rPr>
          <w:sz w:val="24"/>
          <w:szCs w:val="24"/>
        </w:rPr>
        <w:t>.</w:t>
      </w:r>
    </w:p>
    <w:p w:rsidR="00203C5E" w:rsidRPr="00E83DCD" w:rsidRDefault="00203C5E" w:rsidP="00203C5E">
      <w:pPr>
        <w:spacing w:line="259" w:lineRule="auto"/>
        <w:jc w:val="both"/>
        <w:rPr>
          <w:sz w:val="24"/>
          <w:szCs w:val="24"/>
        </w:rPr>
      </w:pPr>
      <w:r w:rsidRPr="00E83DCD">
        <w:rPr>
          <w:b/>
          <w:sz w:val="24"/>
          <w:szCs w:val="24"/>
        </w:rPr>
        <w:t>Члены комиссии</w:t>
      </w:r>
      <w:r w:rsidRPr="00E83DCD">
        <w:rPr>
          <w:sz w:val="24"/>
          <w:szCs w:val="24"/>
        </w:rPr>
        <w:t xml:space="preserve">: </w:t>
      </w:r>
    </w:p>
    <w:p w:rsidR="00203C5E" w:rsidRPr="00E83DCD" w:rsidRDefault="00203C5E" w:rsidP="00203C5E">
      <w:pPr>
        <w:spacing w:line="259" w:lineRule="auto"/>
        <w:rPr>
          <w:sz w:val="24"/>
          <w:szCs w:val="24"/>
        </w:rPr>
      </w:pPr>
      <w:r w:rsidRPr="00E83DCD">
        <w:rPr>
          <w:sz w:val="24"/>
          <w:szCs w:val="24"/>
        </w:rPr>
        <w:t xml:space="preserve">1. </w:t>
      </w:r>
      <w:proofErr w:type="spellStart"/>
      <w:r w:rsidRPr="00E83DCD">
        <w:rPr>
          <w:sz w:val="24"/>
          <w:szCs w:val="24"/>
        </w:rPr>
        <w:t>Копцев</w:t>
      </w:r>
      <w:proofErr w:type="spellEnd"/>
      <w:r w:rsidRPr="00E83DCD">
        <w:rPr>
          <w:sz w:val="24"/>
          <w:szCs w:val="24"/>
        </w:rPr>
        <w:t xml:space="preserve"> П.В. - начальник эксплу</w:t>
      </w:r>
      <w:r>
        <w:rPr>
          <w:sz w:val="24"/>
          <w:szCs w:val="24"/>
        </w:rPr>
        <w:t>а</w:t>
      </w:r>
      <w:r w:rsidRPr="00E83DCD">
        <w:rPr>
          <w:sz w:val="24"/>
          <w:szCs w:val="24"/>
        </w:rPr>
        <w:t xml:space="preserve">тационного участка  </w:t>
      </w:r>
    </w:p>
    <w:p w:rsidR="00203C5E" w:rsidRPr="00E83DCD" w:rsidRDefault="00203C5E" w:rsidP="00203C5E">
      <w:pPr>
        <w:spacing w:line="259" w:lineRule="auto"/>
        <w:rPr>
          <w:sz w:val="24"/>
          <w:szCs w:val="24"/>
        </w:rPr>
      </w:pPr>
      <w:r w:rsidRPr="00E83DCD">
        <w:rPr>
          <w:sz w:val="24"/>
          <w:szCs w:val="24"/>
        </w:rPr>
        <w:t>АО «</w:t>
      </w:r>
      <w:proofErr w:type="spellStart"/>
      <w:r w:rsidRPr="00E83DCD">
        <w:rPr>
          <w:sz w:val="24"/>
          <w:szCs w:val="24"/>
        </w:rPr>
        <w:t>Омскгазстройэксплуатация</w:t>
      </w:r>
      <w:proofErr w:type="spellEnd"/>
      <w:r w:rsidRPr="00E83DCD">
        <w:rPr>
          <w:sz w:val="24"/>
          <w:szCs w:val="24"/>
        </w:rPr>
        <w:t>»;</w:t>
      </w:r>
    </w:p>
    <w:p w:rsidR="00203C5E" w:rsidRPr="00E83DCD" w:rsidRDefault="00203C5E" w:rsidP="00203C5E">
      <w:pPr>
        <w:spacing w:line="259" w:lineRule="auto"/>
        <w:rPr>
          <w:sz w:val="24"/>
          <w:szCs w:val="24"/>
        </w:rPr>
      </w:pPr>
      <w:r w:rsidRPr="00E83DCD">
        <w:rPr>
          <w:sz w:val="24"/>
          <w:szCs w:val="24"/>
        </w:rPr>
        <w:t>2. Коновалов Н.Н. - ведущий инженер ОМУ АО «</w:t>
      </w:r>
      <w:proofErr w:type="spellStart"/>
      <w:r w:rsidRPr="00E83DCD">
        <w:rPr>
          <w:sz w:val="24"/>
          <w:szCs w:val="24"/>
        </w:rPr>
        <w:t>Омскоблгаз</w:t>
      </w:r>
      <w:proofErr w:type="spellEnd"/>
      <w:r w:rsidRPr="00E83DCD">
        <w:rPr>
          <w:sz w:val="24"/>
          <w:szCs w:val="24"/>
        </w:rPr>
        <w:t>»;</w:t>
      </w:r>
    </w:p>
    <w:p w:rsidR="00203C5E" w:rsidRPr="00E83DCD" w:rsidRDefault="00203C5E" w:rsidP="00203C5E">
      <w:pPr>
        <w:spacing w:line="259" w:lineRule="auto"/>
        <w:jc w:val="both"/>
        <w:rPr>
          <w:sz w:val="24"/>
          <w:szCs w:val="24"/>
        </w:rPr>
      </w:pPr>
      <w:r w:rsidRPr="00E83DCD">
        <w:rPr>
          <w:sz w:val="24"/>
          <w:szCs w:val="24"/>
        </w:rPr>
        <w:t xml:space="preserve">3. </w:t>
      </w:r>
      <w:proofErr w:type="spellStart"/>
      <w:r w:rsidRPr="00E83DCD">
        <w:rPr>
          <w:sz w:val="24"/>
          <w:szCs w:val="24"/>
        </w:rPr>
        <w:t>Астапкович</w:t>
      </w:r>
      <w:proofErr w:type="spellEnd"/>
      <w:r w:rsidRPr="00E83DCD">
        <w:rPr>
          <w:sz w:val="24"/>
          <w:szCs w:val="24"/>
        </w:rPr>
        <w:t xml:space="preserve"> П.Г. - директор ООО «АСГАРД»;</w:t>
      </w:r>
    </w:p>
    <w:p w:rsidR="00203C5E" w:rsidRDefault="00203C5E" w:rsidP="00203C5E">
      <w:pPr>
        <w:spacing w:line="259" w:lineRule="auto"/>
        <w:rPr>
          <w:sz w:val="24"/>
          <w:szCs w:val="24"/>
        </w:rPr>
      </w:pPr>
      <w:r w:rsidRPr="00E83DCD">
        <w:rPr>
          <w:sz w:val="24"/>
          <w:szCs w:val="24"/>
        </w:rPr>
        <w:t xml:space="preserve">4. </w:t>
      </w:r>
      <w:r>
        <w:rPr>
          <w:sz w:val="24"/>
          <w:szCs w:val="24"/>
        </w:rPr>
        <w:t>Мальцев С.Н.</w:t>
      </w:r>
      <w:r w:rsidRPr="00E83DCD">
        <w:rPr>
          <w:sz w:val="24"/>
          <w:szCs w:val="24"/>
        </w:rPr>
        <w:t xml:space="preserve"> - </w:t>
      </w:r>
      <w:r w:rsidRPr="00C14827">
        <w:rPr>
          <w:sz w:val="24"/>
          <w:szCs w:val="24"/>
        </w:rPr>
        <w:t>ведущий инженер по подготовке кадров АО «</w:t>
      </w:r>
      <w:proofErr w:type="spellStart"/>
      <w:r w:rsidRPr="00C14827">
        <w:rPr>
          <w:sz w:val="24"/>
          <w:szCs w:val="24"/>
        </w:rPr>
        <w:t>Омскоблгаз</w:t>
      </w:r>
      <w:proofErr w:type="spellEnd"/>
      <w:r w:rsidRPr="00C14827">
        <w:rPr>
          <w:sz w:val="24"/>
          <w:szCs w:val="24"/>
        </w:rPr>
        <w:t>»;</w:t>
      </w:r>
    </w:p>
    <w:p w:rsidR="00203C5E" w:rsidRPr="00EF167C" w:rsidRDefault="00203C5E" w:rsidP="00203C5E">
      <w:pPr>
        <w:spacing w:line="259" w:lineRule="auto"/>
        <w:rPr>
          <w:sz w:val="24"/>
          <w:szCs w:val="24"/>
        </w:rPr>
      </w:pPr>
      <w:r w:rsidRPr="00E83DCD">
        <w:rPr>
          <w:sz w:val="24"/>
          <w:szCs w:val="24"/>
        </w:rPr>
        <w:t xml:space="preserve">5. </w:t>
      </w:r>
      <w:proofErr w:type="spellStart"/>
      <w:r w:rsidRPr="00E83DCD">
        <w:rPr>
          <w:sz w:val="24"/>
          <w:szCs w:val="24"/>
        </w:rPr>
        <w:t>Паленичкина</w:t>
      </w:r>
      <w:proofErr w:type="spellEnd"/>
      <w:r w:rsidRPr="00E83DCD">
        <w:rPr>
          <w:sz w:val="24"/>
          <w:szCs w:val="24"/>
        </w:rPr>
        <w:t xml:space="preserve"> Н.В. </w:t>
      </w:r>
      <w:r>
        <w:rPr>
          <w:sz w:val="24"/>
          <w:szCs w:val="24"/>
        </w:rPr>
        <w:t>–</w:t>
      </w:r>
      <w:r w:rsidRPr="00E83DCD">
        <w:rPr>
          <w:sz w:val="24"/>
          <w:szCs w:val="24"/>
        </w:rPr>
        <w:t xml:space="preserve"> </w:t>
      </w:r>
      <w:r>
        <w:rPr>
          <w:sz w:val="24"/>
          <w:szCs w:val="24"/>
        </w:rPr>
        <w:t>секретарь, преподаватель БПОУ ОО «ОСК».</w:t>
      </w:r>
    </w:p>
    <w:p w:rsidR="00AD75BB" w:rsidRPr="009B49DB" w:rsidRDefault="00AD75BB" w:rsidP="00885AEE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9B49DB">
        <w:rPr>
          <w:rFonts w:eastAsia="Calibri"/>
          <w:b/>
          <w:sz w:val="24"/>
          <w:szCs w:val="24"/>
          <w:lang w:eastAsia="en-US"/>
        </w:rPr>
        <w:t>08.02.01 Строительство и эксплуатация зданий и сооружений</w:t>
      </w:r>
    </w:p>
    <w:p w:rsidR="00AD75BB" w:rsidRPr="009B49DB" w:rsidRDefault="00AD75BB" w:rsidP="00AD75BB">
      <w:pPr>
        <w:jc w:val="both"/>
        <w:rPr>
          <w:rFonts w:eastAsia="Calibri"/>
          <w:b/>
          <w:sz w:val="24"/>
          <w:szCs w:val="24"/>
          <w:lang w:eastAsia="en-US"/>
        </w:rPr>
      </w:pPr>
      <w:r w:rsidRPr="009B49DB">
        <w:rPr>
          <w:rFonts w:eastAsia="Calibri"/>
          <w:b/>
          <w:sz w:val="24"/>
          <w:szCs w:val="24"/>
          <w:lang w:eastAsia="en-US"/>
        </w:rPr>
        <w:t>(базовая подготовка)</w:t>
      </w:r>
    </w:p>
    <w:p w:rsidR="00AD75BB" w:rsidRPr="00AD75BB" w:rsidRDefault="00AD75BB" w:rsidP="00AD75BB">
      <w:pPr>
        <w:jc w:val="both"/>
        <w:rPr>
          <w:rFonts w:eastAsia="Calibri"/>
          <w:sz w:val="24"/>
          <w:szCs w:val="24"/>
          <w:lang w:eastAsia="en-US"/>
        </w:rPr>
      </w:pPr>
      <w:r w:rsidRPr="00AD75BB">
        <w:rPr>
          <w:rFonts w:eastAsia="Calibri"/>
          <w:sz w:val="24"/>
          <w:szCs w:val="24"/>
          <w:lang w:eastAsia="en-US"/>
        </w:rPr>
        <w:t xml:space="preserve">Зам. председателя: </w:t>
      </w:r>
      <w:proofErr w:type="spellStart"/>
      <w:r w:rsidRPr="00AD75BB">
        <w:rPr>
          <w:rFonts w:eastAsia="Calibri"/>
          <w:sz w:val="24"/>
          <w:szCs w:val="24"/>
          <w:lang w:eastAsia="en-US"/>
        </w:rPr>
        <w:t>Ремденок</w:t>
      </w:r>
      <w:proofErr w:type="spellEnd"/>
      <w:r w:rsidRPr="00AD75BB">
        <w:rPr>
          <w:rFonts w:eastAsia="Calibri"/>
          <w:sz w:val="24"/>
          <w:szCs w:val="24"/>
          <w:lang w:eastAsia="en-US"/>
        </w:rPr>
        <w:t xml:space="preserve"> И.А. - заместитель директора.</w:t>
      </w:r>
    </w:p>
    <w:p w:rsidR="00AD75BB" w:rsidRPr="00AD75BB" w:rsidRDefault="00AD75BB" w:rsidP="00AD75BB">
      <w:pPr>
        <w:jc w:val="both"/>
        <w:rPr>
          <w:rFonts w:eastAsia="Calibri"/>
          <w:sz w:val="24"/>
          <w:szCs w:val="24"/>
          <w:lang w:eastAsia="en-US"/>
        </w:rPr>
      </w:pPr>
      <w:r w:rsidRPr="00AD75BB">
        <w:rPr>
          <w:rFonts w:eastAsia="Calibri"/>
          <w:sz w:val="24"/>
          <w:szCs w:val="24"/>
          <w:lang w:eastAsia="en-US"/>
        </w:rPr>
        <w:t xml:space="preserve"> Члены комиссии:</w:t>
      </w:r>
    </w:p>
    <w:p w:rsidR="00706E95" w:rsidRPr="00706E95" w:rsidRDefault="00706E95" w:rsidP="00706E95">
      <w:pPr>
        <w:spacing w:line="252" w:lineRule="auto"/>
        <w:rPr>
          <w:rFonts w:eastAsia="Calibri"/>
          <w:sz w:val="24"/>
          <w:szCs w:val="24"/>
          <w:lang w:eastAsia="en-US"/>
        </w:rPr>
      </w:pPr>
      <w:r w:rsidRPr="00706E95">
        <w:rPr>
          <w:rFonts w:eastAsia="Calibri"/>
          <w:sz w:val="24"/>
          <w:szCs w:val="24"/>
          <w:lang w:eastAsia="en-US"/>
        </w:rPr>
        <w:t>1. Седов Н. В. - зам. главного инженера ООО «Строительная фирма «Трест №4»;</w:t>
      </w:r>
    </w:p>
    <w:p w:rsidR="00706E95" w:rsidRPr="00706E95" w:rsidRDefault="00706E95" w:rsidP="00706E95">
      <w:pPr>
        <w:spacing w:line="252" w:lineRule="auto"/>
        <w:rPr>
          <w:rFonts w:eastAsia="Calibri"/>
          <w:sz w:val="24"/>
          <w:szCs w:val="24"/>
          <w:lang w:eastAsia="en-US"/>
        </w:rPr>
      </w:pPr>
      <w:r w:rsidRPr="00706E95">
        <w:rPr>
          <w:rFonts w:eastAsia="Calibri"/>
          <w:sz w:val="24"/>
          <w:szCs w:val="24"/>
          <w:lang w:eastAsia="en-US"/>
        </w:rPr>
        <w:t xml:space="preserve">2. </w:t>
      </w:r>
      <w:proofErr w:type="spellStart"/>
      <w:r w:rsidR="00245045" w:rsidRPr="00036971">
        <w:rPr>
          <w:sz w:val="24"/>
          <w:szCs w:val="24"/>
        </w:rPr>
        <w:t>Скребец</w:t>
      </w:r>
      <w:proofErr w:type="spellEnd"/>
      <w:r w:rsidR="00245045" w:rsidRPr="00036971">
        <w:rPr>
          <w:sz w:val="24"/>
          <w:szCs w:val="24"/>
        </w:rPr>
        <w:t xml:space="preserve"> А.А. - преподаватель проф.  модулей;</w:t>
      </w:r>
    </w:p>
    <w:p w:rsidR="00706E95" w:rsidRPr="00706E95" w:rsidRDefault="00706E95" w:rsidP="00706E95">
      <w:pPr>
        <w:spacing w:line="252" w:lineRule="auto"/>
        <w:rPr>
          <w:rFonts w:eastAsia="Calibri"/>
          <w:sz w:val="24"/>
          <w:szCs w:val="24"/>
          <w:lang w:eastAsia="en-US"/>
        </w:rPr>
      </w:pPr>
      <w:r w:rsidRPr="00706E95">
        <w:rPr>
          <w:rFonts w:eastAsia="Calibri"/>
          <w:sz w:val="24"/>
          <w:szCs w:val="24"/>
          <w:lang w:eastAsia="en-US"/>
        </w:rPr>
        <w:t>3. Беляев В.И. - вед. специалист по ТБ и ОТ ООО «Союз-19»;</w:t>
      </w:r>
    </w:p>
    <w:p w:rsidR="00706E95" w:rsidRPr="00706E95" w:rsidRDefault="00706E95" w:rsidP="00706E95">
      <w:pPr>
        <w:spacing w:line="252" w:lineRule="auto"/>
        <w:rPr>
          <w:rFonts w:eastAsia="Calibri"/>
          <w:sz w:val="24"/>
          <w:szCs w:val="24"/>
          <w:lang w:eastAsia="en-US"/>
        </w:rPr>
      </w:pPr>
      <w:r w:rsidRPr="00706E95">
        <w:rPr>
          <w:rFonts w:eastAsia="Calibri"/>
          <w:sz w:val="24"/>
          <w:szCs w:val="24"/>
          <w:lang w:eastAsia="en-US"/>
        </w:rPr>
        <w:t xml:space="preserve">4. Ушакова Е.Е.- преподаватель проф.  модулей; </w:t>
      </w:r>
    </w:p>
    <w:p w:rsidR="00706E95" w:rsidRDefault="00706E95" w:rsidP="00706E95">
      <w:pPr>
        <w:spacing w:line="252" w:lineRule="auto"/>
        <w:rPr>
          <w:rFonts w:eastAsia="Calibri"/>
          <w:sz w:val="24"/>
          <w:szCs w:val="24"/>
          <w:lang w:eastAsia="en-US"/>
        </w:rPr>
      </w:pPr>
      <w:r w:rsidRPr="00706E95">
        <w:rPr>
          <w:rFonts w:eastAsia="Calibri"/>
          <w:sz w:val="24"/>
          <w:szCs w:val="24"/>
          <w:lang w:eastAsia="en-US"/>
        </w:rPr>
        <w:t xml:space="preserve">5. </w:t>
      </w:r>
      <w:proofErr w:type="spellStart"/>
      <w:r w:rsidRPr="00706E95">
        <w:rPr>
          <w:rFonts w:eastAsia="Calibri"/>
          <w:sz w:val="24"/>
          <w:szCs w:val="24"/>
          <w:lang w:eastAsia="en-US"/>
        </w:rPr>
        <w:t>Цыгал</w:t>
      </w:r>
      <w:proofErr w:type="spellEnd"/>
      <w:r w:rsidRPr="00706E95">
        <w:rPr>
          <w:rFonts w:eastAsia="Calibri"/>
          <w:sz w:val="24"/>
          <w:szCs w:val="24"/>
          <w:lang w:eastAsia="en-US"/>
        </w:rPr>
        <w:t xml:space="preserve"> М.М.  – секретарь.</w:t>
      </w:r>
    </w:p>
    <w:p w:rsidR="00AD75BB" w:rsidRPr="009B49DB" w:rsidRDefault="00AD75BB" w:rsidP="00706E95">
      <w:pPr>
        <w:spacing w:line="252" w:lineRule="auto"/>
        <w:ind w:firstLine="567"/>
        <w:rPr>
          <w:rFonts w:eastAsia="Calibri"/>
          <w:b/>
          <w:sz w:val="24"/>
          <w:szCs w:val="24"/>
          <w:lang w:eastAsia="en-US"/>
        </w:rPr>
      </w:pPr>
      <w:r w:rsidRPr="009B49DB">
        <w:rPr>
          <w:rFonts w:eastAsia="Calibri"/>
          <w:b/>
          <w:sz w:val="24"/>
          <w:szCs w:val="24"/>
          <w:lang w:eastAsia="en-US"/>
        </w:rPr>
        <w:t>21.02.09 Гидрогеология и инженерная геология</w:t>
      </w:r>
    </w:p>
    <w:p w:rsidR="00366F7B" w:rsidRPr="00366F7B" w:rsidRDefault="00366F7B" w:rsidP="00366F7B">
      <w:pPr>
        <w:jc w:val="both"/>
        <w:rPr>
          <w:rFonts w:eastAsia="Calibri"/>
          <w:sz w:val="24"/>
          <w:szCs w:val="24"/>
          <w:lang w:eastAsia="en-US"/>
        </w:rPr>
      </w:pPr>
      <w:r w:rsidRPr="00366F7B">
        <w:rPr>
          <w:rFonts w:eastAsia="Calibri"/>
          <w:sz w:val="24"/>
          <w:szCs w:val="24"/>
          <w:lang w:eastAsia="en-US"/>
        </w:rPr>
        <w:t xml:space="preserve">1. </w:t>
      </w:r>
      <w:proofErr w:type="spellStart"/>
      <w:r w:rsidRPr="00366F7B">
        <w:rPr>
          <w:rFonts w:eastAsia="Calibri"/>
          <w:sz w:val="24"/>
          <w:szCs w:val="24"/>
          <w:lang w:eastAsia="en-US"/>
        </w:rPr>
        <w:t>Гефлинг</w:t>
      </w:r>
      <w:proofErr w:type="spellEnd"/>
      <w:r w:rsidRPr="00366F7B">
        <w:rPr>
          <w:rFonts w:eastAsia="Calibri"/>
          <w:sz w:val="24"/>
          <w:szCs w:val="24"/>
          <w:lang w:eastAsia="en-US"/>
        </w:rPr>
        <w:t xml:space="preserve"> А. К. - директор ООО «Геотоп-2»;</w:t>
      </w:r>
    </w:p>
    <w:p w:rsidR="00366F7B" w:rsidRPr="00366F7B" w:rsidRDefault="00366F7B" w:rsidP="00366F7B">
      <w:pPr>
        <w:jc w:val="both"/>
        <w:rPr>
          <w:rFonts w:eastAsia="Calibri"/>
          <w:sz w:val="24"/>
          <w:szCs w:val="24"/>
          <w:lang w:eastAsia="en-US"/>
        </w:rPr>
      </w:pPr>
      <w:r w:rsidRPr="00366F7B">
        <w:rPr>
          <w:rFonts w:eastAsia="Calibri"/>
          <w:sz w:val="24"/>
          <w:szCs w:val="24"/>
          <w:lang w:eastAsia="en-US"/>
        </w:rPr>
        <w:t xml:space="preserve">2. Золотарев Н.В. - доцент кафедры </w:t>
      </w:r>
      <w:proofErr w:type="spellStart"/>
      <w:r w:rsidRPr="00366F7B">
        <w:rPr>
          <w:rFonts w:eastAsia="Calibri"/>
          <w:sz w:val="24"/>
          <w:szCs w:val="24"/>
          <w:lang w:eastAsia="en-US"/>
        </w:rPr>
        <w:t>природообустройства</w:t>
      </w:r>
      <w:proofErr w:type="spellEnd"/>
      <w:r w:rsidRPr="00366F7B">
        <w:rPr>
          <w:rFonts w:eastAsia="Calibri"/>
          <w:sz w:val="24"/>
          <w:szCs w:val="24"/>
          <w:lang w:eastAsia="en-US"/>
        </w:rPr>
        <w:t>, водопользования и охраны водных ресурсов ФГБОУ ВО «Омский государственный аграрный университет имени П.А. Столыпина», кандидат технических наук;</w:t>
      </w:r>
    </w:p>
    <w:p w:rsidR="00366F7B" w:rsidRPr="00366F7B" w:rsidRDefault="00366F7B" w:rsidP="00366F7B">
      <w:pPr>
        <w:jc w:val="both"/>
        <w:rPr>
          <w:rFonts w:eastAsia="Calibri"/>
          <w:sz w:val="24"/>
          <w:szCs w:val="24"/>
          <w:lang w:eastAsia="en-US"/>
        </w:rPr>
      </w:pPr>
      <w:r w:rsidRPr="00366F7B">
        <w:rPr>
          <w:rFonts w:eastAsia="Calibri"/>
          <w:sz w:val="24"/>
          <w:szCs w:val="24"/>
          <w:lang w:eastAsia="en-US"/>
        </w:rPr>
        <w:t>3. Макаров М. А. - геолог первой категории АО «Омск ТИСИЗ»;</w:t>
      </w:r>
    </w:p>
    <w:p w:rsidR="00366F7B" w:rsidRPr="00366F7B" w:rsidRDefault="00366F7B" w:rsidP="00366F7B">
      <w:pPr>
        <w:jc w:val="both"/>
        <w:rPr>
          <w:rFonts w:eastAsia="Calibri"/>
          <w:sz w:val="24"/>
          <w:szCs w:val="24"/>
          <w:lang w:eastAsia="en-US"/>
        </w:rPr>
      </w:pPr>
      <w:r w:rsidRPr="00366F7B">
        <w:rPr>
          <w:rFonts w:eastAsia="Calibri"/>
          <w:sz w:val="24"/>
          <w:szCs w:val="24"/>
          <w:lang w:eastAsia="en-US"/>
        </w:rPr>
        <w:t>4. Луговик Е. В. - преподаватель проф. модулей;</w:t>
      </w:r>
    </w:p>
    <w:p w:rsidR="00366F7B" w:rsidRDefault="00366F7B" w:rsidP="00366F7B">
      <w:pPr>
        <w:jc w:val="both"/>
        <w:rPr>
          <w:rFonts w:eastAsia="Calibri"/>
          <w:sz w:val="24"/>
          <w:szCs w:val="24"/>
          <w:lang w:eastAsia="en-US"/>
        </w:rPr>
      </w:pPr>
      <w:r w:rsidRPr="00366F7B">
        <w:rPr>
          <w:rFonts w:eastAsia="Calibri"/>
          <w:sz w:val="24"/>
          <w:szCs w:val="24"/>
          <w:lang w:eastAsia="en-US"/>
        </w:rPr>
        <w:t>5. Яковлева О.Р. -  секретарь.</w:t>
      </w:r>
    </w:p>
    <w:p w:rsidR="00A85B3D" w:rsidRDefault="00A85B3D" w:rsidP="00366F7B">
      <w:pPr>
        <w:jc w:val="both"/>
        <w:rPr>
          <w:rFonts w:eastAsia="Calibri"/>
          <w:sz w:val="24"/>
          <w:szCs w:val="24"/>
          <w:lang w:eastAsia="en-US"/>
        </w:rPr>
      </w:pPr>
    </w:p>
    <w:p w:rsidR="00406220" w:rsidRPr="00885AEE" w:rsidRDefault="00885AEE" w:rsidP="00885AEE">
      <w:pPr>
        <w:ind w:firstLine="567"/>
        <w:rPr>
          <w:rFonts w:eastAsia="Calibri"/>
          <w:sz w:val="24"/>
          <w:szCs w:val="24"/>
          <w:lang w:eastAsia="en-US"/>
        </w:rPr>
      </w:pPr>
      <w:r w:rsidRPr="00A85B3D">
        <w:rPr>
          <w:rFonts w:eastAsia="Calibri"/>
          <w:sz w:val="24"/>
          <w:szCs w:val="24"/>
          <w:lang w:eastAsia="en-US"/>
        </w:rPr>
        <w:t xml:space="preserve">1.3 </w:t>
      </w:r>
      <w:r w:rsidR="00406220" w:rsidRPr="00A85B3D">
        <w:rPr>
          <w:rFonts w:eastAsia="Calibri"/>
          <w:sz w:val="24"/>
          <w:szCs w:val="24"/>
          <w:lang w:eastAsia="en-US"/>
        </w:rPr>
        <w:t>Утвержден состав экспертов</w:t>
      </w:r>
      <w:r w:rsidR="00406220" w:rsidRPr="00885AEE">
        <w:rPr>
          <w:rFonts w:eastAsia="Calibri"/>
          <w:sz w:val="24"/>
          <w:szCs w:val="24"/>
          <w:lang w:eastAsia="en-US"/>
        </w:rPr>
        <w:t xml:space="preserve">   комиссии для проведения демонстрационного экзамена</w:t>
      </w:r>
      <w:r w:rsidR="00040F41">
        <w:rPr>
          <w:rFonts w:eastAsia="Calibri"/>
          <w:sz w:val="24"/>
          <w:szCs w:val="24"/>
          <w:lang w:eastAsia="en-US"/>
        </w:rPr>
        <w:t>.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08.02.01 Строительство и эксплуатация зданий и сооружений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(базовая подготовка) квалификация «Техник» учетом стандарта </w:t>
      </w:r>
      <w:proofErr w:type="spellStart"/>
      <w:r w:rsidRPr="00040F41">
        <w:rPr>
          <w:rFonts w:eastAsia="Calibri"/>
          <w:sz w:val="24"/>
          <w:szCs w:val="24"/>
          <w:lang w:eastAsia="en-US"/>
        </w:rPr>
        <w:t>Ворлдскиллс</w:t>
      </w:r>
      <w:proofErr w:type="spellEnd"/>
      <w:r w:rsidRPr="00040F41">
        <w:rPr>
          <w:rFonts w:eastAsia="Calibri"/>
          <w:sz w:val="24"/>
          <w:szCs w:val="24"/>
          <w:lang w:eastAsia="en-US"/>
        </w:rPr>
        <w:t xml:space="preserve"> по компетенции «Кирпичная кладка» 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 в следующем составе: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Комиссия №1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Главный эксперт: Редько В.В. мастер п/о. 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Технический эксперт: Суворов А.Ю. мастер п/о. 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Члены комиссии (линейные эксперты): 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1. Мохова Н. А. – начальник ОКС ООО «ССК»;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 w:rsidRPr="00040F41">
        <w:rPr>
          <w:rFonts w:eastAsia="Calibri"/>
          <w:sz w:val="24"/>
          <w:szCs w:val="24"/>
          <w:lang w:eastAsia="en-US"/>
        </w:rPr>
        <w:t xml:space="preserve">Насонова Т. Ф. – инженер по нормированию труда и строительному контролю ООО «Строительные ресурсы»; 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3. Малыгин С. В. – мастер п/о БПОУ ОО ««Омский техникум строительства и лесного хозяйства».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Комиссия №2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Главный эксперт: Редько В.В – мастер п/о. 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Технический эксперт: Суворов А.Ю. – мастер п/о.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Члены комиссии (линейные эксперты): 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1. Мохова Н. А. – начальник ОКС ООО «ССК»;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lastRenderedPageBreak/>
        <w:t xml:space="preserve">2. Насонова Т. Ф. – инженер по нормированию труда и строительному контролю ООО «Строительные ресурсы»; 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3. </w:t>
      </w:r>
      <w:proofErr w:type="spellStart"/>
      <w:r w:rsidRPr="00040F41">
        <w:rPr>
          <w:rFonts w:eastAsia="Calibri"/>
          <w:sz w:val="24"/>
          <w:szCs w:val="24"/>
          <w:lang w:eastAsia="en-US"/>
        </w:rPr>
        <w:t>Никишкина</w:t>
      </w:r>
      <w:proofErr w:type="spellEnd"/>
      <w:r w:rsidRPr="00040F41">
        <w:rPr>
          <w:rFonts w:eastAsia="Calibri"/>
          <w:sz w:val="24"/>
          <w:szCs w:val="24"/>
          <w:lang w:eastAsia="en-US"/>
        </w:rPr>
        <w:t xml:space="preserve"> О. Г. – преподаватель БПОУ ОО «Сибирский профессиональный колледж».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08.02.08 Монтаж и эксплуатация оборудования и систем газоснабжения (базовая подготовка) квалификация «Техник» с учетом стандарта </w:t>
      </w:r>
      <w:proofErr w:type="spellStart"/>
      <w:r w:rsidRPr="00040F41">
        <w:rPr>
          <w:rFonts w:eastAsia="Calibri"/>
          <w:sz w:val="24"/>
          <w:szCs w:val="24"/>
          <w:lang w:eastAsia="en-US"/>
        </w:rPr>
        <w:t>Ворлдскиллс</w:t>
      </w:r>
      <w:proofErr w:type="spellEnd"/>
      <w:r w:rsidRPr="00040F41">
        <w:rPr>
          <w:rFonts w:eastAsia="Calibri"/>
          <w:sz w:val="24"/>
          <w:szCs w:val="24"/>
          <w:lang w:eastAsia="en-US"/>
        </w:rPr>
        <w:t xml:space="preserve"> по компетенции «Монтаж и эксплуатация газового оборудования»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 в следующем составе: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Комиссия №1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Главный эксперт: Карева И.М. 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Технический эксперт: Смирнов И.А. – зав. отделом.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Члены комиссии (линейные эксперты): 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1. Герман В.Г. – инженер, мастер первой категории 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АО «</w:t>
      </w:r>
      <w:proofErr w:type="spellStart"/>
      <w:r w:rsidRPr="00040F41">
        <w:rPr>
          <w:rFonts w:eastAsia="Calibri"/>
          <w:sz w:val="24"/>
          <w:szCs w:val="24"/>
          <w:lang w:eastAsia="en-US"/>
        </w:rPr>
        <w:t>Омскоблгаз</w:t>
      </w:r>
      <w:proofErr w:type="spellEnd"/>
      <w:r w:rsidRPr="00040F41">
        <w:rPr>
          <w:rFonts w:eastAsia="Calibri"/>
          <w:sz w:val="24"/>
          <w:szCs w:val="24"/>
          <w:lang w:eastAsia="en-US"/>
        </w:rPr>
        <w:t>»;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2. </w:t>
      </w:r>
      <w:proofErr w:type="spellStart"/>
      <w:r w:rsidRPr="00040F41">
        <w:rPr>
          <w:rFonts w:eastAsia="Calibri"/>
          <w:sz w:val="24"/>
          <w:szCs w:val="24"/>
          <w:lang w:eastAsia="en-US"/>
        </w:rPr>
        <w:t>Боровец</w:t>
      </w:r>
      <w:proofErr w:type="spellEnd"/>
      <w:r w:rsidRPr="00040F41">
        <w:rPr>
          <w:rFonts w:eastAsia="Calibri"/>
          <w:sz w:val="24"/>
          <w:szCs w:val="24"/>
          <w:lang w:eastAsia="en-US"/>
        </w:rPr>
        <w:t xml:space="preserve"> И.Н. – инженер ЧУ ДПО «Учебный центр промышленная безопасность и охрана труда»;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3. Осокин Е.Л. – ведущий инженер АО «</w:t>
      </w:r>
      <w:proofErr w:type="spellStart"/>
      <w:r w:rsidRPr="00040F41">
        <w:rPr>
          <w:rFonts w:eastAsia="Calibri"/>
          <w:sz w:val="24"/>
          <w:szCs w:val="24"/>
          <w:lang w:eastAsia="en-US"/>
        </w:rPr>
        <w:t>Омскоблгаз</w:t>
      </w:r>
      <w:proofErr w:type="spellEnd"/>
      <w:r w:rsidRPr="00040F41">
        <w:rPr>
          <w:rFonts w:eastAsia="Calibri"/>
          <w:sz w:val="24"/>
          <w:szCs w:val="24"/>
          <w:lang w:eastAsia="en-US"/>
        </w:rPr>
        <w:t>».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Комиссия №2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Главный эксперт: Карева И.М. – преподаватель.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Технический эксперт: Смирнов И.А. – зав. отделом.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Члены комиссии (линейные эксперты): 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1. </w:t>
      </w:r>
      <w:proofErr w:type="spellStart"/>
      <w:r w:rsidRPr="00040F41">
        <w:rPr>
          <w:rFonts w:eastAsia="Calibri"/>
          <w:sz w:val="24"/>
          <w:szCs w:val="24"/>
          <w:lang w:eastAsia="en-US"/>
        </w:rPr>
        <w:t>Бебнев</w:t>
      </w:r>
      <w:proofErr w:type="spellEnd"/>
      <w:r w:rsidRPr="00040F41">
        <w:rPr>
          <w:rFonts w:eastAsia="Calibri"/>
          <w:sz w:val="24"/>
          <w:szCs w:val="24"/>
          <w:lang w:eastAsia="en-US"/>
        </w:rPr>
        <w:t xml:space="preserve"> Д.В. – мастер по эксплуатации АО «</w:t>
      </w:r>
      <w:proofErr w:type="spellStart"/>
      <w:r w:rsidRPr="00040F41">
        <w:rPr>
          <w:rFonts w:eastAsia="Calibri"/>
          <w:sz w:val="24"/>
          <w:szCs w:val="24"/>
          <w:lang w:eastAsia="en-US"/>
        </w:rPr>
        <w:t>Омскоблгаз</w:t>
      </w:r>
      <w:proofErr w:type="spellEnd"/>
      <w:r w:rsidRPr="00040F41">
        <w:rPr>
          <w:rFonts w:eastAsia="Calibri"/>
          <w:sz w:val="24"/>
          <w:szCs w:val="24"/>
          <w:lang w:eastAsia="en-US"/>
        </w:rPr>
        <w:t>;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2. </w:t>
      </w:r>
      <w:proofErr w:type="spellStart"/>
      <w:r w:rsidRPr="00040F41">
        <w:rPr>
          <w:rFonts w:eastAsia="Calibri"/>
          <w:sz w:val="24"/>
          <w:szCs w:val="24"/>
          <w:lang w:eastAsia="en-US"/>
        </w:rPr>
        <w:t>Церцин</w:t>
      </w:r>
      <w:proofErr w:type="spellEnd"/>
      <w:r w:rsidRPr="00040F41">
        <w:rPr>
          <w:rFonts w:eastAsia="Calibri"/>
          <w:sz w:val="24"/>
          <w:szCs w:val="24"/>
          <w:lang w:eastAsia="en-US"/>
        </w:rPr>
        <w:t xml:space="preserve"> Ю.С. – техник первой категории 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АО «</w:t>
      </w:r>
      <w:proofErr w:type="spellStart"/>
      <w:r w:rsidRPr="00040F41">
        <w:rPr>
          <w:rFonts w:eastAsia="Calibri"/>
          <w:sz w:val="24"/>
          <w:szCs w:val="24"/>
          <w:lang w:eastAsia="en-US"/>
        </w:rPr>
        <w:t>Омскоблгаз</w:t>
      </w:r>
      <w:proofErr w:type="spellEnd"/>
      <w:r w:rsidRPr="00040F41">
        <w:rPr>
          <w:rFonts w:eastAsia="Calibri"/>
          <w:sz w:val="24"/>
          <w:szCs w:val="24"/>
          <w:lang w:eastAsia="en-US"/>
        </w:rPr>
        <w:t>»;</w:t>
      </w:r>
    </w:p>
    <w:p w:rsidR="0080675A" w:rsidRDefault="00040F41" w:rsidP="0080675A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 w:rsidR="00A85B3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40F41">
        <w:rPr>
          <w:rFonts w:eastAsia="Calibri"/>
          <w:sz w:val="24"/>
          <w:szCs w:val="24"/>
          <w:lang w:eastAsia="en-US"/>
        </w:rPr>
        <w:t>Басак</w:t>
      </w:r>
      <w:proofErr w:type="spellEnd"/>
      <w:r w:rsidRPr="00040F41">
        <w:rPr>
          <w:rFonts w:eastAsia="Calibri"/>
          <w:sz w:val="24"/>
          <w:szCs w:val="24"/>
          <w:lang w:eastAsia="en-US"/>
        </w:rPr>
        <w:t xml:space="preserve"> Д.А – слесарь по ремонту и эксплуатации газового оборудования</w:t>
      </w:r>
    </w:p>
    <w:p w:rsidR="00040F41" w:rsidRPr="00040F41" w:rsidRDefault="00040F41" w:rsidP="0080675A">
      <w:pPr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 ОА «</w:t>
      </w:r>
      <w:proofErr w:type="spellStart"/>
      <w:r w:rsidRPr="00040F41">
        <w:rPr>
          <w:rFonts w:eastAsia="Calibri"/>
          <w:sz w:val="24"/>
          <w:szCs w:val="24"/>
          <w:lang w:eastAsia="en-US"/>
        </w:rPr>
        <w:t>Омскгазстройэксплуатация</w:t>
      </w:r>
      <w:proofErr w:type="spellEnd"/>
      <w:r w:rsidRPr="00040F41">
        <w:rPr>
          <w:rFonts w:eastAsia="Calibri"/>
          <w:sz w:val="24"/>
          <w:szCs w:val="24"/>
          <w:lang w:eastAsia="en-US"/>
        </w:rPr>
        <w:t>».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Комиссия №3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Главный эксперт: Карева И.М. 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Технический эксперт: Смирнов И.А. – зав. отделом.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Члены комиссии (линейные эксперты): 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1. </w:t>
      </w:r>
      <w:proofErr w:type="spellStart"/>
      <w:r w:rsidRPr="00040F41">
        <w:rPr>
          <w:rFonts w:eastAsia="Calibri"/>
          <w:sz w:val="24"/>
          <w:szCs w:val="24"/>
          <w:lang w:eastAsia="en-US"/>
        </w:rPr>
        <w:t>Бебнев</w:t>
      </w:r>
      <w:proofErr w:type="spellEnd"/>
      <w:r w:rsidRPr="00040F41">
        <w:rPr>
          <w:rFonts w:eastAsia="Calibri"/>
          <w:sz w:val="24"/>
          <w:szCs w:val="24"/>
          <w:lang w:eastAsia="en-US"/>
        </w:rPr>
        <w:t xml:space="preserve"> Д.В. – мастер по эксплуатации АО «</w:t>
      </w:r>
      <w:proofErr w:type="spellStart"/>
      <w:r w:rsidRPr="00040F41">
        <w:rPr>
          <w:rFonts w:eastAsia="Calibri"/>
          <w:sz w:val="24"/>
          <w:szCs w:val="24"/>
          <w:lang w:eastAsia="en-US"/>
        </w:rPr>
        <w:t>Омскоблгаз</w:t>
      </w:r>
      <w:proofErr w:type="spellEnd"/>
      <w:r w:rsidRPr="00040F41">
        <w:rPr>
          <w:rFonts w:eastAsia="Calibri"/>
          <w:sz w:val="24"/>
          <w:szCs w:val="24"/>
          <w:lang w:eastAsia="en-US"/>
        </w:rPr>
        <w:t>»;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2. Осокин Е.Л. – ведущий инженер АО «</w:t>
      </w:r>
      <w:proofErr w:type="spellStart"/>
      <w:r w:rsidRPr="00040F41">
        <w:rPr>
          <w:rFonts w:eastAsia="Calibri"/>
          <w:sz w:val="24"/>
          <w:szCs w:val="24"/>
          <w:lang w:eastAsia="en-US"/>
        </w:rPr>
        <w:t>Омскоблгаз</w:t>
      </w:r>
      <w:proofErr w:type="spellEnd"/>
      <w:r w:rsidRPr="00040F41">
        <w:rPr>
          <w:rFonts w:eastAsia="Calibri"/>
          <w:sz w:val="24"/>
          <w:szCs w:val="24"/>
          <w:lang w:eastAsia="en-US"/>
        </w:rPr>
        <w:t>»;</w:t>
      </w:r>
    </w:p>
    <w:p w:rsid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3. </w:t>
      </w:r>
      <w:proofErr w:type="spellStart"/>
      <w:r w:rsidRPr="00040F41">
        <w:rPr>
          <w:rFonts w:eastAsia="Calibri"/>
          <w:sz w:val="24"/>
          <w:szCs w:val="24"/>
          <w:lang w:eastAsia="en-US"/>
        </w:rPr>
        <w:t>Гелеверя</w:t>
      </w:r>
      <w:proofErr w:type="spellEnd"/>
      <w:r w:rsidRPr="00040F41">
        <w:rPr>
          <w:rFonts w:eastAsia="Calibri"/>
          <w:sz w:val="24"/>
          <w:szCs w:val="24"/>
          <w:lang w:eastAsia="en-US"/>
        </w:rPr>
        <w:t xml:space="preserve"> В.В. слесарь по ремонту и эксплуатации газового оборудования АО «</w:t>
      </w:r>
      <w:proofErr w:type="spellStart"/>
      <w:r w:rsidRPr="00040F41">
        <w:rPr>
          <w:rFonts w:eastAsia="Calibri"/>
          <w:sz w:val="24"/>
          <w:szCs w:val="24"/>
          <w:lang w:eastAsia="en-US"/>
        </w:rPr>
        <w:t>Омскоблгаз</w:t>
      </w:r>
      <w:proofErr w:type="spellEnd"/>
      <w:r w:rsidRPr="00040F41">
        <w:rPr>
          <w:rFonts w:eastAsia="Calibri"/>
          <w:sz w:val="24"/>
          <w:szCs w:val="24"/>
          <w:lang w:eastAsia="en-US"/>
        </w:rPr>
        <w:t>».</w:t>
      </w:r>
    </w:p>
    <w:p w:rsidR="00040F41" w:rsidRDefault="00406220" w:rsidP="00040F41">
      <w:pPr>
        <w:jc w:val="both"/>
        <w:rPr>
          <w:color w:val="FF0000"/>
          <w:sz w:val="28"/>
          <w:szCs w:val="28"/>
        </w:rPr>
      </w:pPr>
      <w:r w:rsidRPr="00406220">
        <w:rPr>
          <w:color w:val="FF0000"/>
          <w:sz w:val="28"/>
          <w:szCs w:val="28"/>
        </w:rPr>
        <w:t xml:space="preserve">      </w:t>
      </w:r>
    </w:p>
    <w:p w:rsidR="00406220" w:rsidRPr="00310B07" w:rsidRDefault="00310B07" w:rsidP="0080675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10B07">
        <w:rPr>
          <w:rFonts w:eastAsia="Calibri"/>
          <w:sz w:val="24"/>
          <w:szCs w:val="24"/>
          <w:lang w:eastAsia="en-US"/>
        </w:rPr>
        <w:t>1.4 Утвержден</w:t>
      </w:r>
      <w:r w:rsidR="00406220" w:rsidRPr="00310B07">
        <w:rPr>
          <w:rFonts w:eastAsia="Calibri"/>
          <w:sz w:val="24"/>
          <w:szCs w:val="24"/>
          <w:lang w:eastAsia="en-US"/>
        </w:rPr>
        <w:t xml:space="preserve"> соста</w:t>
      </w:r>
      <w:r w:rsidR="00040F41">
        <w:rPr>
          <w:rFonts w:eastAsia="Calibri"/>
          <w:sz w:val="24"/>
          <w:szCs w:val="24"/>
          <w:lang w:eastAsia="en-US"/>
        </w:rPr>
        <w:t>в апелляционной комиссии на 2021-2022</w:t>
      </w:r>
      <w:r w:rsidR="00406220" w:rsidRPr="00310B07">
        <w:rPr>
          <w:rFonts w:eastAsia="Calibri"/>
          <w:sz w:val="24"/>
          <w:szCs w:val="24"/>
          <w:lang w:eastAsia="en-US"/>
        </w:rPr>
        <w:t xml:space="preserve"> год: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Председатель: Попова Т. В зав. отделом.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 xml:space="preserve">Члены комиссии: 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1. Тимофеева И. В. – методист колледжа;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2. Васильева Л. Н. – методист колледжа;</w:t>
      </w:r>
    </w:p>
    <w:p w:rsidR="00040F41" w:rsidRPr="00040F41" w:rsidRDefault="00040F41" w:rsidP="00040F41">
      <w:pPr>
        <w:jc w:val="both"/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3. Пастухова С. В. – методист, преподаватель высшей категории, секретарь.</w:t>
      </w:r>
    </w:p>
    <w:p w:rsidR="00040F41" w:rsidRPr="00040F41" w:rsidRDefault="00040F41" w:rsidP="00040F41">
      <w:pPr>
        <w:rPr>
          <w:rFonts w:eastAsia="Calibri"/>
          <w:sz w:val="24"/>
          <w:szCs w:val="24"/>
          <w:lang w:eastAsia="en-US"/>
        </w:rPr>
      </w:pPr>
      <w:r w:rsidRPr="00040F41">
        <w:rPr>
          <w:rFonts w:eastAsia="Calibri"/>
          <w:sz w:val="24"/>
          <w:szCs w:val="24"/>
          <w:lang w:eastAsia="en-US"/>
        </w:rPr>
        <w:t>4. Яковлева О.Р. – преподаватель общеобразовательных дисциплин.</w:t>
      </w:r>
    </w:p>
    <w:p w:rsidR="00DC6048" w:rsidRDefault="00DC6048" w:rsidP="00DC6048">
      <w:pPr>
        <w:pStyle w:val="20"/>
        <w:keepNext/>
        <w:keepLines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633452">
        <w:rPr>
          <w:rFonts w:ascii="Times New Roman" w:hAnsi="Times New Roman" w:cs="Times New Roman"/>
          <w:b w:val="0"/>
          <w:sz w:val="24"/>
          <w:szCs w:val="24"/>
        </w:rPr>
        <w:t>составе ГЭК</w:t>
      </w:r>
      <w:r w:rsidR="00040F41">
        <w:rPr>
          <w:rFonts w:ascii="Times New Roman" w:hAnsi="Times New Roman" w:cs="Times New Roman"/>
          <w:b w:val="0"/>
          <w:sz w:val="24"/>
          <w:szCs w:val="24"/>
        </w:rPr>
        <w:t xml:space="preserve"> и в составе</w:t>
      </w:r>
      <w:r w:rsidRPr="00DC60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0F41" w:rsidRPr="00040F41">
        <w:rPr>
          <w:rFonts w:ascii="Times New Roman" w:hAnsi="Times New Roman" w:cs="Times New Roman"/>
          <w:b w:val="0"/>
          <w:sz w:val="24"/>
          <w:szCs w:val="24"/>
        </w:rPr>
        <w:t>комиссии для проведения демонстрационного экзамена</w:t>
      </w:r>
      <w:r w:rsidR="00040F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количество </w:t>
      </w:r>
      <w:r w:rsidR="00857DE9">
        <w:rPr>
          <w:rFonts w:ascii="Times New Roman" w:hAnsi="Times New Roman" w:cs="Times New Roman"/>
          <w:b w:val="0"/>
          <w:sz w:val="24"/>
          <w:szCs w:val="24"/>
        </w:rPr>
        <w:t xml:space="preserve">представителей </w:t>
      </w:r>
      <w:r w:rsidR="00857DE9" w:rsidRPr="00633452"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633452">
        <w:rPr>
          <w:rFonts w:ascii="Times New Roman" w:hAnsi="Times New Roman" w:cs="Times New Roman"/>
          <w:b w:val="0"/>
          <w:sz w:val="24"/>
          <w:szCs w:val="24"/>
        </w:rPr>
        <w:t xml:space="preserve"> работодателей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623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FA6237" w:rsidRPr="00633452">
        <w:rPr>
          <w:rFonts w:ascii="Times New Roman" w:hAnsi="Times New Roman" w:cs="Times New Roman"/>
          <w:b w:val="0"/>
          <w:sz w:val="24"/>
          <w:szCs w:val="24"/>
        </w:rPr>
        <w:t>социальных</w:t>
      </w:r>
      <w:r w:rsidRPr="00633452">
        <w:rPr>
          <w:rFonts w:ascii="Times New Roman" w:hAnsi="Times New Roman" w:cs="Times New Roman"/>
          <w:b w:val="0"/>
          <w:sz w:val="24"/>
          <w:szCs w:val="24"/>
        </w:rPr>
        <w:t xml:space="preserve"> партнеров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633452">
        <w:rPr>
          <w:rFonts w:ascii="Times New Roman" w:hAnsi="Times New Roman" w:cs="Times New Roman"/>
          <w:b w:val="0"/>
          <w:sz w:val="24"/>
          <w:szCs w:val="24"/>
        </w:rPr>
        <w:t>предприятий г. Омска и Омской о</w:t>
      </w:r>
      <w:r w:rsidR="009B49DB">
        <w:rPr>
          <w:rFonts w:ascii="Times New Roman" w:hAnsi="Times New Roman" w:cs="Times New Roman"/>
          <w:b w:val="0"/>
          <w:sz w:val="24"/>
          <w:szCs w:val="24"/>
        </w:rPr>
        <w:t>бласти</w:t>
      </w:r>
      <w:r w:rsidR="0080675A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9B49DB">
        <w:rPr>
          <w:rFonts w:ascii="Times New Roman" w:hAnsi="Times New Roman" w:cs="Times New Roman"/>
          <w:b w:val="0"/>
          <w:sz w:val="24"/>
          <w:szCs w:val="24"/>
        </w:rPr>
        <w:t xml:space="preserve"> этом году составило </w:t>
      </w:r>
      <w:r w:rsidR="00C54A1B" w:rsidRPr="00C54A1B">
        <w:rPr>
          <w:rFonts w:ascii="Times New Roman" w:hAnsi="Times New Roman" w:cs="Times New Roman"/>
          <w:b w:val="0"/>
          <w:sz w:val="24"/>
          <w:szCs w:val="24"/>
        </w:rPr>
        <w:t>55,2</w:t>
      </w:r>
      <w:r w:rsidRPr="00C54A1B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0C0B2F" w:rsidRPr="00633452" w:rsidRDefault="000C0B2F" w:rsidP="002441A3">
      <w:pPr>
        <w:jc w:val="both"/>
        <w:rPr>
          <w:sz w:val="24"/>
          <w:szCs w:val="24"/>
        </w:rPr>
      </w:pPr>
    </w:p>
    <w:p w:rsidR="000F5D2D" w:rsidRPr="001B3127" w:rsidRDefault="00A12073" w:rsidP="00633452">
      <w:pPr>
        <w:spacing w:line="276" w:lineRule="auto"/>
        <w:jc w:val="center"/>
        <w:rPr>
          <w:b/>
          <w:sz w:val="24"/>
          <w:szCs w:val="24"/>
        </w:rPr>
      </w:pPr>
      <w:r w:rsidRPr="001B3127">
        <w:rPr>
          <w:b/>
          <w:sz w:val="24"/>
          <w:szCs w:val="24"/>
        </w:rPr>
        <w:t>2</w:t>
      </w:r>
      <w:r w:rsidR="00C15455" w:rsidRPr="001B3127">
        <w:rPr>
          <w:b/>
          <w:sz w:val="24"/>
          <w:szCs w:val="24"/>
        </w:rPr>
        <w:t xml:space="preserve"> </w:t>
      </w:r>
      <w:r w:rsidR="0059596F" w:rsidRPr="001B3127">
        <w:rPr>
          <w:b/>
          <w:sz w:val="24"/>
          <w:szCs w:val="24"/>
        </w:rPr>
        <w:t>Мероприятия по подготовке</w:t>
      </w:r>
    </w:p>
    <w:p w:rsidR="000A320C" w:rsidRPr="001B3127" w:rsidRDefault="000F5D2D" w:rsidP="00AC3BBB">
      <w:pPr>
        <w:spacing w:line="276" w:lineRule="auto"/>
        <w:jc w:val="center"/>
        <w:rPr>
          <w:b/>
          <w:sz w:val="24"/>
          <w:szCs w:val="24"/>
        </w:rPr>
      </w:pPr>
      <w:r w:rsidRPr="001B3127">
        <w:rPr>
          <w:b/>
          <w:sz w:val="24"/>
          <w:szCs w:val="24"/>
        </w:rPr>
        <w:t xml:space="preserve">работы </w:t>
      </w:r>
      <w:r w:rsidR="00857DE9" w:rsidRPr="001B3127">
        <w:rPr>
          <w:b/>
          <w:sz w:val="24"/>
          <w:szCs w:val="24"/>
        </w:rPr>
        <w:t>Государственной экзаменационной</w:t>
      </w:r>
      <w:r w:rsidR="006F05CF" w:rsidRPr="001B3127">
        <w:rPr>
          <w:b/>
          <w:sz w:val="24"/>
          <w:szCs w:val="24"/>
        </w:rPr>
        <w:t xml:space="preserve"> комиссии</w:t>
      </w:r>
    </w:p>
    <w:p w:rsidR="00890827" w:rsidRPr="00633452" w:rsidRDefault="00D85654" w:rsidP="00D85654">
      <w:pPr>
        <w:pStyle w:val="a5"/>
        <w:spacing w:before="120"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9596F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колледжа, педагогическим коллективом и преподавателями </w:t>
      </w:r>
      <w:r w:rsidR="006F4490" w:rsidRPr="00633452">
        <w:rPr>
          <w:rFonts w:ascii="Times New Roman" w:eastAsia="Times New Roman" w:hAnsi="Times New Roman"/>
          <w:sz w:val="24"/>
          <w:szCs w:val="24"/>
          <w:lang w:eastAsia="ru-RU"/>
        </w:rPr>
        <w:t>предметных</w:t>
      </w:r>
      <w:r w:rsidR="00237F69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4490" w:rsidRPr="0063345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90827" w:rsidRPr="00633452">
        <w:rPr>
          <w:rFonts w:ascii="Times New Roman" w:eastAsia="Times New Roman" w:hAnsi="Times New Roman"/>
          <w:sz w:val="24"/>
          <w:szCs w:val="24"/>
          <w:lang w:eastAsia="ru-RU"/>
        </w:rPr>
        <w:t>цикловых</w:t>
      </w:r>
      <w:r w:rsidR="006F4490" w:rsidRPr="0063345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90827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комиссий</w:t>
      </w:r>
      <w:r w:rsidR="006F4490" w:rsidRPr="0063345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9596F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F4490" w:rsidRPr="00633452">
        <w:rPr>
          <w:rFonts w:ascii="Times New Roman" w:eastAsia="Times New Roman" w:hAnsi="Times New Roman"/>
          <w:sz w:val="24"/>
          <w:szCs w:val="24"/>
          <w:lang w:eastAsia="ru-RU"/>
        </w:rPr>
        <w:t>Прикладная г</w:t>
      </w:r>
      <w:r w:rsidR="0059596F" w:rsidRPr="00633452">
        <w:rPr>
          <w:rFonts w:ascii="Times New Roman" w:eastAsia="Times New Roman" w:hAnsi="Times New Roman"/>
          <w:sz w:val="24"/>
          <w:szCs w:val="24"/>
          <w:lang w:eastAsia="ru-RU"/>
        </w:rPr>
        <w:t>еодезия</w:t>
      </w:r>
      <w:r w:rsidR="006F4490" w:rsidRPr="00633452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59596F" w:rsidRPr="00633452">
        <w:rPr>
          <w:rFonts w:ascii="Times New Roman" w:eastAsia="Times New Roman" w:hAnsi="Times New Roman"/>
          <w:sz w:val="24"/>
          <w:szCs w:val="24"/>
          <w:lang w:eastAsia="ru-RU"/>
        </w:rPr>
        <w:t>Землеустройство»</w:t>
      </w:r>
      <w:r w:rsidR="00C54A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516F7" w:rsidRPr="00633452">
        <w:rPr>
          <w:rFonts w:ascii="Times New Roman" w:eastAsia="Times New Roman" w:hAnsi="Times New Roman"/>
          <w:sz w:val="24"/>
          <w:szCs w:val="24"/>
          <w:lang w:eastAsia="ru-RU"/>
        </w:rPr>
        <w:t>«Строительство</w:t>
      </w:r>
      <w:r w:rsidR="006F4490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и эксплуатация зданий и сооружений»,  «А</w:t>
      </w:r>
      <w:r w:rsidR="00890827" w:rsidRPr="00633452">
        <w:rPr>
          <w:rFonts w:ascii="Times New Roman" w:eastAsia="Times New Roman" w:hAnsi="Times New Roman"/>
          <w:sz w:val="24"/>
          <w:szCs w:val="24"/>
          <w:lang w:eastAsia="ru-RU"/>
        </w:rPr>
        <w:t>рхитектура</w:t>
      </w:r>
      <w:r w:rsidR="000C0B2F" w:rsidRPr="00633452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7F7ECC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«Монтаж и эксплуатация оборудования и систем газоснабжения»</w:t>
      </w:r>
      <w:r w:rsidR="000C0B2F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и «Гидрогеология и инженерная геология»</w:t>
      </w:r>
      <w:r w:rsidR="0059596F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проведены </w:t>
      </w:r>
      <w:r w:rsidR="0059596F" w:rsidRPr="006334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необходимые подготовительные мероприятия для качественного обеспечения работы студентов над </w:t>
      </w:r>
      <w:r w:rsidR="00685CE5" w:rsidRPr="00633452">
        <w:rPr>
          <w:rFonts w:ascii="Times New Roman" w:eastAsia="Times New Roman" w:hAnsi="Times New Roman"/>
          <w:sz w:val="24"/>
          <w:szCs w:val="24"/>
          <w:lang w:eastAsia="ru-RU"/>
        </w:rPr>
        <w:t>выполнением выпускных квалификационных работ в форме дипломных проектов, работ и подготовке к защите на заседаниях</w:t>
      </w:r>
      <w:r w:rsidR="0059596F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685CE5" w:rsidRPr="00633452">
        <w:rPr>
          <w:rFonts w:ascii="Times New Roman" w:eastAsia="Times New Roman" w:hAnsi="Times New Roman"/>
          <w:sz w:val="24"/>
          <w:szCs w:val="24"/>
          <w:lang w:eastAsia="ru-RU"/>
        </w:rPr>
        <w:t>осударственных экзаменационных комиссий</w:t>
      </w:r>
      <w:r w:rsidR="0059596F" w:rsidRPr="006334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96F" w:rsidRPr="00633452" w:rsidRDefault="0059596F" w:rsidP="00426784">
      <w:pPr>
        <w:spacing w:line="276" w:lineRule="auto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 </w:t>
      </w:r>
      <w:r w:rsidR="008D69FF" w:rsidRPr="00633452">
        <w:rPr>
          <w:sz w:val="24"/>
          <w:szCs w:val="24"/>
        </w:rPr>
        <w:t xml:space="preserve">      </w:t>
      </w:r>
      <w:r w:rsidR="006F4490" w:rsidRPr="00633452">
        <w:rPr>
          <w:sz w:val="24"/>
          <w:szCs w:val="24"/>
        </w:rPr>
        <w:t>Разработаны и утверждены Программы</w:t>
      </w:r>
      <w:r w:rsidRPr="00633452">
        <w:rPr>
          <w:sz w:val="24"/>
          <w:szCs w:val="24"/>
        </w:rPr>
        <w:t xml:space="preserve"> итоговой государственной </w:t>
      </w:r>
      <w:r w:rsidR="00426784" w:rsidRPr="00633452">
        <w:rPr>
          <w:sz w:val="24"/>
          <w:szCs w:val="24"/>
        </w:rPr>
        <w:t>аттестации</w:t>
      </w:r>
      <w:r w:rsidR="00426784">
        <w:rPr>
          <w:sz w:val="24"/>
          <w:szCs w:val="24"/>
        </w:rPr>
        <w:t>, Методические указания</w:t>
      </w:r>
      <w:r w:rsidR="002441A3">
        <w:rPr>
          <w:sz w:val="24"/>
          <w:szCs w:val="24"/>
        </w:rPr>
        <w:t xml:space="preserve"> (рекомендации) по выполнению</w:t>
      </w:r>
      <w:r w:rsidRPr="00633452">
        <w:rPr>
          <w:sz w:val="24"/>
          <w:szCs w:val="24"/>
        </w:rPr>
        <w:t xml:space="preserve"> выпускных квалификационных работ</w:t>
      </w:r>
      <w:r w:rsidR="006F05CF" w:rsidRPr="00633452">
        <w:rPr>
          <w:sz w:val="24"/>
          <w:szCs w:val="24"/>
        </w:rPr>
        <w:t xml:space="preserve"> (</w:t>
      </w:r>
      <w:r w:rsidR="007F7ECC" w:rsidRPr="00633452">
        <w:rPr>
          <w:sz w:val="24"/>
          <w:szCs w:val="24"/>
        </w:rPr>
        <w:t>дипломных проектов,</w:t>
      </w:r>
      <w:r w:rsidR="00C15455" w:rsidRPr="00633452">
        <w:rPr>
          <w:sz w:val="24"/>
          <w:szCs w:val="24"/>
        </w:rPr>
        <w:t xml:space="preserve"> </w:t>
      </w:r>
      <w:r w:rsidR="007F7ECC" w:rsidRPr="00633452">
        <w:rPr>
          <w:sz w:val="24"/>
          <w:szCs w:val="24"/>
        </w:rPr>
        <w:t>дипломных работ)</w:t>
      </w:r>
      <w:r w:rsidRPr="00633452">
        <w:rPr>
          <w:sz w:val="24"/>
          <w:szCs w:val="24"/>
        </w:rPr>
        <w:t xml:space="preserve"> выпускников Омского строительного колледжа</w:t>
      </w:r>
      <w:r w:rsidR="00962EA3">
        <w:rPr>
          <w:sz w:val="24"/>
          <w:szCs w:val="24"/>
        </w:rPr>
        <w:t>.</w:t>
      </w:r>
    </w:p>
    <w:p w:rsidR="000A320C" w:rsidRPr="00633452" w:rsidRDefault="0059596F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3601E5">
        <w:rPr>
          <w:b/>
          <w:sz w:val="24"/>
          <w:szCs w:val="24"/>
        </w:rPr>
        <w:t xml:space="preserve">Целью государственной итоговой аттестации </w:t>
      </w:r>
      <w:r w:rsidRPr="00633452">
        <w:rPr>
          <w:sz w:val="24"/>
          <w:szCs w:val="24"/>
        </w:rPr>
        <w:t>являлось установление соответствия уровня и качества профессиональной подгот</w:t>
      </w:r>
      <w:r w:rsidR="00647514" w:rsidRPr="00633452">
        <w:rPr>
          <w:sz w:val="24"/>
          <w:szCs w:val="24"/>
        </w:rPr>
        <w:t>овки выпускника</w:t>
      </w:r>
      <w:r w:rsidR="000E3085" w:rsidRPr="00633452">
        <w:rPr>
          <w:sz w:val="24"/>
          <w:szCs w:val="24"/>
        </w:rPr>
        <w:t xml:space="preserve"> соответствовать требованиям федерального государственного образовательного стандарта среднего профессионального образования и работодателей в части </w:t>
      </w:r>
      <w:r w:rsidR="002B1202" w:rsidRPr="00633452">
        <w:rPr>
          <w:sz w:val="24"/>
          <w:szCs w:val="24"/>
        </w:rPr>
        <w:t xml:space="preserve">оценки качества </w:t>
      </w:r>
      <w:proofErr w:type="spellStart"/>
      <w:r w:rsidR="002B1202" w:rsidRPr="00633452">
        <w:rPr>
          <w:sz w:val="24"/>
          <w:szCs w:val="24"/>
        </w:rPr>
        <w:t>сформированности</w:t>
      </w:r>
      <w:proofErr w:type="spellEnd"/>
      <w:r w:rsidR="000E3085" w:rsidRPr="00633452">
        <w:rPr>
          <w:sz w:val="24"/>
          <w:szCs w:val="24"/>
        </w:rPr>
        <w:t xml:space="preserve"> компетенций и государственных требований к минимуму содержания и уровню подготовки выпускников</w:t>
      </w:r>
      <w:r w:rsidR="00647514" w:rsidRPr="00633452">
        <w:rPr>
          <w:sz w:val="24"/>
          <w:szCs w:val="24"/>
        </w:rPr>
        <w:t xml:space="preserve"> по специальностям:</w:t>
      </w:r>
      <w:r w:rsidRPr="00633452">
        <w:rPr>
          <w:sz w:val="24"/>
          <w:szCs w:val="24"/>
        </w:rPr>
        <w:t xml:space="preserve"> </w:t>
      </w:r>
    </w:p>
    <w:p w:rsidR="000A320C" w:rsidRPr="00633452" w:rsidRDefault="000A320C" w:rsidP="00A66B8B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2F7716">
        <w:rPr>
          <w:b/>
          <w:sz w:val="24"/>
          <w:szCs w:val="24"/>
          <w:u w:val="single"/>
        </w:rPr>
        <w:t>Очная форма</w:t>
      </w:r>
      <w:r w:rsidRPr="00633452">
        <w:rPr>
          <w:sz w:val="24"/>
          <w:szCs w:val="24"/>
          <w:u w:val="single"/>
        </w:rPr>
        <w:t xml:space="preserve"> обучения.</w:t>
      </w:r>
    </w:p>
    <w:p w:rsidR="00EA7C57" w:rsidRPr="00633452" w:rsidRDefault="00890827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07.02.01 </w:t>
      </w:r>
      <w:r w:rsidR="00EA7C57" w:rsidRPr="00633452">
        <w:rPr>
          <w:sz w:val="24"/>
          <w:szCs w:val="24"/>
        </w:rPr>
        <w:t xml:space="preserve">  Архит</w:t>
      </w:r>
      <w:r w:rsidRPr="00633452">
        <w:rPr>
          <w:sz w:val="24"/>
          <w:szCs w:val="24"/>
        </w:rPr>
        <w:t>ектура (углубленная подготовка);</w:t>
      </w:r>
    </w:p>
    <w:p w:rsidR="00EA7C57" w:rsidRPr="00633452" w:rsidRDefault="009516F7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08.02.08 Монтаж</w:t>
      </w:r>
      <w:r w:rsidR="00EA7C57" w:rsidRPr="00633452">
        <w:rPr>
          <w:sz w:val="24"/>
          <w:szCs w:val="24"/>
        </w:rPr>
        <w:t xml:space="preserve"> и эксплуатация оборудования и систем газоснабжения </w:t>
      </w:r>
      <w:r w:rsidR="00890827" w:rsidRPr="00633452">
        <w:rPr>
          <w:sz w:val="24"/>
          <w:szCs w:val="24"/>
        </w:rPr>
        <w:t>(</w:t>
      </w:r>
      <w:r w:rsidR="008D69FF" w:rsidRPr="00633452">
        <w:rPr>
          <w:sz w:val="24"/>
          <w:szCs w:val="24"/>
        </w:rPr>
        <w:t>базовая</w:t>
      </w:r>
      <w:r w:rsidR="00890827" w:rsidRPr="00633452">
        <w:rPr>
          <w:sz w:val="24"/>
          <w:szCs w:val="24"/>
        </w:rPr>
        <w:t xml:space="preserve"> подготовка);</w:t>
      </w:r>
      <w:r w:rsidR="00EA7C57" w:rsidRPr="00633452">
        <w:rPr>
          <w:sz w:val="24"/>
          <w:szCs w:val="24"/>
        </w:rPr>
        <w:t xml:space="preserve">  </w:t>
      </w:r>
    </w:p>
    <w:p w:rsidR="00EA7C57" w:rsidRPr="00633452" w:rsidRDefault="009516F7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08.02.01 Строительство</w:t>
      </w:r>
      <w:r w:rsidR="00EA7C57" w:rsidRPr="00633452">
        <w:rPr>
          <w:sz w:val="24"/>
          <w:szCs w:val="24"/>
        </w:rPr>
        <w:t xml:space="preserve"> и эксплуатация зданий и соор</w:t>
      </w:r>
      <w:r w:rsidR="00890827" w:rsidRPr="00633452">
        <w:rPr>
          <w:sz w:val="24"/>
          <w:szCs w:val="24"/>
        </w:rPr>
        <w:t>ужений (</w:t>
      </w:r>
      <w:r w:rsidR="00B6798E" w:rsidRPr="00633452">
        <w:rPr>
          <w:sz w:val="24"/>
          <w:szCs w:val="24"/>
        </w:rPr>
        <w:t>базовая</w:t>
      </w:r>
      <w:r w:rsidR="008D69FF" w:rsidRPr="00633452">
        <w:rPr>
          <w:sz w:val="24"/>
          <w:szCs w:val="24"/>
        </w:rPr>
        <w:t xml:space="preserve"> </w:t>
      </w:r>
      <w:r w:rsidR="00890827" w:rsidRPr="00633452">
        <w:rPr>
          <w:sz w:val="24"/>
          <w:szCs w:val="24"/>
        </w:rPr>
        <w:t>подготовка);</w:t>
      </w:r>
    </w:p>
    <w:p w:rsidR="00D370A7" w:rsidRPr="00633452" w:rsidRDefault="00D370A7" w:rsidP="00D370A7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21.02.08 Прикладная геодезия (базовая подготовка);</w:t>
      </w:r>
    </w:p>
    <w:p w:rsidR="00EA7C57" w:rsidRPr="00633452" w:rsidRDefault="00B6798E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21.02.04 Землеустройство</w:t>
      </w:r>
      <w:r w:rsidR="00EA7C57" w:rsidRPr="00633452">
        <w:rPr>
          <w:sz w:val="24"/>
          <w:szCs w:val="24"/>
        </w:rPr>
        <w:t xml:space="preserve"> (углубленная подготовка)</w:t>
      </w:r>
    </w:p>
    <w:p w:rsidR="00885AEE" w:rsidRPr="0080675A" w:rsidRDefault="00D370A7" w:rsidP="0080675A">
      <w:pPr>
        <w:spacing w:line="252" w:lineRule="auto"/>
        <w:ind w:firstLine="567"/>
        <w:rPr>
          <w:rFonts w:eastAsia="Calibri"/>
          <w:sz w:val="24"/>
          <w:szCs w:val="24"/>
          <w:lang w:eastAsia="en-US"/>
        </w:rPr>
      </w:pPr>
      <w:r w:rsidRPr="00633452">
        <w:rPr>
          <w:rFonts w:eastAsia="Calibri"/>
          <w:sz w:val="24"/>
          <w:szCs w:val="24"/>
          <w:lang w:eastAsia="en-US"/>
        </w:rPr>
        <w:t>21.02.09 Гидрогеология и инженерная геология</w:t>
      </w:r>
      <w:r w:rsidR="00B6798E" w:rsidRPr="00633452">
        <w:rPr>
          <w:rFonts w:eastAsia="Calibri"/>
          <w:sz w:val="24"/>
          <w:szCs w:val="24"/>
          <w:lang w:eastAsia="en-US"/>
        </w:rPr>
        <w:t xml:space="preserve"> </w:t>
      </w:r>
      <w:r w:rsidR="009B3ED2" w:rsidRPr="00633452">
        <w:rPr>
          <w:sz w:val="24"/>
          <w:szCs w:val="24"/>
        </w:rPr>
        <w:t>(базовая подготовка)</w:t>
      </w:r>
    </w:p>
    <w:p w:rsidR="000A320C" w:rsidRPr="00633452" w:rsidRDefault="00EA7C57" w:rsidP="00A66B8B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2F7716">
        <w:rPr>
          <w:b/>
          <w:sz w:val="24"/>
          <w:szCs w:val="24"/>
          <w:u w:val="single"/>
        </w:rPr>
        <w:t>Заочная форма</w:t>
      </w:r>
      <w:r w:rsidRPr="00633452">
        <w:rPr>
          <w:sz w:val="24"/>
          <w:szCs w:val="24"/>
          <w:u w:val="single"/>
        </w:rPr>
        <w:t xml:space="preserve"> обучения:</w:t>
      </w:r>
    </w:p>
    <w:p w:rsidR="00EA7C57" w:rsidRPr="00633452" w:rsidRDefault="009516F7" w:rsidP="001B3127">
      <w:pPr>
        <w:spacing w:line="276" w:lineRule="auto"/>
        <w:ind w:left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08.02.01 Строительство</w:t>
      </w:r>
      <w:r w:rsidR="00EA7C57" w:rsidRPr="00633452">
        <w:rPr>
          <w:sz w:val="24"/>
          <w:szCs w:val="24"/>
        </w:rPr>
        <w:t xml:space="preserve"> и эксплуата</w:t>
      </w:r>
      <w:r w:rsidR="008D69FF" w:rsidRPr="00633452">
        <w:rPr>
          <w:sz w:val="24"/>
          <w:szCs w:val="24"/>
        </w:rPr>
        <w:t>ция зданий и сооружений (базовая подготовка</w:t>
      </w:r>
      <w:r w:rsidR="00EA7C57" w:rsidRPr="00633452">
        <w:rPr>
          <w:sz w:val="24"/>
          <w:szCs w:val="24"/>
        </w:rPr>
        <w:t xml:space="preserve">). </w:t>
      </w:r>
      <w:r w:rsidR="001B3127">
        <w:rPr>
          <w:sz w:val="24"/>
          <w:szCs w:val="24"/>
        </w:rPr>
        <w:t xml:space="preserve">  </w:t>
      </w:r>
      <w:r w:rsidR="00426784" w:rsidRPr="00633452">
        <w:rPr>
          <w:sz w:val="24"/>
          <w:szCs w:val="24"/>
        </w:rPr>
        <w:t>08.02.08 Монтаж и эксплуатация оборудования и систем газоснабжения (базовая подготовка);</w:t>
      </w:r>
      <w:r w:rsidR="00426784">
        <w:rPr>
          <w:sz w:val="24"/>
          <w:szCs w:val="24"/>
        </w:rPr>
        <w:t xml:space="preserve">  </w:t>
      </w:r>
    </w:p>
    <w:p w:rsidR="0059596F" w:rsidRPr="00633452" w:rsidRDefault="00647514" w:rsidP="00A66B8B">
      <w:pPr>
        <w:pStyle w:val="a4"/>
        <w:spacing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1E5">
        <w:rPr>
          <w:rStyle w:val="apple-style-span"/>
          <w:rFonts w:ascii="Times New Roman" w:hAnsi="Times New Roman"/>
          <w:b/>
          <w:sz w:val="24"/>
          <w:szCs w:val="24"/>
        </w:rPr>
        <w:t>Задачей ГЭК</w:t>
      </w:r>
      <w:r w:rsidRPr="00633452">
        <w:rPr>
          <w:rStyle w:val="apple-style-span"/>
          <w:rFonts w:ascii="Times New Roman" w:hAnsi="Times New Roman"/>
          <w:sz w:val="24"/>
          <w:szCs w:val="24"/>
        </w:rPr>
        <w:t xml:space="preserve"> являлось определение теоретической и практической подготовленности выпускника к выполнению профессиональных задач, соответствующих его квалификации.</w:t>
      </w:r>
      <w:r w:rsidR="0059596F" w:rsidRPr="00633452">
        <w:rPr>
          <w:sz w:val="24"/>
          <w:szCs w:val="24"/>
        </w:rPr>
        <w:t xml:space="preserve"> </w:t>
      </w:r>
    </w:p>
    <w:p w:rsidR="00E64EBE" w:rsidRDefault="0059596F" w:rsidP="00E64EBE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Государственная итог</w:t>
      </w:r>
      <w:r w:rsidR="00647514" w:rsidRPr="00633452">
        <w:rPr>
          <w:sz w:val="24"/>
          <w:szCs w:val="24"/>
        </w:rPr>
        <w:t>овая аттестация по специальностям</w:t>
      </w:r>
      <w:r w:rsidRPr="00633452">
        <w:rPr>
          <w:sz w:val="24"/>
          <w:szCs w:val="24"/>
        </w:rPr>
        <w:t xml:space="preserve"> является формой заключительного этапа подготовки специалистов в колледже и проводилась в форме защиты выпускной квалификационной работы</w:t>
      </w:r>
      <w:r w:rsidR="00647514" w:rsidRPr="00633452">
        <w:rPr>
          <w:sz w:val="24"/>
          <w:szCs w:val="24"/>
        </w:rPr>
        <w:t xml:space="preserve"> (дипломной работы,</w:t>
      </w:r>
      <w:r w:rsidR="009232B6" w:rsidRPr="00633452">
        <w:rPr>
          <w:sz w:val="24"/>
          <w:szCs w:val="24"/>
        </w:rPr>
        <w:t xml:space="preserve"> </w:t>
      </w:r>
      <w:r w:rsidR="00647514" w:rsidRPr="00633452">
        <w:rPr>
          <w:sz w:val="24"/>
          <w:szCs w:val="24"/>
        </w:rPr>
        <w:t>дипломного проекта)</w:t>
      </w:r>
      <w:r w:rsidR="00E64EBE">
        <w:rPr>
          <w:sz w:val="24"/>
          <w:szCs w:val="24"/>
        </w:rPr>
        <w:t xml:space="preserve"> и проведения демонстрационного экзамена в группах по специальностям: </w:t>
      </w:r>
      <w:r w:rsidR="00E64EBE" w:rsidRPr="00633452">
        <w:rPr>
          <w:sz w:val="24"/>
          <w:szCs w:val="24"/>
        </w:rPr>
        <w:t>08.02.08 Монтаж и эксплуатация оборудования и систем газоснабжения (базовая подготовка)</w:t>
      </w:r>
      <w:r w:rsidR="00E64EBE">
        <w:rPr>
          <w:sz w:val="24"/>
          <w:szCs w:val="24"/>
        </w:rPr>
        <w:t xml:space="preserve"> - группа 316</w:t>
      </w:r>
      <w:r w:rsidR="00E64EBE" w:rsidRPr="00633452">
        <w:rPr>
          <w:sz w:val="24"/>
          <w:szCs w:val="24"/>
        </w:rPr>
        <w:t>;</w:t>
      </w:r>
      <w:r w:rsidR="0080675A">
        <w:rPr>
          <w:sz w:val="24"/>
          <w:szCs w:val="24"/>
        </w:rPr>
        <w:t>415</w:t>
      </w:r>
      <w:r w:rsidR="00E64EBE" w:rsidRPr="00633452">
        <w:rPr>
          <w:sz w:val="24"/>
          <w:szCs w:val="24"/>
        </w:rPr>
        <w:t xml:space="preserve">  </w:t>
      </w:r>
    </w:p>
    <w:p w:rsidR="00E64EBE" w:rsidRPr="00633452" w:rsidRDefault="00E64EBE" w:rsidP="00E64EBE">
      <w:pPr>
        <w:spacing w:line="276" w:lineRule="auto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08.02.01 Строительство и эксплуатация зданий и сооружений (базовая подготовка)</w:t>
      </w:r>
      <w:r>
        <w:rPr>
          <w:sz w:val="24"/>
          <w:szCs w:val="24"/>
        </w:rPr>
        <w:t xml:space="preserve"> -</w:t>
      </w:r>
      <w:r w:rsidRPr="00E64EBE">
        <w:rPr>
          <w:sz w:val="24"/>
          <w:szCs w:val="24"/>
        </w:rPr>
        <w:t xml:space="preserve"> </w:t>
      </w:r>
      <w:r w:rsidR="0080675A">
        <w:rPr>
          <w:sz w:val="24"/>
          <w:szCs w:val="24"/>
        </w:rPr>
        <w:t>группа 322,411.</w:t>
      </w:r>
    </w:p>
    <w:p w:rsidR="0059596F" w:rsidRPr="00633452" w:rsidRDefault="0059596F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Оценка качества подготовки выпускников осуществлялась в двух основных направлениях:</w:t>
      </w:r>
    </w:p>
    <w:p w:rsidR="0059596F" w:rsidRPr="00633452" w:rsidRDefault="007A464D" w:rsidP="00A66B8B">
      <w:pPr>
        <w:numPr>
          <w:ilvl w:val="0"/>
          <w:numId w:val="4"/>
        </w:numPr>
        <w:suppressAutoHyphens/>
        <w:spacing w:line="276" w:lineRule="auto"/>
        <w:ind w:left="0"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 </w:t>
      </w:r>
      <w:r w:rsidR="002B1202" w:rsidRPr="00633452">
        <w:rPr>
          <w:sz w:val="24"/>
          <w:szCs w:val="24"/>
        </w:rPr>
        <w:t>Оценка</w:t>
      </w:r>
      <w:r w:rsidR="0059596F" w:rsidRPr="00633452">
        <w:rPr>
          <w:sz w:val="24"/>
          <w:szCs w:val="24"/>
        </w:rPr>
        <w:t xml:space="preserve"> уровня освоения учебных дисциплин и междисциплинарных курсов; </w:t>
      </w:r>
    </w:p>
    <w:p w:rsidR="0059596F" w:rsidRPr="00633452" w:rsidRDefault="007A464D" w:rsidP="007A464D">
      <w:pPr>
        <w:numPr>
          <w:ilvl w:val="0"/>
          <w:numId w:val="4"/>
        </w:numPr>
        <w:suppressAutoHyphens/>
        <w:spacing w:line="276" w:lineRule="auto"/>
        <w:ind w:left="0"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 </w:t>
      </w:r>
      <w:r w:rsidR="002B1202" w:rsidRPr="00633452">
        <w:rPr>
          <w:sz w:val="24"/>
          <w:szCs w:val="24"/>
        </w:rPr>
        <w:t>Оценка</w:t>
      </w:r>
      <w:r w:rsidR="0059596F" w:rsidRPr="00633452">
        <w:rPr>
          <w:sz w:val="24"/>
          <w:szCs w:val="24"/>
        </w:rPr>
        <w:t xml:space="preserve"> уровня овладения компетенциями</w:t>
      </w:r>
      <w:r w:rsidR="0059596F" w:rsidRPr="00633452">
        <w:rPr>
          <w:color w:val="FF0000"/>
          <w:sz w:val="24"/>
          <w:szCs w:val="24"/>
        </w:rPr>
        <w:t>.</w:t>
      </w:r>
    </w:p>
    <w:p w:rsidR="00CE104F" w:rsidRPr="00633452" w:rsidRDefault="00890827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 </w:t>
      </w:r>
      <w:r w:rsidR="0059596F" w:rsidRPr="00633452">
        <w:rPr>
          <w:sz w:val="24"/>
          <w:szCs w:val="24"/>
        </w:rPr>
        <w:t xml:space="preserve">К </w:t>
      </w:r>
      <w:r w:rsidR="00703065">
        <w:rPr>
          <w:sz w:val="24"/>
          <w:szCs w:val="24"/>
        </w:rPr>
        <w:t xml:space="preserve">Государственной итоговой </w:t>
      </w:r>
      <w:r w:rsidR="0015205F">
        <w:rPr>
          <w:sz w:val="24"/>
          <w:szCs w:val="24"/>
        </w:rPr>
        <w:t xml:space="preserve">аттестации </w:t>
      </w:r>
      <w:r w:rsidR="0015205F" w:rsidRPr="00633452">
        <w:rPr>
          <w:sz w:val="24"/>
          <w:szCs w:val="24"/>
        </w:rPr>
        <w:t>допущены</w:t>
      </w:r>
      <w:r w:rsidR="0059596F" w:rsidRPr="00633452">
        <w:rPr>
          <w:sz w:val="24"/>
          <w:szCs w:val="24"/>
        </w:rPr>
        <w:t xml:space="preserve"> обучающиеся, успешно завершившие в полном объеме освоение основной профессиональной образовательной </w:t>
      </w:r>
      <w:r w:rsidR="002B1202" w:rsidRPr="00633452">
        <w:rPr>
          <w:sz w:val="24"/>
          <w:szCs w:val="24"/>
        </w:rPr>
        <w:t>программы по всем</w:t>
      </w:r>
      <w:r w:rsidR="0089429D" w:rsidRPr="00633452">
        <w:rPr>
          <w:sz w:val="24"/>
          <w:szCs w:val="24"/>
        </w:rPr>
        <w:t xml:space="preserve"> специальностям.</w:t>
      </w:r>
      <w:r w:rsidR="0059596F" w:rsidRPr="00633452">
        <w:rPr>
          <w:sz w:val="24"/>
          <w:szCs w:val="24"/>
        </w:rPr>
        <w:t xml:space="preserve"> </w:t>
      </w:r>
    </w:p>
    <w:p w:rsidR="00375468" w:rsidRPr="00D87303" w:rsidRDefault="00375468" w:rsidP="00A66B8B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D87303">
        <w:rPr>
          <w:sz w:val="24"/>
          <w:szCs w:val="24"/>
          <w:u w:val="single"/>
        </w:rPr>
        <w:t>Очная форма обучения</w:t>
      </w:r>
      <w:r w:rsidR="001008D9" w:rsidRPr="00D87303">
        <w:rPr>
          <w:sz w:val="24"/>
          <w:szCs w:val="24"/>
          <w:u w:val="single"/>
        </w:rPr>
        <w:t>:</w:t>
      </w:r>
      <w:r w:rsidR="00E64EBE" w:rsidRPr="00D87303">
        <w:rPr>
          <w:sz w:val="24"/>
          <w:szCs w:val="24"/>
          <w:u w:val="single"/>
        </w:rPr>
        <w:t xml:space="preserve"> </w:t>
      </w:r>
      <w:r w:rsidR="0080675A" w:rsidRPr="00D87303">
        <w:rPr>
          <w:sz w:val="24"/>
          <w:szCs w:val="24"/>
          <w:u w:val="single"/>
        </w:rPr>
        <w:t>16</w:t>
      </w:r>
      <w:r w:rsidR="00426784" w:rsidRPr="00D87303">
        <w:rPr>
          <w:sz w:val="24"/>
          <w:szCs w:val="24"/>
          <w:u w:val="single"/>
        </w:rPr>
        <w:t>5</w:t>
      </w:r>
      <w:r w:rsidR="003601E5" w:rsidRPr="00D87303">
        <w:rPr>
          <w:sz w:val="24"/>
          <w:szCs w:val="24"/>
          <w:u w:val="single"/>
        </w:rPr>
        <w:t xml:space="preserve"> чел</w:t>
      </w:r>
      <w:r w:rsidR="00E64EBE" w:rsidRPr="00D87303">
        <w:rPr>
          <w:sz w:val="24"/>
          <w:szCs w:val="24"/>
          <w:u w:val="single"/>
        </w:rPr>
        <w:t>овек.</w:t>
      </w:r>
    </w:p>
    <w:p w:rsidR="00375468" w:rsidRPr="00703065" w:rsidRDefault="00375468" w:rsidP="00A66B8B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703065">
        <w:rPr>
          <w:sz w:val="24"/>
          <w:szCs w:val="24"/>
          <w:u w:val="single"/>
        </w:rPr>
        <w:t>Заочная форма обучения</w:t>
      </w:r>
      <w:r w:rsidR="00426784" w:rsidRPr="00703065">
        <w:rPr>
          <w:sz w:val="24"/>
          <w:szCs w:val="24"/>
          <w:u w:val="single"/>
        </w:rPr>
        <w:t>:</w:t>
      </w:r>
      <w:r w:rsidR="00E64EBE" w:rsidRPr="00703065">
        <w:rPr>
          <w:sz w:val="24"/>
          <w:szCs w:val="24"/>
          <w:u w:val="single"/>
        </w:rPr>
        <w:t xml:space="preserve"> </w:t>
      </w:r>
      <w:r w:rsidR="00426784" w:rsidRPr="00703065">
        <w:rPr>
          <w:sz w:val="24"/>
          <w:szCs w:val="24"/>
          <w:u w:val="single"/>
        </w:rPr>
        <w:t>3</w:t>
      </w:r>
      <w:r w:rsidR="00703065" w:rsidRPr="00703065">
        <w:rPr>
          <w:sz w:val="24"/>
          <w:szCs w:val="24"/>
          <w:u w:val="single"/>
        </w:rPr>
        <w:t>5</w:t>
      </w:r>
      <w:r w:rsidR="0080675A" w:rsidRPr="00703065">
        <w:rPr>
          <w:sz w:val="24"/>
          <w:szCs w:val="24"/>
          <w:u w:val="single"/>
        </w:rPr>
        <w:t xml:space="preserve"> </w:t>
      </w:r>
      <w:r w:rsidR="003601E5" w:rsidRPr="00703065">
        <w:rPr>
          <w:sz w:val="24"/>
          <w:szCs w:val="24"/>
          <w:u w:val="single"/>
        </w:rPr>
        <w:t>чел</w:t>
      </w:r>
      <w:r w:rsidR="00E64EBE" w:rsidRPr="00703065">
        <w:rPr>
          <w:sz w:val="24"/>
          <w:szCs w:val="24"/>
          <w:u w:val="single"/>
        </w:rPr>
        <w:t>овек</w:t>
      </w:r>
    </w:p>
    <w:p w:rsidR="004369DC" w:rsidRDefault="004369DC" w:rsidP="00A66B8B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2F7716">
        <w:rPr>
          <w:b/>
          <w:sz w:val="24"/>
          <w:szCs w:val="24"/>
        </w:rPr>
        <w:t>Итого коли</w:t>
      </w:r>
      <w:r w:rsidR="000F2859" w:rsidRPr="002F7716">
        <w:rPr>
          <w:b/>
          <w:sz w:val="24"/>
          <w:szCs w:val="24"/>
        </w:rPr>
        <w:t>чество</w:t>
      </w:r>
      <w:r w:rsidR="00245045">
        <w:rPr>
          <w:b/>
          <w:sz w:val="24"/>
          <w:szCs w:val="24"/>
        </w:rPr>
        <w:t xml:space="preserve"> выпускников допущенных к ГИА</w:t>
      </w:r>
      <w:r w:rsidR="00C219CA" w:rsidRPr="002F7716">
        <w:rPr>
          <w:b/>
          <w:sz w:val="24"/>
          <w:szCs w:val="24"/>
        </w:rPr>
        <w:t>:</w:t>
      </w:r>
      <w:r w:rsidR="00245045">
        <w:rPr>
          <w:b/>
          <w:sz w:val="24"/>
          <w:szCs w:val="24"/>
        </w:rPr>
        <w:t xml:space="preserve"> 200</w:t>
      </w:r>
      <w:r w:rsidR="003601E5">
        <w:rPr>
          <w:b/>
          <w:sz w:val="24"/>
          <w:szCs w:val="24"/>
        </w:rPr>
        <w:t xml:space="preserve"> чел</w:t>
      </w:r>
      <w:r w:rsidR="00E64EBE">
        <w:rPr>
          <w:b/>
          <w:sz w:val="24"/>
          <w:szCs w:val="24"/>
        </w:rPr>
        <w:t>овек</w:t>
      </w:r>
      <w:r w:rsidR="003601E5">
        <w:rPr>
          <w:b/>
          <w:sz w:val="24"/>
          <w:szCs w:val="24"/>
        </w:rPr>
        <w:t>.</w:t>
      </w:r>
    </w:p>
    <w:p w:rsidR="00703065" w:rsidRDefault="00245045" w:rsidP="00A66B8B">
      <w:pPr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выпускников успешно защитивших ВКР</w:t>
      </w:r>
      <w:r w:rsidR="0015205F">
        <w:rPr>
          <w:b/>
          <w:sz w:val="24"/>
          <w:szCs w:val="24"/>
        </w:rPr>
        <w:t xml:space="preserve"> </w:t>
      </w:r>
      <w:r w:rsidR="00703065">
        <w:rPr>
          <w:b/>
          <w:sz w:val="24"/>
          <w:szCs w:val="24"/>
        </w:rPr>
        <w:t>-</w:t>
      </w:r>
      <w:r w:rsidR="0015205F">
        <w:rPr>
          <w:b/>
          <w:sz w:val="24"/>
          <w:szCs w:val="24"/>
        </w:rPr>
        <w:t xml:space="preserve"> </w:t>
      </w:r>
      <w:r w:rsidR="00703065">
        <w:rPr>
          <w:b/>
          <w:sz w:val="24"/>
          <w:szCs w:val="24"/>
        </w:rPr>
        <w:t>200 человек,</w:t>
      </w:r>
    </w:p>
    <w:p w:rsidR="0015205F" w:rsidRDefault="0015205F" w:rsidP="00A66B8B">
      <w:pPr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выпускников </w:t>
      </w:r>
      <w:r w:rsidR="00703065">
        <w:rPr>
          <w:b/>
          <w:sz w:val="24"/>
          <w:szCs w:val="24"/>
        </w:rPr>
        <w:t>выполнивших</w:t>
      </w:r>
      <w:r w:rsidR="00245045">
        <w:rPr>
          <w:b/>
          <w:sz w:val="24"/>
          <w:szCs w:val="24"/>
        </w:rPr>
        <w:t xml:space="preserve"> задания демонстрационного </w:t>
      </w:r>
      <w:r w:rsidR="00D87303">
        <w:rPr>
          <w:b/>
          <w:sz w:val="24"/>
          <w:szCs w:val="24"/>
        </w:rPr>
        <w:t>экзамена:</w:t>
      </w:r>
      <w:r w:rsidR="00703065">
        <w:rPr>
          <w:b/>
          <w:sz w:val="24"/>
          <w:szCs w:val="24"/>
        </w:rPr>
        <w:t xml:space="preserve"> </w:t>
      </w:r>
    </w:p>
    <w:p w:rsidR="00822B49" w:rsidRDefault="00703065" w:rsidP="00A66B8B">
      <w:pPr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115</w:t>
      </w:r>
      <w:r w:rsidR="00245045" w:rsidRPr="00245045">
        <w:rPr>
          <w:b/>
          <w:sz w:val="24"/>
          <w:szCs w:val="24"/>
        </w:rPr>
        <w:t xml:space="preserve"> человек</w:t>
      </w:r>
      <w:r w:rsidR="00822B49">
        <w:rPr>
          <w:b/>
          <w:sz w:val="24"/>
          <w:szCs w:val="24"/>
        </w:rPr>
        <w:t xml:space="preserve"> </w:t>
      </w:r>
    </w:p>
    <w:p w:rsidR="00245045" w:rsidRPr="000A657E" w:rsidRDefault="00E77C24" w:rsidP="000A657E">
      <w:pPr>
        <w:spacing w:line="276" w:lineRule="auto"/>
        <w:ind w:firstLine="567"/>
        <w:jc w:val="both"/>
        <w:rPr>
          <w:sz w:val="24"/>
          <w:szCs w:val="24"/>
        </w:rPr>
      </w:pPr>
      <w:r w:rsidRPr="00E77C24">
        <w:rPr>
          <w:sz w:val="24"/>
          <w:szCs w:val="24"/>
        </w:rPr>
        <w:t>(Специальности</w:t>
      </w:r>
      <w:r w:rsidR="00822B49" w:rsidRPr="00822B49">
        <w:rPr>
          <w:sz w:val="24"/>
          <w:szCs w:val="24"/>
        </w:rPr>
        <w:t>:</w:t>
      </w:r>
      <w:r w:rsidR="00822B49">
        <w:rPr>
          <w:sz w:val="24"/>
          <w:szCs w:val="24"/>
        </w:rPr>
        <w:t xml:space="preserve"> </w:t>
      </w:r>
      <w:r w:rsidR="00822B49" w:rsidRPr="00633452">
        <w:rPr>
          <w:sz w:val="24"/>
          <w:szCs w:val="24"/>
        </w:rPr>
        <w:t>Стро</w:t>
      </w:r>
      <w:r w:rsidR="00822B49" w:rsidRPr="00822B49">
        <w:rPr>
          <w:sz w:val="24"/>
          <w:szCs w:val="24"/>
        </w:rPr>
        <w:t>ител</w:t>
      </w:r>
      <w:r w:rsidR="00822B49" w:rsidRPr="00633452">
        <w:rPr>
          <w:sz w:val="24"/>
          <w:szCs w:val="24"/>
        </w:rPr>
        <w:t>ьство и эксплуатация зданий и сооружений</w:t>
      </w:r>
      <w:r w:rsidR="000A657E">
        <w:rPr>
          <w:sz w:val="24"/>
          <w:szCs w:val="24"/>
        </w:rPr>
        <w:t xml:space="preserve"> – 52 чел.;</w:t>
      </w:r>
    </w:p>
    <w:p w:rsidR="00822B49" w:rsidRPr="00822B49" w:rsidRDefault="00822B49" w:rsidP="00822B49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lastRenderedPageBreak/>
        <w:t>Монтаж и эксплуатация оборудования и систем газоснабжения</w:t>
      </w:r>
      <w:r w:rsidRPr="000A657E">
        <w:rPr>
          <w:sz w:val="24"/>
          <w:szCs w:val="24"/>
        </w:rPr>
        <w:t xml:space="preserve"> </w:t>
      </w:r>
      <w:r w:rsidR="000A657E" w:rsidRPr="000A657E">
        <w:rPr>
          <w:sz w:val="24"/>
          <w:szCs w:val="24"/>
        </w:rPr>
        <w:t xml:space="preserve">– 64 </w:t>
      </w:r>
      <w:r w:rsidR="000A657E">
        <w:rPr>
          <w:sz w:val="24"/>
          <w:szCs w:val="24"/>
        </w:rPr>
        <w:t>чел</w:t>
      </w:r>
      <w:r w:rsidR="000A657E" w:rsidRPr="000A657E">
        <w:rPr>
          <w:sz w:val="24"/>
          <w:szCs w:val="24"/>
        </w:rPr>
        <w:t>.)</w:t>
      </w:r>
    </w:p>
    <w:p w:rsidR="00CE104F" w:rsidRPr="002F7716" w:rsidRDefault="00CE104F" w:rsidP="00AA74A7">
      <w:pPr>
        <w:spacing w:line="276" w:lineRule="auto"/>
        <w:jc w:val="both"/>
        <w:rPr>
          <w:b/>
          <w:color w:val="FF0000"/>
          <w:sz w:val="24"/>
          <w:szCs w:val="24"/>
          <w:u w:val="single"/>
        </w:rPr>
      </w:pPr>
    </w:p>
    <w:p w:rsidR="00862FB1" w:rsidRPr="00633452" w:rsidRDefault="000C0B2F" w:rsidP="000F5D2D">
      <w:pPr>
        <w:tabs>
          <w:tab w:val="left" w:pos="0"/>
        </w:tabs>
        <w:spacing w:line="276" w:lineRule="auto"/>
        <w:ind w:right="-1" w:firstLine="567"/>
        <w:jc w:val="center"/>
        <w:rPr>
          <w:b/>
          <w:color w:val="000000"/>
          <w:sz w:val="24"/>
          <w:szCs w:val="24"/>
          <w:lang w:bidi="ru-RU"/>
        </w:rPr>
      </w:pPr>
      <w:r w:rsidRPr="00633452">
        <w:rPr>
          <w:b/>
          <w:color w:val="000000"/>
          <w:sz w:val="24"/>
          <w:szCs w:val="24"/>
          <w:lang w:bidi="ru-RU"/>
        </w:rPr>
        <w:t xml:space="preserve">3 </w:t>
      </w:r>
      <w:r w:rsidR="00862FB1" w:rsidRPr="00633452">
        <w:rPr>
          <w:b/>
          <w:color w:val="000000"/>
          <w:sz w:val="24"/>
          <w:szCs w:val="24"/>
          <w:lang w:bidi="ru-RU"/>
        </w:rPr>
        <w:t>Порядок подготовки к защите выпускной квалификационной</w:t>
      </w:r>
    </w:p>
    <w:p w:rsidR="00F5186B" w:rsidRPr="00633452" w:rsidRDefault="00862FB1" w:rsidP="00AC3BBB">
      <w:pPr>
        <w:widowControl w:val="0"/>
        <w:tabs>
          <w:tab w:val="left" w:pos="0"/>
        </w:tabs>
        <w:spacing w:line="276" w:lineRule="auto"/>
        <w:ind w:right="-1" w:firstLine="567"/>
        <w:jc w:val="center"/>
        <w:rPr>
          <w:b/>
          <w:color w:val="000000"/>
          <w:sz w:val="24"/>
          <w:szCs w:val="24"/>
          <w:lang w:bidi="ru-RU"/>
        </w:rPr>
      </w:pPr>
      <w:r w:rsidRPr="00633452">
        <w:rPr>
          <w:b/>
          <w:color w:val="000000"/>
          <w:sz w:val="24"/>
          <w:szCs w:val="24"/>
          <w:lang w:bidi="ru-RU"/>
        </w:rPr>
        <w:t>работы с применением дистанцио</w:t>
      </w:r>
      <w:r w:rsidR="00AC3BBB">
        <w:rPr>
          <w:b/>
          <w:color w:val="000000"/>
          <w:sz w:val="24"/>
          <w:szCs w:val="24"/>
          <w:lang w:bidi="ru-RU"/>
        </w:rPr>
        <w:t>нных образовательных технологий</w:t>
      </w:r>
    </w:p>
    <w:p w:rsidR="00F5186B" w:rsidRPr="003601E5" w:rsidRDefault="00F5186B" w:rsidP="00E14A46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3601E5">
        <w:rPr>
          <w:color w:val="000000"/>
          <w:sz w:val="24"/>
          <w:szCs w:val="24"/>
          <w:lang w:bidi="ru-RU"/>
        </w:rPr>
        <w:t xml:space="preserve">3.1 </w:t>
      </w:r>
      <w:r w:rsidR="000C0B2F" w:rsidRPr="003601E5">
        <w:rPr>
          <w:color w:val="000000"/>
          <w:sz w:val="24"/>
          <w:szCs w:val="24"/>
          <w:lang w:bidi="ru-RU"/>
        </w:rPr>
        <w:t xml:space="preserve">В </w:t>
      </w:r>
      <w:r w:rsidR="00703065">
        <w:rPr>
          <w:color w:val="000000"/>
          <w:sz w:val="24"/>
          <w:szCs w:val="24"/>
          <w:lang w:bidi="ru-RU"/>
        </w:rPr>
        <w:t>2021-2022</w:t>
      </w:r>
      <w:r w:rsidRPr="003601E5">
        <w:rPr>
          <w:color w:val="000000"/>
          <w:sz w:val="24"/>
          <w:szCs w:val="24"/>
          <w:lang w:bidi="ru-RU"/>
        </w:rPr>
        <w:t xml:space="preserve"> году </w:t>
      </w:r>
      <w:r w:rsidR="00862FB1" w:rsidRPr="003601E5">
        <w:rPr>
          <w:color w:val="000000"/>
          <w:sz w:val="24"/>
          <w:szCs w:val="24"/>
          <w:lang w:bidi="ru-RU"/>
        </w:rPr>
        <w:t>Государственна</w:t>
      </w:r>
      <w:r w:rsidR="00E14A46" w:rsidRPr="003601E5">
        <w:rPr>
          <w:color w:val="000000"/>
          <w:sz w:val="24"/>
          <w:szCs w:val="24"/>
          <w:lang w:bidi="ru-RU"/>
        </w:rPr>
        <w:t>я итоговая аттестация проводилась</w:t>
      </w:r>
      <w:r w:rsidRPr="003601E5">
        <w:rPr>
          <w:color w:val="000000"/>
          <w:sz w:val="24"/>
          <w:szCs w:val="24"/>
          <w:lang w:bidi="ru-RU"/>
        </w:rPr>
        <w:t xml:space="preserve"> </w:t>
      </w:r>
      <w:r w:rsidR="00862FB1" w:rsidRPr="003601E5">
        <w:rPr>
          <w:color w:val="000000"/>
          <w:sz w:val="24"/>
          <w:szCs w:val="24"/>
          <w:lang w:bidi="ru-RU"/>
        </w:rPr>
        <w:t>в соответстви</w:t>
      </w:r>
      <w:r w:rsidR="00DC6048" w:rsidRPr="003601E5">
        <w:rPr>
          <w:color w:val="000000"/>
          <w:sz w:val="24"/>
          <w:szCs w:val="24"/>
          <w:lang w:bidi="ru-RU"/>
        </w:rPr>
        <w:t xml:space="preserve">и с расписанием, </w:t>
      </w:r>
      <w:r w:rsidR="00862FB1" w:rsidRPr="003601E5">
        <w:rPr>
          <w:color w:val="000000"/>
          <w:sz w:val="24"/>
          <w:szCs w:val="24"/>
          <w:lang w:bidi="ru-RU"/>
        </w:rPr>
        <w:t>утвержденным директором колледжа.</w:t>
      </w:r>
    </w:p>
    <w:p w:rsidR="00862FB1" w:rsidRPr="003601E5" w:rsidRDefault="00862FB1" w:rsidP="00E14A46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3601E5">
        <w:rPr>
          <w:color w:val="000000"/>
          <w:sz w:val="24"/>
          <w:szCs w:val="24"/>
          <w:lang w:bidi="ru-RU"/>
        </w:rPr>
        <w:t xml:space="preserve"> Расписание защиты ВКР направляется обучающимся, председателям, членам и секретарям ГЭК не позднее 14 дней до начала защиты ВКР.</w:t>
      </w:r>
    </w:p>
    <w:p w:rsidR="00862FB1" w:rsidRPr="00633452" w:rsidRDefault="00E64EBE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3.2</w:t>
      </w:r>
      <w:r w:rsidR="00AA29DE" w:rsidRPr="00633452">
        <w:rPr>
          <w:color w:val="000000"/>
          <w:sz w:val="24"/>
          <w:szCs w:val="24"/>
          <w:lang w:bidi="ru-RU"/>
        </w:rPr>
        <w:t xml:space="preserve"> Обучающиеся, допущенные</w:t>
      </w:r>
      <w:r w:rsidR="00862FB1" w:rsidRPr="00633452">
        <w:rPr>
          <w:color w:val="000000"/>
          <w:sz w:val="24"/>
          <w:szCs w:val="24"/>
          <w:lang w:bidi="ru-RU"/>
        </w:rPr>
        <w:t xml:space="preserve"> к процедуре защит</w:t>
      </w:r>
      <w:r w:rsidR="0075613C" w:rsidRPr="00633452">
        <w:rPr>
          <w:color w:val="000000"/>
          <w:sz w:val="24"/>
          <w:szCs w:val="24"/>
          <w:lang w:bidi="ru-RU"/>
        </w:rPr>
        <w:t>ы ВКР</w:t>
      </w:r>
      <w:r w:rsidR="00862FB1" w:rsidRPr="00633452">
        <w:rPr>
          <w:color w:val="000000"/>
          <w:sz w:val="24"/>
          <w:szCs w:val="24"/>
          <w:lang w:bidi="ru-RU"/>
        </w:rPr>
        <w:t>:</w:t>
      </w:r>
    </w:p>
    <w:p w:rsidR="00862FB1" w:rsidRPr="000945ED" w:rsidRDefault="00862FB1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 xml:space="preserve">- </w:t>
      </w:r>
      <w:r w:rsidR="0075613C" w:rsidRPr="000945ED">
        <w:rPr>
          <w:color w:val="000000"/>
          <w:sz w:val="24"/>
          <w:szCs w:val="24"/>
          <w:lang w:bidi="ru-RU"/>
        </w:rPr>
        <w:t>Соблюдал</w:t>
      </w:r>
      <w:r w:rsidR="00AA29DE" w:rsidRPr="000945ED">
        <w:rPr>
          <w:color w:val="000000"/>
          <w:sz w:val="24"/>
          <w:szCs w:val="24"/>
          <w:lang w:bidi="ru-RU"/>
        </w:rPr>
        <w:t>и</w:t>
      </w:r>
      <w:r w:rsidRPr="000945ED">
        <w:rPr>
          <w:color w:val="000000"/>
          <w:sz w:val="24"/>
          <w:szCs w:val="24"/>
          <w:lang w:bidi="ru-RU"/>
        </w:rPr>
        <w:t xml:space="preserve"> требования к внешнему виду и правил</w:t>
      </w:r>
      <w:r w:rsidR="0075613C" w:rsidRPr="000945ED">
        <w:rPr>
          <w:color w:val="000000"/>
          <w:sz w:val="24"/>
          <w:szCs w:val="24"/>
          <w:lang w:bidi="ru-RU"/>
        </w:rPr>
        <w:t>о</w:t>
      </w:r>
      <w:r w:rsidRPr="000945ED">
        <w:rPr>
          <w:color w:val="000000"/>
          <w:sz w:val="24"/>
          <w:szCs w:val="24"/>
          <w:lang w:bidi="ru-RU"/>
        </w:rPr>
        <w:t xml:space="preserve"> поведения при общении с членами ГЭК;</w:t>
      </w:r>
    </w:p>
    <w:p w:rsidR="00862FB1" w:rsidRPr="00633452" w:rsidRDefault="00862FB1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0945ED">
        <w:rPr>
          <w:color w:val="000000"/>
          <w:sz w:val="24"/>
          <w:szCs w:val="24"/>
          <w:lang w:bidi="ru-RU"/>
        </w:rPr>
        <w:t xml:space="preserve">- </w:t>
      </w:r>
      <w:r w:rsidR="00AA29DE" w:rsidRPr="000945ED">
        <w:rPr>
          <w:color w:val="000000"/>
          <w:sz w:val="24"/>
          <w:szCs w:val="24"/>
          <w:lang w:bidi="ru-RU"/>
        </w:rPr>
        <w:t xml:space="preserve"> Обеспечили</w:t>
      </w:r>
      <w:r w:rsidRPr="000945ED">
        <w:rPr>
          <w:color w:val="000000"/>
          <w:sz w:val="24"/>
          <w:szCs w:val="24"/>
          <w:lang w:bidi="ru-RU"/>
        </w:rPr>
        <w:t xml:space="preserve"> передачу</w:t>
      </w:r>
      <w:r w:rsidR="00AA29DE" w:rsidRPr="000945ED">
        <w:rPr>
          <w:color w:val="000000"/>
          <w:sz w:val="24"/>
          <w:szCs w:val="24"/>
          <w:lang w:bidi="ru-RU"/>
        </w:rPr>
        <w:t xml:space="preserve"> прошитого</w:t>
      </w:r>
      <w:r w:rsidRPr="000945ED">
        <w:rPr>
          <w:color w:val="000000"/>
          <w:sz w:val="24"/>
          <w:szCs w:val="24"/>
          <w:lang w:bidi="ru-RU"/>
        </w:rPr>
        <w:t xml:space="preserve"> бумажного варианта ВКР (с электронной</w:t>
      </w:r>
      <w:r w:rsidRPr="00633452">
        <w:rPr>
          <w:color w:val="000000"/>
          <w:sz w:val="24"/>
          <w:szCs w:val="24"/>
          <w:lang w:bidi="ru-RU"/>
        </w:rPr>
        <w:t xml:space="preserve"> версией ВКР и презентацией) руководителю ВКР</w:t>
      </w:r>
      <w:r w:rsidR="00AA29DE" w:rsidRPr="00633452">
        <w:rPr>
          <w:color w:val="000000"/>
          <w:sz w:val="24"/>
          <w:szCs w:val="24"/>
          <w:lang w:bidi="ru-RU"/>
        </w:rPr>
        <w:t>;</w:t>
      </w:r>
    </w:p>
    <w:p w:rsidR="00862FB1" w:rsidRPr="00633452" w:rsidRDefault="0075613C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Руководитель ВКР вместе с подписанной</w:t>
      </w:r>
      <w:r w:rsidR="00862FB1" w:rsidRPr="00633452">
        <w:rPr>
          <w:color w:val="000000"/>
          <w:sz w:val="24"/>
          <w:szCs w:val="24"/>
          <w:lang w:bidi="ru-RU"/>
        </w:rPr>
        <w:t xml:space="preserve"> </w:t>
      </w:r>
      <w:r w:rsidRPr="00633452">
        <w:rPr>
          <w:color w:val="000000"/>
          <w:sz w:val="24"/>
          <w:szCs w:val="24"/>
          <w:lang w:bidi="ru-RU"/>
        </w:rPr>
        <w:t>рецензией</w:t>
      </w:r>
      <w:r w:rsidR="00862FB1" w:rsidRPr="00633452">
        <w:rPr>
          <w:color w:val="000000"/>
          <w:sz w:val="24"/>
          <w:szCs w:val="24"/>
          <w:lang w:bidi="ru-RU"/>
        </w:rPr>
        <w:t xml:space="preserve"> </w:t>
      </w:r>
      <w:r w:rsidRPr="00633452">
        <w:rPr>
          <w:color w:val="000000"/>
          <w:sz w:val="24"/>
          <w:szCs w:val="24"/>
          <w:lang w:bidi="ru-RU"/>
        </w:rPr>
        <w:t xml:space="preserve">предоставил </w:t>
      </w:r>
      <w:r w:rsidR="00862FB1" w:rsidRPr="00633452">
        <w:rPr>
          <w:color w:val="000000"/>
          <w:sz w:val="24"/>
          <w:szCs w:val="24"/>
          <w:lang w:bidi="ru-RU"/>
        </w:rPr>
        <w:t>секретарю ГЭК по специальности</w:t>
      </w:r>
      <w:r w:rsidRPr="00633452">
        <w:rPr>
          <w:color w:val="000000"/>
          <w:sz w:val="24"/>
          <w:szCs w:val="24"/>
          <w:lang w:bidi="ru-RU"/>
        </w:rPr>
        <w:t xml:space="preserve"> готовые ВКР</w:t>
      </w:r>
      <w:r w:rsidR="00862FB1" w:rsidRPr="00633452">
        <w:rPr>
          <w:color w:val="000000"/>
          <w:sz w:val="24"/>
          <w:szCs w:val="24"/>
          <w:lang w:bidi="ru-RU"/>
        </w:rPr>
        <w:t>.</w:t>
      </w:r>
    </w:p>
    <w:p w:rsidR="0059596F" w:rsidRPr="00633452" w:rsidRDefault="0059596F" w:rsidP="00E14A46">
      <w:pPr>
        <w:pStyle w:val="ConsPlusNormal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Необходимым условием допуска к ГЭК являлось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Такими документами являлись:</w:t>
      </w:r>
    </w:p>
    <w:p w:rsidR="0059596F" w:rsidRPr="00633452" w:rsidRDefault="007A464D" w:rsidP="00A66B8B">
      <w:pPr>
        <w:pStyle w:val="ConsPlusNormal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 </w:t>
      </w:r>
      <w:r w:rsidR="0059596F" w:rsidRPr="00633452">
        <w:rPr>
          <w:rFonts w:ascii="Times New Roman" w:hAnsi="Times New Roman" w:cs="Times New Roman"/>
          <w:sz w:val="24"/>
          <w:szCs w:val="24"/>
        </w:rPr>
        <w:t>Сводная ведомость о выполнении студентами учебного плана и полученных ими оценках;</w:t>
      </w:r>
    </w:p>
    <w:p w:rsidR="0059596F" w:rsidRPr="00633452" w:rsidRDefault="007A464D" w:rsidP="00A66B8B">
      <w:pPr>
        <w:pStyle w:val="ConsPlusNormal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 </w:t>
      </w:r>
      <w:r w:rsidR="0059596F" w:rsidRPr="00633452">
        <w:rPr>
          <w:rFonts w:ascii="Times New Roman" w:hAnsi="Times New Roman" w:cs="Times New Roman"/>
          <w:sz w:val="24"/>
          <w:szCs w:val="24"/>
        </w:rPr>
        <w:t>Зачетные книжки;</w:t>
      </w:r>
    </w:p>
    <w:p w:rsidR="0059596F" w:rsidRPr="00633452" w:rsidRDefault="007A464D" w:rsidP="00A66B8B">
      <w:pPr>
        <w:pStyle w:val="ConsPlusNormal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 </w:t>
      </w:r>
      <w:r w:rsidR="0059596F" w:rsidRPr="00633452">
        <w:rPr>
          <w:rFonts w:ascii="Times New Roman" w:hAnsi="Times New Roman" w:cs="Times New Roman"/>
          <w:sz w:val="24"/>
          <w:szCs w:val="24"/>
        </w:rPr>
        <w:t>Отзывы руководителей ВКР;</w:t>
      </w:r>
    </w:p>
    <w:p w:rsidR="0085484F" w:rsidRPr="00633452" w:rsidRDefault="007A464D" w:rsidP="00A66B8B">
      <w:pPr>
        <w:pStyle w:val="ConsPlusNormal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 </w:t>
      </w:r>
      <w:r w:rsidR="0085484F" w:rsidRPr="00633452">
        <w:rPr>
          <w:rFonts w:ascii="Times New Roman" w:hAnsi="Times New Roman" w:cs="Times New Roman"/>
          <w:sz w:val="24"/>
          <w:szCs w:val="24"/>
        </w:rPr>
        <w:t xml:space="preserve">Рецензии на ВКР, </w:t>
      </w:r>
    </w:p>
    <w:p w:rsidR="0059596F" w:rsidRPr="00633452" w:rsidRDefault="007A464D" w:rsidP="00A66B8B">
      <w:pPr>
        <w:pStyle w:val="ConsPlusNormal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 </w:t>
      </w:r>
      <w:r w:rsidR="0059596F" w:rsidRPr="00633452">
        <w:rPr>
          <w:rFonts w:ascii="Times New Roman" w:hAnsi="Times New Roman" w:cs="Times New Roman"/>
          <w:sz w:val="24"/>
          <w:szCs w:val="24"/>
        </w:rPr>
        <w:t>Другие материалы.</w:t>
      </w:r>
    </w:p>
    <w:p w:rsidR="0059596F" w:rsidRPr="00633452" w:rsidRDefault="0059596F" w:rsidP="00A66B8B">
      <w:pPr>
        <w:tabs>
          <w:tab w:val="left" w:pos="-284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33452">
        <w:rPr>
          <w:rFonts w:eastAsia="Calibri"/>
          <w:sz w:val="24"/>
          <w:szCs w:val="24"/>
          <w:lang w:eastAsia="en-US"/>
        </w:rPr>
        <w:t>Также в Государственную экзаменационную комиссию представлены материалы:</w:t>
      </w:r>
    </w:p>
    <w:p w:rsidR="0059596F" w:rsidRPr="00633452" w:rsidRDefault="0059596F" w:rsidP="00A66B8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Style w:val="apple-style-span"/>
          <w:b/>
          <w:i/>
          <w:sz w:val="24"/>
          <w:szCs w:val="24"/>
        </w:rPr>
      </w:pPr>
      <w:r w:rsidRPr="00633452">
        <w:rPr>
          <w:rFonts w:eastAsia="Calibri"/>
          <w:sz w:val="24"/>
          <w:szCs w:val="24"/>
          <w:lang w:eastAsia="en-US"/>
        </w:rPr>
        <w:t>Требования к результатам освоения основной профессиональной образовательной программы (</w:t>
      </w:r>
      <w:r w:rsidRPr="00633452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установление соответствия уровня и качества профессиональной подготовки выпускника по </w:t>
      </w:r>
      <w:r w:rsidR="0089429D" w:rsidRPr="00633452">
        <w:rPr>
          <w:sz w:val="24"/>
          <w:szCs w:val="24"/>
        </w:rPr>
        <w:t xml:space="preserve"> всем специальностям</w:t>
      </w:r>
      <w:r w:rsidRPr="00633452">
        <w:rPr>
          <w:sz w:val="24"/>
          <w:szCs w:val="24"/>
        </w:rPr>
        <w:t xml:space="preserve">  требованиям федерального государственного образовательного стандарта среднего профессионального образования и работодателей в части оценки качества </w:t>
      </w:r>
      <w:r w:rsidR="007A66C4" w:rsidRPr="00633452">
        <w:rPr>
          <w:sz w:val="24"/>
          <w:szCs w:val="24"/>
        </w:rPr>
        <w:t xml:space="preserve"> </w:t>
      </w:r>
      <w:proofErr w:type="spellStart"/>
      <w:r w:rsidRPr="00633452">
        <w:rPr>
          <w:sz w:val="24"/>
          <w:szCs w:val="24"/>
        </w:rPr>
        <w:t>сформированности</w:t>
      </w:r>
      <w:proofErr w:type="spellEnd"/>
      <w:r w:rsidRPr="00633452">
        <w:rPr>
          <w:sz w:val="24"/>
          <w:szCs w:val="24"/>
        </w:rPr>
        <w:t xml:space="preserve"> компетенций и государственных требований к минимуму содержания и уровню подготовки выпускников.</w:t>
      </w:r>
      <w:r w:rsidRPr="00633452">
        <w:rPr>
          <w:rStyle w:val="apple-style-span"/>
          <w:b/>
          <w:i/>
          <w:sz w:val="24"/>
          <w:szCs w:val="24"/>
        </w:rPr>
        <w:t xml:space="preserve"> </w:t>
      </w:r>
    </w:p>
    <w:p w:rsidR="0059596F" w:rsidRPr="00633452" w:rsidRDefault="007A464D" w:rsidP="00A66B8B">
      <w:pPr>
        <w:numPr>
          <w:ilvl w:val="0"/>
          <w:numId w:val="8"/>
        </w:numPr>
        <w:tabs>
          <w:tab w:val="left" w:pos="-284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633452">
        <w:rPr>
          <w:rFonts w:eastAsia="Calibri"/>
          <w:sz w:val="24"/>
          <w:szCs w:val="24"/>
          <w:lang w:eastAsia="en-US"/>
        </w:rPr>
        <w:t xml:space="preserve"> </w:t>
      </w:r>
      <w:r w:rsidR="0089429D" w:rsidRPr="00633452">
        <w:rPr>
          <w:rFonts w:eastAsia="Calibri"/>
          <w:sz w:val="24"/>
          <w:szCs w:val="24"/>
          <w:lang w:eastAsia="en-US"/>
        </w:rPr>
        <w:t>Программы</w:t>
      </w:r>
      <w:r w:rsidR="0059596F" w:rsidRPr="00633452">
        <w:rPr>
          <w:rFonts w:eastAsia="Calibri"/>
          <w:sz w:val="24"/>
          <w:szCs w:val="24"/>
          <w:lang w:eastAsia="en-US"/>
        </w:rPr>
        <w:t xml:space="preserve"> государственной итоговой аттестации;</w:t>
      </w:r>
    </w:p>
    <w:p w:rsidR="003670C5" w:rsidRPr="00633452" w:rsidRDefault="007A464D" w:rsidP="00A66B8B">
      <w:pPr>
        <w:numPr>
          <w:ilvl w:val="0"/>
          <w:numId w:val="8"/>
        </w:numPr>
        <w:tabs>
          <w:tab w:val="left" w:pos="-284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633452">
        <w:rPr>
          <w:rFonts w:eastAsia="Calibri"/>
          <w:sz w:val="24"/>
          <w:szCs w:val="24"/>
          <w:lang w:eastAsia="en-US"/>
        </w:rPr>
        <w:t xml:space="preserve"> </w:t>
      </w:r>
      <w:r w:rsidR="002B1202" w:rsidRPr="00633452">
        <w:rPr>
          <w:rFonts w:eastAsia="Calibri"/>
          <w:sz w:val="24"/>
          <w:szCs w:val="24"/>
          <w:lang w:eastAsia="en-US"/>
        </w:rPr>
        <w:t>Приказы</w:t>
      </w:r>
      <w:r w:rsidR="0059596F" w:rsidRPr="00633452">
        <w:rPr>
          <w:rFonts w:eastAsia="Calibri"/>
          <w:sz w:val="24"/>
          <w:szCs w:val="24"/>
          <w:lang w:eastAsia="en-US"/>
        </w:rPr>
        <w:t xml:space="preserve"> директора о допуске</w:t>
      </w:r>
      <w:r w:rsidR="003670C5" w:rsidRPr="00633452">
        <w:rPr>
          <w:rFonts w:eastAsia="Calibri"/>
          <w:sz w:val="24"/>
          <w:szCs w:val="24"/>
          <w:lang w:eastAsia="en-US"/>
        </w:rPr>
        <w:t xml:space="preserve"> студентов</w:t>
      </w:r>
      <w:r w:rsidR="003670C5" w:rsidRPr="00633452">
        <w:rPr>
          <w:sz w:val="24"/>
          <w:szCs w:val="24"/>
        </w:rPr>
        <w:t xml:space="preserve"> к защите выпускной квалификационной работы </w:t>
      </w:r>
    </w:p>
    <w:p w:rsidR="00CE104F" w:rsidRPr="00633452" w:rsidRDefault="007A464D" w:rsidP="00A66B8B">
      <w:pPr>
        <w:numPr>
          <w:ilvl w:val="0"/>
          <w:numId w:val="8"/>
        </w:numPr>
        <w:tabs>
          <w:tab w:val="left" w:pos="-284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633452">
        <w:rPr>
          <w:rFonts w:eastAsia="Calibri"/>
          <w:sz w:val="24"/>
          <w:szCs w:val="24"/>
          <w:lang w:eastAsia="en-US"/>
        </w:rPr>
        <w:t xml:space="preserve"> </w:t>
      </w:r>
      <w:r w:rsidR="002B1202" w:rsidRPr="00633452">
        <w:rPr>
          <w:rFonts w:eastAsia="Calibri"/>
          <w:sz w:val="24"/>
          <w:szCs w:val="24"/>
          <w:lang w:eastAsia="en-US"/>
        </w:rPr>
        <w:t>Книги</w:t>
      </w:r>
      <w:r w:rsidR="0059596F" w:rsidRPr="00633452">
        <w:rPr>
          <w:rFonts w:eastAsia="Calibri"/>
          <w:sz w:val="24"/>
          <w:szCs w:val="24"/>
          <w:lang w:eastAsia="en-US"/>
        </w:rPr>
        <w:t xml:space="preserve"> протоколов заседаний государственной экзаменационной комиссии.</w:t>
      </w:r>
      <w:r w:rsidR="00CE104F" w:rsidRPr="00633452">
        <w:rPr>
          <w:rFonts w:eastAsia="Calibri"/>
          <w:sz w:val="24"/>
          <w:szCs w:val="24"/>
          <w:lang w:eastAsia="en-US"/>
        </w:rPr>
        <w:t xml:space="preserve"> </w:t>
      </w:r>
    </w:p>
    <w:p w:rsidR="00E03992" w:rsidRPr="00633452" w:rsidRDefault="0059596F" w:rsidP="00A66B8B">
      <w:pPr>
        <w:pStyle w:val="ConsPlusNormal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Выбор тем студентами производился индивидуально в зависимости от характера их практики, собранного материала и мотивации дипломанта. </w:t>
      </w:r>
    </w:p>
    <w:p w:rsidR="003E53C9" w:rsidRPr="003E53C9" w:rsidRDefault="0059596F" w:rsidP="003E53C9">
      <w:pPr>
        <w:pStyle w:val="FR2"/>
        <w:spacing w:before="0" w:line="276" w:lineRule="auto"/>
        <w:ind w:right="-1"/>
        <w:jc w:val="both"/>
        <w:rPr>
          <w:rFonts w:eastAsia="Calibri"/>
          <w:i w:val="0"/>
          <w:snapToGrid/>
          <w:sz w:val="24"/>
          <w:szCs w:val="24"/>
          <w:lang w:eastAsia="en-US"/>
        </w:rPr>
      </w:pPr>
      <w:r w:rsidRPr="003E53C9">
        <w:rPr>
          <w:rFonts w:eastAsia="Calibri"/>
          <w:i w:val="0"/>
          <w:snapToGrid/>
          <w:sz w:val="24"/>
          <w:szCs w:val="24"/>
          <w:lang w:eastAsia="en-US"/>
        </w:rPr>
        <w:t>Темы и содержание дипломных проектов разработаны преподавателями, работающими в профессиональном цикле основной профессиональной образовате</w:t>
      </w:r>
      <w:r w:rsidR="0089429D" w:rsidRPr="003E53C9">
        <w:rPr>
          <w:rFonts w:eastAsia="Calibri"/>
          <w:i w:val="0"/>
          <w:snapToGrid/>
          <w:sz w:val="24"/>
          <w:szCs w:val="24"/>
          <w:lang w:eastAsia="en-US"/>
        </w:rPr>
        <w:t>льной программы по специальностям</w:t>
      </w:r>
      <w:r w:rsidRPr="003E53C9">
        <w:rPr>
          <w:rFonts w:eastAsia="Calibri"/>
          <w:i w:val="0"/>
          <w:snapToGrid/>
          <w:sz w:val="24"/>
          <w:szCs w:val="24"/>
          <w:lang w:eastAsia="en-US"/>
        </w:rPr>
        <w:t>, р</w:t>
      </w:r>
      <w:r w:rsidR="0089429D" w:rsidRPr="003E53C9">
        <w:rPr>
          <w:rFonts w:eastAsia="Calibri"/>
          <w:i w:val="0"/>
          <w:snapToGrid/>
          <w:sz w:val="24"/>
          <w:szCs w:val="24"/>
          <w:lang w:eastAsia="en-US"/>
        </w:rPr>
        <w:t xml:space="preserve">ассмотрены на заседании </w:t>
      </w:r>
      <w:r w:rsidR="00C219CA" w:rsidRPr="003E53C9">
        <w:rPr>
          <w:rFonts w:eastAsia="Calibri"/>
          <w:i w:val="0"/>
          <w:snapToGrid/>
          <w:sz w:val="24"/>
          <w:szCs w:val="24"/>
          <w:lang w:eastAsia="en-US"/>
        </w:rPr>
        <w:t>предметных (</w:t>
      </w:r>
      <w:r w:rsidR="0089429D" w:rsidRPr="003E53C9">
        <w:rPr>
          <w:rFonts w:eastAsia="Calibri"/>
          <w:i w:val="0"/>
          <w:snapToGrid/>
          <w:sz w:val="24"/>
          <w:szCs w:val="24"/>
          <w:lang w:eastAsia="en-US"/>
        </w:rPr>
        <w:t>цикловых</w:t>
      </w:r>
      <w:r w:rsidR="00C219CA" w:rsidRPr="003E53C9">
        <w:rPr>
          <w:rFonts w:eastAsia="Calibri"/>
          <w:i w:val="0"/>
          <w:snapToGrid/>
          <w:sz w:val="24"/>
          <w:szCs w:val="24"/>
          <w:lang w:eastAsia="en-US"/>
        </w:rPr>
        <w:t>)</w:t>
      </w:r>
      <w:r w:rsidR="0089429D" w:rsidRPr="003E53C9">
        <w:rPr>
          <w:rFonts w:eastAsia="Calibri"/>
          <w:i w:val="0"/>
          <w:snapToGrid/>
          <w:sz w:val="24"/>
          <w:szCs w:val="24"/>
          <w:lang w:eastAsia="en-US"/>
        </w:rPr>
        <w:t xml:space="preserve"> </w:t>
      </w:r>
      <w:r w:rsidR="000470E3" w:rsidRPr="003E53C9">
        <w:rPr>
          <w:rFonts w:eastAsia="Calibri"/>
          <w:i w:val="0"/>
          <w:snapToGrid/>
          <w:sz w:val="24"/>
          <w:szCs w:val="24"/>
          <w:lang w:eastAsia="en-US"/>
        </w:rPr>
        <w:t xml:space="preserve">комиссий </w:t>
      </w:r>
      <w:r w:rsidR="007D0469" w:rsidRPr="007D0469">
        <w:rPr>
          <w:rFonts w:eastAsia="Calibri"/>
          <w:i w:val="0"/>
          <w:snapToGrid/>
          <w:sz w:val="24"/>
          <w:szCs w:val="24"/>
          <w:lang w:eastAsia="en-US"/>
        </w:rPr>
        <w:t>(Протокол № 2 от «15» сентября 2021 г.).</w:t>
      </w:r>
      <w:r w:rsidR="003E53C9" w:rsidRPr="007D0469">
        <w:rPr>
          <w:rFonts w:eastAsia="Calibri"/>
          <w:i w:val="0"/>
          <w:snapToGrid/>
          <w:sz w:val="24"/>
          <w:szCs w:val="24"/>
          <w:lang w:eastAsia="en-US"/>
        </w:rPr>
        <w:t xml:space="preserve"> </w:t>
      </w:r>
    </w:p>
    <w:p w:rsidR="00AB1505" w:rsidRPr="003E53C9" w:rsidRDefault="001821C0" w:rsidP="003E53C9">
      <w:pPr>
        <w:pStyle w:val="ConsPlusNormal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3C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Выполнение дипломных проектов, работ, проведение</w:t>
      </w:r>
      <w:r w:rsidR="00AB1505" w:rsidRPr="003E5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консультаций и проверки выполнения эта</w:t>
      </w:r>
      <w:r w:rsidRPr="003E53C9">
        <w:rPr>
          <w:rFonts w:ascii="Times New Roman" w:eastAsia="Calibri" w:hAnsi="Times New Roman" w:cs="Times New Roman"/>
          <w:sz w:val="24"/>
          <w:szCs w:val="24"/>
          <w:lang w:eastAsia="en-US"/>
        </w:rPr>
        <w:t>пов дипломного проектирования выпускными</w:t>
      </w:r>
      <w:r w:rsidR="00C219CA" w:rsidRPr="003E5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группами</w:t>
      </w:r>
      <w:r w:rsidRPr="003E5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проводилось</w:t>
      </w:r>
      <w:r w:rsidR="007A5588" w:rsidRPr="003E5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установленным</w:t>
      </w:r>
      <w:r w:rsidR="00C219CA" w:rsidRPr="003E5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E5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графикам. </w:t>
      </w:r>
      <w:r w:rsidR="00020690" w:rsidRPr="003E5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</w:t>
      </w:r>
    </w:p>
    <w:p w:rsidR="0059596F" w:rsidRPr="00633452" w:rsidRDefault="00F11586" w:rsidP="00A66B8B">
      <w:pPr>
        <w:pStyle w:val="ConsPlusNormal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За две недели</w:t>
      </w:r>
      <w:r w:rsidR="002708D1" w:rsidRPr="00633452">
        <w:rPr>
          <w:rFonts w:ascii="Times New Roman" w:hAnsi="Times New Roman" w:cs="Times New Roman"/>
          <w:sz w:val="24"/>
          <w:szCs w:val="24"/>
        </w:rPr>
        <w:t xml:space="preserve"> </w:t>
      </w:r>
      <w:r w:rsidR="00C219CA" w:rsidRPr="00633452">
        <w:rPr>
          <w:rFonts w:ascii="Times New Roman" w:hAnsi="Times New Roman" w:cs="Times New Roman"/>
          <w:sz w:val="24"/>
          <w:szCs w:val="24"/>
        </w:rPr>
        <w:t>перед выходом выпускных групп на</w:t>
      </w:r>
      <w:r w:rsidRPr="00633452">
        <w:rPr>
          <w:rFonts w:ascii="Times New Roman" w:hAnsi="Times New Roman" w:cs="Times New Roman"/>
          <w:sz w:val="24"/>
          <w:szCs w:val="24"/>
        </w:rPr>
        <w:t xml:space="preserve"> преддипломную практику, р</w:t>
      </w:r>
      <w:r w:rsidR="0059596F" w:rsidRPr="00633452">
        <w:rPr>
          <w:rFonts w:ascii="Times New Roman" w:hAnsi="Times New Roman" w:cs="Times New Roman"/>
          <w:sz w:val="24"/>
          <w:szCs w:val="24"/>
        </w:rPr>
        <w:t>уководителями дипломных проектов персонально каж</w:t>
      </w:r>
      <w:r w:rsidR="007A5588">
        <w:rPr>
          <w:rFonts w:ascii="Times New Roman" w:hAnsi="Times New Roman" w:cs="Times New Roman"/>
          <w:sz w:val="24"/>
          <w:szCs w:val="24"/>
        </w:rPr>
        <w:t>дому студенту выдано</w:t>
      </w:r>
      <w:r w:rsidR="0059596F" w:rsidRPr="00633452">
        <w:rPr>
          <w:rFonts w:ascii="Times New Roman" w:hAnsi="Times New Roman" w:cs="Times New Roman"/>
          <w:sz w:val="24"/>
          <w:szCs w:val="24"/>
        </w:rPr>
        <w:t xml:space="preserve"> задание, утвержденное заместителем директора </w:t>
      </w:r>
      <w:r w:rsidRPr="00633452">
        <w:rPr>
          <w:rFonts w:ascii="Times New Roman" w:hAnsi="Times New Roman" w:cs="Times New Roman"/>
          <w:sz w:val="24"/>
          <w:szCs w:val="24"/>
        </w:rPr>
        <w:t>колледжа, в котором указана тема ВКР, исходные данные</w:t>
      </w:r>
      <w:r w:rsidR="0059596F" w:rsidRPr="00633452">
        <w:rPr>
          <w:rFonts w:ascii="Times New Roman" w:hAnsi="Times New Roman" w:cs="Times New Roman"/>
          <w:sz w:val="24"/>
          <w:szCs w:val="24"/>
        </w:rPr>
        <w:t xml:space="preserve"> подлежащие разработке в дипломном проекте,</w:t>
      </w:r>
      <w:r w:rsidR="007D3B6C" w:rsidRPr="00633452">
        <w:rPr>
          <w:rFonts w:ascii="Times New Roman" w:hAnsi="Times New Roman" w:cs="Times New Roman"/>
          <w:sz w:val="24"/>
          <w:szCs w:val="24"/>
        </w:rPr>
        <w:t xml:space="preserve"> (дипломной работе</w:t>
      </w:r>
      <w:r w:rsidR="00C219CA" w:rsidRPr="00633452">
        <w:rPr>
          <w:rFonts w:ascii="Times New Roman" w:hAnsi="Times New Roman" w:cs="Times New Roman"/>
          <w:sz w:val="24"/>
          <w:szCs w:val="24"/>
        </w:rPr>
        <w:t>), перечень</w:t>
      </w:r>
      <w:r w:rsidR="0059596F" w:rsidRPr="00633452">
        <w:rPr>
          <w:rFonts w:ascii="Times New Roman" w:hAnsi="Times New Roman" w:cs="Times New Roman"/>
          <w:sz w:val="24"/>
          <w:szCs w:val="24"/>
        </w:rPr>
        <w:t xml:space="preserve"> обязательных</w:t>
      </w:r>
      <w:r w:rsidRPr="00633452">
        <w:rPr>
          <w:rFonts w:ascii="Times New Roman" w:hAnsi="Times New Roman" w:cs="Times New Roman"/>
          <w:sz w:val="24"/>
          <w:szCs w:val="24"/>
        </w:rPr>
        <w:t xml:space="preserve"> частей пояснительной записки дипломного проекта или дипломной работы</w:t>
      </w:r>
      <w:r w:rsidR="007D3B6C" w:rsidRPr="00633452">
        <w:rPr>
          <w:rFonts w:ascii="Times New Roman" w:hAnsi="Times New Roman" w:cs="Times New Roman"/>
          <w:sz w:val="24"/>
          <w:szCs w:val="24"/>
        </w:rPr>
        <w:t>, а также</w:t>
      </w:r>
      <w:r w:rsidR="0059596F" w:rsidRPr="00633452">
        <w:rPr>
          <w:rFonts w:ascii="Times New Roman" w:hAnsi="Times New Roman" w:cs="Times New Roman"/>
          <w:sz w:val="24"/>
          <w:szCs w:val="24"/>
        </w:rPr>
        <w:t xml:space="preserve"> графических и табличных материалов.</w:t>
      </w:r>
      <w:r w:rsidR="003670C5" w:rsidRPr="00633452">
        <w:rPr>
          <w:rFonts w:ascii="Times New Roman" w:hAnsi="Times New Roman" w:cs="Times New Roman"/>
          <w:sz w:val="24"/>
          <w:szCs w:val="24"/>
        </w:rPr>
        <w:t xml:space="preserve"> В задании на выполнение ВКР   </w:t>
      </w:r>
      <w:r w:rsidR="007D3B6C" w:rsidRPr="00633452">
        <w:rPr>
          <w:rFonts w:ascii="Times New Roman" w:hAnsi="Times New Roman" w:cs="Times New Roman"/>
          <w:sz w:val="24"/>
          <w:szCs w:val="24"/>
        </w:rPr>
        <w:t>имеется график выполнения</w:t>
      </w:r>
      <w:r w:rsidR="00703065">
        <w:rPr>
          <w:rFonts w:ascii="Times New Roman" w:hAnsi="Times New Roman" w:cs="Times New Roman"/>
          <w:sz w:val="24"/>
          <w:szCs w:val="24"/>
        </w:rPr>
        <w:t xml:space="preserve"> всех частей и </w:t>
      </w:r>
      <w:r w:rsidR="007D3B6C" w:rsidRPr="00633452">
        <w:rPr>
          <w:rFonts w:ascii="Times New Roman" w:hAnsi="Times New Roman" w:cs="Times New Roman"/>
          <w:sz w:val="24"/>
          <w:szCs w:val="24"/>
        </w:rPr>
        <w:t xml:space="preserve"> определены консультанты.</w:t>
      </w:r>
    </w:p>
    <w:p w:rsidR="009325FD" w:rsidRDefault="0059596F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В соответствии с </w:t>
      </w:r>
      <w:r w:rsidR="00BA548A" w:rsidRPr="00633452">
        <w:rPr>
          <w:sz w:val="24"/>
          <w:szCs w:val="24"/>
        </w:rPr>
        <w:t xml:space="preserve">рабочим </w:t>
      </w:r>
      <w:r w:rsidRPr="00633452">
        <w:rPr>
          <w:sz w:val="24"/>
          <w:szCs w:val="24"/>
        </w:rPr>
        <w:t>учебным планом</w:t>
      </w:r>
      <w:r w:rsidR="00BA548A" w:rsidRPr="00633452">
        <w:rPr>
          <w:sz w:val="24"/>
          <w:szCs w:val="24"/>
        </w:rPr>
        <w:t xml:space="preserve"> и графиком учебного процесса </w:t>
      </w:r>
      <w:r w:rsidR="002708D1" w:rsidRPr="00633452">
        <w:rPr>
          <w:sz w:val="24"/>
          <w:szCs w:val="24"/>
        </w:rPr>
        <w:t>определены сроки выполнения выпускной квалификационной работы</w:t>
      </w:r>
      <w:r w:rsidR="009325FD">
        <w:rPr>
          <w:sz w:val="24"/>
          <w:szCs w:val="24"/>
        </w:rPr>
        <w:t>:</w:t>
      </w:r>
      <w:r w:rsidRPr="00633452">
        <w:rPr>
          <w:sz w:val="24"/>
          <w:szCs w:val="24"/>
        </w:rPr>
        <w:t xml:space="preserve"> </w:t>
      </w:r>
    </w:p>
    <w:p w:rsidR="008F1CA9" w:rsidRPr="00633452" w:rsidRDefault="009B6C3E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по специальностям:</w:t>
      </w:r>
    </w:p>
    <w:p w:rsidR="008F1CA9" w:rsidRPr="00633452" w:rsidRDefault="00303335" w:rsidP="00971651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21.02.08  </w:t>
      </w:r>
      <w:r w:rsidR="008F1CA9" w:rsidRPr="00633452">
        <w:rPr>
          <w:sz w:val="24"/>
          <w:szCs w:val="24"/>
        </w:rPr>
        <w:t xml:space="preserve"> Прик</w:t>
      </w:r>
      <w:r w:rsidR="008E7A98" w:rsidRPr="00633452">
        <w:rPr>
          <w:sz w:val="24"/>
          <w:szCs w:val="24"/>
        </w:rPr>
        <w:t>ладная геодезия (базовая подготовка</w:t>
      </w:r>
      <w:r w:rsidR="008F1CA9" w:rsidRPr="00633452">
        <w:rPr>
          <w:sz w:val="24"/>
          <w:szCs w:val="24"/>
        </w:rPr>
        <w:t xml:space="preserve">), </w:t>
      </w:r>
    </w:p>
    <w:p w:rsidR="008F1CA9" w:rsidRDefault="008145CB" w:rsidP="00971651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08.02.08 Монтаж</w:t>
      </w:r>
      <w:r w:rsidR="008F1CA9" w:rsidRPr="00633452">
        <w:rPr>
          <w:sz w:val="24"/>
          <w:szCs w:val="24"/>
        </w:rPr>
        <w:t xml:space="preserve"> и эксплуатация оборудования и систем газоснабжения (</w:t>
      </w:r>
      <w:r w:rsidR="008E7A98" w:rsidRPr="00633452">
        <w:rPr>
          <w:sz w:val="24"/>
          <w:szCs w:val="24"/>
        </w:rPr>
        <w:t>базовая</w:t>
      </w:r>
      <w:r w:rsidR="008F1CA9" w:rsidRPr="00633452">
        <w:rPr>
          <w:sz w:val="24"/>
          <w:szCs w:val="24"/>
        </w:rPr>
        <w:t xml:space="preserve"> подготовка),  </w:t>
      </w:r>
    </w:p>
    <w:p w:rsidR="00337444" w:rsidRPr="00633452" w:rsidRDefault="00337444" w:rsidP="00971651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08.02.01 Строительство и эксплуатация зданий и сооружений (базовая подготовка)</w:t>
      </w:r>
      <w:r>
        <w:rPr>
          <w:sz w:val="24"/>
          <w:szCs w:val="24"/>
        </w:rPr>
        <w:t>,</w:t>
      </w:r>
    </w:p>
    <w:p w:rsidR="009325FD" w:rsidRDefault="008145CB" w:rsidP="009325FD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21.02.04 Землеустройство</w:t>
      </w:r>
      <w:r w:rsidR="002B4123" w:rsidRPr="00633452">
        <w:rPr>
          <w:sz w:val="24"/>
          <w:szCs w:val="24"/>
        </w:rPr>
        <w:t xml:space="preserve"> (углубленная подготовка)</w:t>
      </w:r>
      <w:r w:rsidR="009B6C3E" w:rsidRPr="00633452">
        <w:rPr>
          <w:sz w:val="24"/>
          <w:szCs w:val="24"/>
        </w:rPr>
        <w:t>,</w:t>
      </w:r>
    </w:p>
    <w:p w:rsidR="009325FD" w:rsidRPr="00633452" w:rsidRDefault="009325FD" w:rsidP="009325FD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rFonts w:eastAsiaTheme="minorHAnsi"/>
          <w:sz w:val="24"/>
          <w:szCs w:val="24"/>
          <w:lang w:eastAsia="en-US"/>
        </w:rPr>
        <w:t>21.02.09 Гидрогеология и инженерная геология</w:t>
      </w:r>
      <w:r w:rsidR="00AC3BBB">
        <w:rPr>
          <w:rFonts w:eastAsiaTheme="minorHAnsi"/>
          <w:sz w:val="24"/>
          <w:szCs w:val="24"/>
          <w:lang w:eastAsia="en-US"/>
        </w:rPr>
        <w:t xml:space="preserve"> </w:t>
      </w:r>
      <w:r w:rsidRPr="00633452">
        <w:rPr>
          <w:sz w:val="24"/>
          <w:szCs w:val="24"/>
        </w:rPr>
        <w:t>(базовая подготовка),</w:t>
      </w:r>
    </w:p>
    <w:p w:rsidR="009B6C3E" w:rsidRPr="00337444" w:rsidRDefault="009325FD" w:rsidP="009325FD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rFonts w:eastAsia="Calibri"/>
          <w:sz w:val="24"/>
          <w:szCs w:val="24"/>
          <w:lang w:eastAsia="en-US"/>
        </w:rPr>
        <w:t>21.02.06 Информационные системы обеспечения градостроительной деятельности</w:t>
      </w:r>
      <w:r w:rsidR="00AC3BBB">
        <w:rPr>
          <w:rFonts w:eastAsia="Calibri"/>
          <w:sz w:val="24"/>
          <w:szCs w:val="24"/>
          <w:lang w:eastAsia="en-US"/>
        </w:rPr>
        <w:t xml:space="preserve"> </w:t>
      </w:r>
      <w:r w:rsidRPr="00633452">
        <w:rPr>
          <w:sz w:val="24"/>
          <w:szCs w:val="24"/>
        </w:rPr>
        <w:t>(базовая подготовка</w:t>
      </w:r>
      <w:r w:rsidR="00AC3BBB" w:rsidRPr="00633452">
        <w:rPr>
          <w:sz w:val="24"/>
          <w:szCs w:val="24"/>
        </w:rPr>
        <w:t xml:space="preserve">), </w:t>
      </w:r>
      <w:r w:rsidR="00AC3BBB" w:rsidRPr="00633452">
        <w:rPr>
          <w:rFonts w:eastAsia="Calibri"/>
          <w:sz w:val="24"/>
          <w:szCs w:val="24"/>
          <w:lang w:eastAsia="en-US"/>
        </w:rPr>
        <w:t>объем</w:t>
      </w:r>
      <w:r w:rsidRPr="00633452">
        <w:rPr>
          <w:sz w:val="24"/>
          <w:szCs w:val="24"/>
        </w:rPr>
        <w:t xml:space="preserve"> времени </w:t>
      </w:r>
      <w:r w:rsidRPr="00337444">
        <w:rPr>
          <w:sz w:val="24"/>
          <w:szCs w:val="24"/>
        </w:rPr>
        <w:t>составляет 4 неде</w:t>
      </w:r>
      <w:r w:rsidR="00AC3BBB" w:rsidRPr="00337444">
        <w:rPr>
          <w:sz w:val="24"/>
          <w:szCs w:val="24"/>
        </w:rPr>
        <w:t>ли и проведение защиты 2 недели;</w:t>
      </w:r>
    </w:p>
    <w:p w:rsidR="009B6C3E" w:rsidRPr="00633452" w:rsidRDefault="00AC3BBB" w:rsidP="0097165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325FD">
        <w:rPr>
          <w:sz w:val="24"/>
          <w:szCs w:val="24"/>
        </w:rPr>
        <w:t>о специальности</w:t>
      </w:r>
      <w:r w:rsidR="009B6C3E" w:rsidRPr="00633452">
        <w:rPr>
          <w:sz w:val="24"/>
          <w:szCs w:val="24"/>
        </w:rPr>
        <w:t>:</w:t>
      </w:r>
    </w:p>
    <w:p w:rsidR="007127BA" w:rsidRPr="00337444" w:rsidRDefault="00896AEB" w:rsidP="000F2859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07.02.01 </w:t>
      </w:r>
      <w:r w:rsidR="009B6C3E" w:rsidRPr="00633452">
        <w:rPr>
          <w:sz w:val="24"/>
          <w:szCs w:val="24"/>
        </w:rPr>
        <w:t>Архите</w:t>
      </w:r>
      <w:r w:rsidR="000F2859" w:rsidRPr="00633452">
        <w:rPr>
          <w:sz w:val="24"/>
          <w:szCs w:val="24"/>
        </w:rPr>
        <w:t xml:space="preserve">ктура (углубленная подготовка) </w:t>
      </w:r>
      <w:r w:rsidR="008F1CA9" w:rsidRPr="00633452">
        <w:rPr>
          <w:sz w:val="24"/>
          <w:szCs w:val="24"/>
        </w:rPr>
        <w:t xml:space="preserve">объем времени на подготовку дипломного проекта составляет </w:t>
      </w:r>
      <w:r w:rsidR="008F1CA9" w:rsidRPr="00337444">
        <w:rPr>
          <w:sz w:val="24"/>
          <w:szCs w:val="24"/>
        </w:rPr>
        <w:t>6 неде</w:t>
      </w:r>
      <w:r w:rsidR="00303335" w:rsidRPr="00337444">
        <w:rPr>
          <w:sz w:val="24"/>
          <w:szCs w:val="24"/>
        </w:rPr>
        <w:t>ль и проведение защиты 2 недели.</w:t>
      </w:r>
    </w:p>
    <w:p w:rsidR="00AC3BBB" w:rsidRPr="00633452" w:rsidRDefault="00337444" w:rsidP="00AC3BB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ФГОС СПО 2018 года по специальностям</w:t>
      </w:r>
      <w:r w:rsidR="00AC3BBB" w:rsidRPr="00633452">
        <w:rPr>
          <w:sz w:val="24"/>
          <w:szCs w:val="24"/>
        </w:rPr>
        <w:t>:</w:t>
      </w:r>
    </w:p>
    <w:p w:rsidR="00882F2E" w:rsidRDefault="009325FD" w:rsidP="00882F2E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08.02.01 Строительство и эксплуатация зданий и сооружений (базовая подготовка</w:t>
      </w:r>
      <w:r w:rsidR="00337444" w:rsidRPr="00633452">
        <w:rPr>
          <w:sz w:val="24"/>
          <w:szCs w:val="24"/>
        </w:rPr>
        <w:t>)</w:t>
      </w:r>
      <w:r w:rsidR="00337444">
        <w:rPr>
          <w:sz w:val="24"/>
          <w:szCs w:val="24"/>
        </w:rPr>
        <w:t>,</w:t>
      </w:r>
    </w:p>
    <w:p w:rsidR="00882F2E" w:rsidRDefault="00882F2E" w:rsidP="00882F2E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08.02.08 Монтаж и эксплуатация оборудования и систем газоснабжения (базовая подготовка),  </w:t>
      </w:r>
    </w:p>
    <w:p w:rsidR="009325FD" w:rsidRDefault="00337444" w:rsidP="00AC3BBB">
      <w:pPr>
        <w:spacing w:line="276" w:lineRule="auto"/>
        <w:ind w:firstLine="567"/>
        <w:jc w:val="both"/>
        <w:rPr>
          <w:sz w:val="24"/>
          <w:szCs w:val="24"/>
        </w:rPr>
      </w:pPr>
      <w:r w:rsidRPr="00AC3BBB">
        <w:rPr>
          <w:sz w:val="24"/>
          <w:szCs w:val="24"/>
        </w:rPr>
        <w:t xml:space="preserve"> </w:t>
      </w:r>
      <w:r>
        <w:rPr>
          <w:sz w:val="24"/>
          <w:szCs w:val="24"/>
        </w:rPr>
        <w:t>очная</w:t>
      </w:r>
      <w:r w:rsidR="00AC3BBB">
        <w:rPr>
          <w:sz w:val="24"/>
          <w:szCs w:val="24"/>
        </w:rPr>
        <w:t xml:space="preserve"> </w:t>
      </w:r>
      <w:r w:rsidR="00AC3BBB" w:rsidRPr="00633452">
        <w:rPr>
          <w:sz w:val="24"/>
          <w:szCs w:val="24"/>
        </w:rPr>
        <w:t>ф</w:t>
      </w:r>
      <w:r>
        <w:rPr>
          <w:sz w:val="24"/>
          <w:szCs w:val="24"/>
        </w:rPr>
        <w:t>орма</w:t>
      </w:r>
      <w:r w:rsidR="00AC3BBB">
        <w:rPr>
          <w:sz w:val="24"/>
          <w:szCs w:val="24"/>
        </w:rPr>
        <w:t xml:space="preserve"> обучения, </w:t>
      </w:r>
      <w:r w:rsidR="009325FD" w:rsidRPr="00633452">
        <w:rPr>
          <w:sz w:val="24"/>
          <w:szCs w:val="24"/>
        </w:rPr>
        <w:t xml:space="preserve">объем времени составляет </w:t>
      </w:r>
      <w:r>
        <w:rPr>
          <w:sz w:val="24"/>
          <w:szCs w:val="24"/>
        </w:rPr>
        <w:t>6</w:t>
      </w:r>
      <w:r w:rsidR="00AC3B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недель (из них: 4 недели выполнение ВКР, 1 неделя выполнение демонстрационного </w:t>
      </w:r>
      <w:r w:rsidR="00882F2E">
        <w:rPr>
          <w:sz w:val="24"/>
          <w:szCs w:val="24"/>
        </w:rPr>
        <w:t>экзамена, проведение</w:t>
      </w:r>
      <w:r w:rsidR="00AC3BBB">
        <w:rPr>
          <w:sz w:val="24"/>
          <w:szCs w:val="24"/>
        </w:rPr>
        <w:t xml:space="preserve"> защиты</w:t>
      </w:r>
      <w:r w:rsidR="00882F2E">
        <w:rPr>
          <w:sz w:val="24"/>
          <w:szCs w:val="24"/>
        </w:rPr>
        <w:t xml:space="preserve"> ВКР</w:t>
      </w:r>
      <w:r w:rsidR="00AC3BBB">
        <w:rPr>
          <w:sz w:val="24"/>
          <w:szCs w:val="24"/>
        </w:rPr>
        <w:t xml:space="preserve"> 1 неделя</w:t>
      </w:r>
      <w:r w:rsidR="00882F2E">
        <w:rPr>
          <w:sz w:val="24"/>
          <w:szCs w:val="24"/>
        </w:rPr>
        <w:t>)</w:t>
      </w:r>
      <w:r w:rsidR="009325FD" w:rsidRPr="00AC3BBB">
        <w:rPr>
          <w:sz w:val="24"/>
          <w:szCs w:val="24"/>
        </w:rPr>
        <w:t>.</w:t>
      </w:r>
    </w:p>
    <w:p w:rsidR="0059596F" w:rsidRPr="00633452" w:rsidRDefault="00E14A46" w:rsidP="00B129EE">
      <w:pPr>
        <w:pStyle w:val="ConsPlusNormal"/>
        <w:widowControl/>
        <w:tabs>
          <w:tab w:val="left" w:pos="0"/>
        </w:tabs>
        <w:spacing w:before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452">
        <w:rPr>
          <w:rFonts w:ascii="Times New Roman" w:hAnsi="Times New Roman" w:cs="Times New Roman"/>
          <w:b/>
          <w:sz w:val="24"/>
          <w:szCs w:val="24"/>
        </w:rPr>
        <w:t>4</w:t>
      </w:r>
      <w:r w:rsidR="00A12073" w:rsidRPr="00633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9F5" w:rsidRPr="00633452">
        <w:rPr>
          <w:rFonts w:ascii="Times New Roman" w:hAnsi="Times New Roman" w:cs="Times New Roman"/>
          <w:b/>
          <w:sz w:val="24"/>
          <w:szCs w:val="24"/>
        </w:rPr>
        <w:t>Тематика</w:t>
      </w:r>
      <w:r w:rsidR="00FA04BF" w:rsidRPr="00633452">
        <w:rPr>
          <w:rFonts w:ascii="Times New Roman" w:hAnsi="Times New Roman" w:cs="Times New Roman"/>
          <w:b/>
          <w:sz w:val="24"/>
          <w:szCs w:val="24"/>
        </w:rPr>
        <w:t xml:space="preserve"> выпускных квалификационных работ</w:t>
      </w:r>
    </w:p>
    <w:p w:rsidR="003119F5" w:rsidRPr="00633452" w:rsidRDefault="0059596F" w:rsidP="00B129EE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Преподавателями колледжа разработана тема</w:t>
      </w:r>
      <w:r w:rsidR="003119F5" w:rsidRPr="00633452">
        <w:rPr>
          <w:sz w:val="24"/>
          <w:szCs w:val="24"/>
        </w:rPr>
        <w:t>тика</w:t>
      </w:r>
      <w:r w:rsidR="008E7A98" w:rsidRPr="00633452">
        <w:rPr>
          <w:sz w:val="24"/>
          <w:szCs w:val="24"/>
        </w:rPr>
        <w:t xml:space="preserve"> выпускных квалификационных работ</w:t>
      </w:r>
      <w:r w:rsidR="003119F5" w:rsidRPr="00633452">
        <w:rPr>
          <w:sz w:val="24"/>
          <w:szCs w:val="24"/>
        </w:rPr>
        <w:t xml:space="preserve"> </w:t>
      </w:r>
      <w:r w:rsidR="008E7A98" w:rsidRPr="00633452">
        <w:rPr>
          <w:sz w:val="24"/>
          <w:szCs w:val="24"/>
        </w:rPr>
        <w:t>(</w:t>
      </w:r>
      <w:r w:rsidR="00A66B8B" w:rsidRPr="00633452">
        <w:rPr>
          <w:sz w:val="24"/>
          <w:szCs w:val="24"/>
        </w:rPr>
        <w:t>дипломных проектов</w:t>
      </w:r>
      <w:r w:rsidR="008E7A98" w:rsidRPr="00633452">
        <w:rPr>
          <w:sz w:val="24"/>
          <w:szCs w:val="24"/>
        </w:rPr>
        <w:t>,</w:t>
      </w:r>
      <w:r w:rsidR="00A45425" w:rsidRPr="00633452">
        <w:rPr>
          <w:sz w:val="24"/>
          <w:szCs w:val="24"/>
        </w:rPr>
        <w:t xml:space="preserve"> </w:t>
      </w:r>
      <w:r w:rsidR="003119F5" w:rsidRPr="00633452">
        <w:rPr>
          <w:sz w:val="24"/>
          <w:szCs w:val="24"/>
        </w:rPr>
        <w:t>работ), которая соответствует содержанию одного или нескольких профессиональных модулей.</w:t>
      </w:r>
    </w:p>
    <w:p w:rsidR="00524B69" w:rsidRPr="00633452" w:rsidRDefault="0059596F" w:rsidP="00971651">
      <w:pPr>
        <w:pStyle w:val="ConsPlusNormal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 Все работы выполнены на производственных материалах реальных объектов. Материал собран в период прохождения студентом преддипломной практики. Темы дипломов отражают основные ви</w:t>
      </w:r>
      <w:r w:rsidR="00974DD9" w:rsidRPr="00633452">
        <w:rPr>
          <w:rFonts w:ascii="Times New Roman" w:hAnsi="Times New Roman" w:cs="Times New Roman"/>
          <w:sz w:val="24"/>
          <w:szCs w:val="24"/>
        </w:rPr>
        <w:t xml:space="preserve">ды работ по прикладной </w:t>
      </w:r>
      <w:r w:rsidR="00B129EE" w:rsidRPr="00633452">
        <w:rPr>
          <w:rFonts w:ascii="Times New Roman" w:hAnsi="Times New Roman" w:cs="Times New Roman"/>
          <w:sz w:val="24"/>
          <w:szCs w:val="24"/>
        </w:rPr>
        <w:t>геодезии, информационным</w:t>
      </w:r>
      <w:r w:rsidR="00974DD9" w:rsidRPr="00633452">
        <w:rPr>
          <w:rFonts w:ascii="Times New Roman" w:hAnsi="Times New Roman" w:cs="Times New Roman"/>
          <w:sz w:val="24"/>
          <w:szCs w:val="24"/>
        </w:rPr>
        <w:t xml:space="preserve"> системам обеспечения градостроительной деятельности, кадастровой деятельности, строительству и эксплуатации зданий и сооружений, монтажу и эксплуатации оборудования и систем </w:t>
      </w:r>
      <w:r w:rsidR="00E2544F" w:rsidRPr="00633452">
        <w:rPr>
          <w:rFonts w:ascii="Times New Roman" w:hAnsi="Times New Roman" w:cs="Times New Roman"/>
          <w:sz w:val="24"/>
          <w:szCs w:val="24"/>
        </w:rPr>
        <w:t>газоснабжения</w:t>
      </w:r>
      <w:r w:rsidR="00974DD9" w:rsidRPr="00633452">
        <w:rPr>
          <w:rFonts w:ascii="Times New Roman" w:hAnsi="Times New Roman" w:cs="Times New Roman"/>
          <w:sz w:val="24"/>
          <w:szCs w:val="24"/>
        </w:rPr>
        <w:t>.</w:t>
      </w:r>
    </w:p>
    <w:p w:rsidR="00E96465" w:rsidRPr="00633452" w:rsidRDefault="00310B07" w:rsidP="00E96465">
      <w:pPr>
        <w:pStyle w:val="ConsPlusNormal"/>
        <w:widowControl/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5AEE">
        <w:rPr>
          <w:rFonts w:ascii="Times New Roman" w:hAnsi="Times New Roman" w:cs="Times New Roman"/>
          <w:sz w:val="24"/>
          <w:szCs w:val="24"/>
        </w:rPr>
        <w:t>Темы и</w:t>
      </w:r>
      <w:r w:rsidR="00E96465" w:rsidRPr="00885AEE">
        <w:rPr>
          <w:rFonts w:ascii="Times New Roman" w:hAnsi="Times New Roman" w:cs="Times New Roman"/>
          <w:sz w:val="24"/>
          <w:szCs w:val="24"/>
        </w:rPr>
        <w:t xml:space="preserve"> руководители ВКР закреплены</w:t>
      </w:r>
      <w:r w:rsidR="00E96465" w:rsidRPr="00633452">
        <w:rPr>
          <w:rFonts w:ascii="Times New Roman" w:hAnsi="Times New Roman" w:cs="Times New Roman"/>
          <w:sz w:val="24"/>
          <w:szCs w:val="24"/>
        </w:rPr>
        <w:t xml:space="preserve"> </w:t>
      </w:r>
      <w:r w:rsidR="00B129EE">
        <w:rPr>
          <w:rFonts w:ascii="Times New Roman" w:hAnsi="Times New Roman" w:cs="Times New Roman"/>
          <w:sz w:val="24"/>
          <w:szCs w:val="24"/>
        </w:rPr>
        <w:t xml:space="preserve">за обучающимися </w:t>
      </w:r>
      <w:r w:rsidR="00F178D2" w:rsidRPr="00633452">
        <w:rPr>
          <w:rFonts w:ascii="Times New Roman" w:hAnsi="Times New Roman" w:cs="Times New Roman"/>
          <w:sz w:val="24"/>
          <w:szCs w:val="24"/>
        </w:rPr>
        <w:t>соответ</w:t>
      </w:r>
      <w:r w:rsidR="00E96465" w:rsidRPr="00633452">
        <w:rPr>
          <w:rFonts w:ascii="Times New Roman" w:hAnsi="Times New Roman" w:cs="Times New Roman"/>
          <w:sz w:val="24"/>
          <w:szCs w:val="24"/>
        </w:rPr>
        <w:t>ствующи</w:t>
      </w:r>
      <w:r w:rsidR="002441A3">
        <w:rPr>
          <w:rFonts w:ascii="Times New Roman" w:hAnsi="Times New Roman" w:cs="Times New Roman"/>
          <w:sz w:val="24"/>
          <w:szCs w:val="24"/>
        </w:rPr>
        <w:t xml:space="preserve">ми </w:t>
      </w:r>
      <w:r w:rsidR="00E96465" w:rsidRPr="00633452">
        <w:rPr>
          <w:rFonts w:ascii="Times New Roman" w:hAnsi="Times New Roman" w:cs="Times New Roman"/>
          <w:sz w:val="24"/>
          <w:szCs w:val="24"/>
        </w:rPr>
        <w:t xml:space="preserve">приказами: </w:t>
      </w:r>
    </w:p>
    <w:p w:rsidR="00A62A19" w:rsidRPr="00A62A19" w:rsidRDefault="00A62A19" w:rsidP="00B747D4">
      <w:pPr>
        <w:suppressAutoHyphens/>
        <w:jc w:val="both"/>
        <w:rPr>
          <w:sz w:val="24"/>
          <w:szCs w:val="24"/>
        </w:rPr>
      </w:pPr>
      <w:r w:rsidRPr="00A62A19">
        <w:rPr>
          <w:sz w:val="24"/>
          <w:szCs w:val="24"/>
        </w:rPr>
        <w:t>№  60</w:t>
      </w:r>
      <w:proofErr w:type="gramStart"/>
      <w:r w:rsidRPr="00A62A19">
        <w:rPr>
          <w:sz w:val="24"/>
          <w:szCs w:val="24"/>
        </w:rPr>
        <w:t xml:space="preserve"> /У</w:t>
      </w:r>
      <w:proofErr w:type="gramEnd"/>
      <w:r w:rsidRPr="00A62A19">
        <w:rPr>
          <w:sz w:val="24"/>
          <w:szCs w:val="24"/>
        </w:rPr>
        <w:t xml:space="preserve"> </w:t>
      </w:r>
      <w:r w:rsidR="00B747D4">
        <w:rPr>
          <w:sz w:val="24"/>
          <w:szCs w:val="24"/>
        </w:rPr>
        <w:t xml:space="preserve">от </w:t>
      </w:r>
      <w:r w:rsidRPr="00A62A19">
        <w:rPr>
          <w:sz w:val="24"/>
          <w:szCs w:val="24"/>
        </w:rPr>
        <w:t>«02» февраля 2022 г</w:t>
      </w:r>
      <w:r w:rsidR="00B747D4">
        <w:rPr>
          <w:sz w:val="24"/>
          <w:szCs w:val="24"/>
        </w:rPr>
        <w:t>.,</w:t>
      </w:r>
    </w:p>
    <w:p w:rsidR="000A657E" w:rsidRDefault="00B747D4" w:rsidP="00B747D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747D4">
        <w:rPr>
          <w:rFonts w:ascii="Times New Roman" w:hAnsi="Times New Roman" w:cs="Times New Roman"/>
          <w:sz w:val="24"/>
          <w:szCs w:val="24"/>
        </w:rPr>
        <w:t xml:space="preserve">№ 416 /У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B747D4">
        <w:rPr>
          <w:rFonts w:ascii="Times New Roman" w:hAnsi="Times New Roman" w:cs="Times New Roman"/>
          <w:sz w:val="24"/>
          <w:szCs w:val="24"/>
        </w:rPr>
        <w:t xml:space="preserve"> «08» ноября 2021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47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657E" w:rsidRDefault="000A657E" w:rsidP="00B747D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A657E" w:rsidRDefault="000A657E" w:rsidP="00B747D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A657E" w:rsidRDefault="000A657E" w:rsidP="00B747D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747D4" w:rsidRDefault="00B747D4" w:rsidP="00B747D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747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</w:p>
    <w:p w:rsidR="002708D1" w:rsidRPr="00B747D4" w:rsidRDefault="00B747D4" w:rsidP="00B747D4">
      <w:pPr>
        <w:pStyle w:val="ConsPlusNormal"/>
        <w:widowControl/>
        <w:tabs>
          <w:tab w:val="left" w:pos="0"/>
        </w:tabs>
        <w:spacing w:before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47D4">
        <w:rPr>
          <w:rFonts w:ascii="Times New Roman" w:hAnsi="Times New Roman" w:cs="Times New Roman"/>
          <w:sz w:val="24"/>
          <w:szCs w:val="24"/>
        </w:rPr>
        <w:t xml:space="preserve"> </w:t>
      </w:r>
      <w:r w:rsidR="00E14A46" w:rsidRPr="000A657E">
        <w:rPr>
          <w:rFonts w:ascii="Times New Roman" w:hAnsi="Times New Roman" w:cs="Times New Roman"/>
          <w:b/>
          <w:sz w:val="24"/>
          <w:szCs w:val="24"/>
        </w:rPr>
        <w:t>5</w:t>
      </w:r>
      <w:r w:rsidR="002B1202" w:rsidRPr="000A657E">
        <w:rPr>
          <w:rFonts w:ascii="Times New Roman" w:hAnsi="Times New Roman" w:cs="Times New Roman"/>
          <w:b/>
          <w:sz w:val="24"/>
          <w:szCs w:val="24"/>
        </w:rPr>
        <w:t xml:space="preserve"> Руководство</w:t>
      </w:r>
      <w:r w:rsidR="0059596F" w:rsidRPr="000A6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4BF" w:rsidRPr="000A657E">
        <w:rPr>
          <w:rFonts w:ascii="Times New Roman" w:hAnsi="Times New Roman" w:cs="Times New Roman"/>
          <w:b/>
          <w:sz w:val="24"/>
          <w:szCs w:val="24"/>
        </w:rPr>
        <w:t>выпускными квалификационными работами</w:t>
      </w:r>
    </w:p>
    <w:p w:rsidR="0059596F" w:rsidRPr="00E64EBE" w:rsidRDefault="0059596F" w:rsidP="00B129EE">
      <w:pPr>
        <w:pStyle w:val="ConsPlusNormal"/>
        <w:widowControl/>
        <w:tabs>
          <w:tab w:val="left" w:pos="0"/>
          <w:tab w:val="left" w:pos="720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EBE">
        <w:rPr>
          <w:rFonts w:ascii="Times New Roman" w:hAnsi="Times New Roman" w:cs="Times New Roman"/>
          <w:sz w:val="24"/>
          <w:szCs w:val="24"/>
        </w:rPr>
        <w:t xml:space="preserve">Руководство дипломным проектированием </w:t>
      </w:r>
      <w:r w:rsidR="00C1394C" w:rsidRPr="00E64EBE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2B1202" w:rsidRPr="00E64EBE">
        <w:rPr>
          <w:rFonts w:ascii="Times New Roman" w:hAnsi="Times New Roman" w:cs="Times New Roman"/>
          <w:sz w:val="24"/>
          <w:szCs w:val="24"/>
        </w:rPr>
        <w:t>высококвалифицированными преподавателями</w:t>
      </w:r>
      <w:r w:rsidR="00A6312C" w:rsidRPr="00E64EBE">
        <w:rPr>
          <w:rFonts w:ascii="Times New Roman" w:hAnsi="Times New Roman" w:cs="Times New Roman"/>
          <w:sz w:val="24"/>
          <w:szCs w:val="24"/>
        </w:rPr>
        <w:t xml:space="preserve"> колледжа и специалистами предприятий.</w:t>
      </w:r>
      <w:r w:rsidR="00747D76" w:rsidRPr="00E6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AD4" w:rsidRPr="00E64EBE" w:rsidRDefault="001A5AD4" w:rsidP="00A66B8B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E64EBE">
        <w:rPr>
          <w:sz w:val="24"/>
          <w:szCs w:val="24"/>
          <w:u w:val="single"/>
        </w:rPr>
        <w:t>Очная форма обучения</w:t>
      </w:r>
      <w:r w:rsidR="002708D1" w:rsidRPr="00E64EBE">
        <w:rPr>
          <w:sz w:val="24"/>
          <w:szCs w:val="24"/>
          <w:u w:val="single"/>
        </w:rPr>
        <w:t>:</w:t>
      </w:r>
    </w:p>
    <w:p w:rsidR="001A5AD4" w:rsidRPr="00E64EBE" w:rsidRDefault="00C1394C" w:rsidP="00A66B8B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E64EBE">
        <w:rPr>
          <w:b/>
          <w:sz w:val="24"/>
          <w:szCs w:val="24"/>
        </w:rPr>
        <w:t>21.02.08 Прикладная</w:t>
      </w:r>
      <w:r w:rsidR="00BE05D6" w:rsidRPr="00E64EBE">
        <w:rPr>
          <w:b/>
          <w:sz w:val="24"/>
          <w:szCs w:val="24"/>
        </w:rPr>
        <w:t xml:space="preserve"> геодезия (базовая подготовка</w:t>
      </w:r>
      <w:r w:rsidR="001A5AD4" w:rsidRPr="00E64EBE">
        <w:rPr>
          <w:b/>
          <w:sz w:val="24"/>
          <w:szCs w:val="24"/>
        </w:rPr>
        <w:t>)</w:t>
      </w:r>
    </w:p>
    <w:p w:rsidR="00101CB3" w:rsidRPr="00101CB3" w:rsidRDefault="00101CB3" w:rsidP="00101CB3">
      <w:pPr>
        <w:pStyle w:val="ConsPlusNormal"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CB3">
        <w:rPr>
          <w:rFonts w:ascii="Times New Roman" w:hAnsi="Times New Roman" w:cs="Times New Roman"/>
          <w:sz w:val="24"/>
          <w:szCs w:val="24"/>
        </w:rPr>
        <w:t>Дидикова</w:t>
      </w:r>
      <w:proofErr w:type="spellEnd"/>
      <w:r w:rsidRPr="00101CB3">
        <w:rPr>
          <w:rFonts w:ascii="Times New Roman" w:hAnsi="Times New Roman" w:cs="Times New Roman"/>
          <w:sz w:val="24"/>
          <w:szCs w:val="24"/>
        </w:rPr>
        <w:t xml:space="preserve"> А.Г. – 5 человек;</w:t>
      </w:r>
    </w:p>
    <w:p w:rsidR="00101CB3" w:rsidRPr="00101CB3" w:rsidRDefault="00101CB3" w:rsidP="00101CB3">
      <w:pPr>
        <w:pStyle w:val="ConsPlusNormal"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CB3">
        <w:rPr>
          <w:rFonts w:ascii="Times New Roman" w:hAnsi="Times New Roman" w:cs="Times New Roman"/>
          <w:sz w:val="24"/>
          <w:szCs w:val="24"/>
        </w:rPr>
        <w:t>Сатлер</w:t>
      </w:r>
      <w:proofErr w:type="spellEnd"/>
      <w:r w:rsidRPr="00101CB3">
        <w:rPr>
          <w:rFonts w:ascii="Times New Roman" w:hAnsi="Times New Roman" w:cs="Times New Roman"/>
          <w:sz w:val="24"/>
          <w:szCs w:val="24"/>
        </w:rPr>
        <w:t xml:space="preserve"> М.В. – 8 человек;</w:t>
      </w:r>
    </w:p>
    <w:p w:rsidR="00101CB3" w:rsidRPr="00101CB3" w:rsidRDefault="00101CB3" w:rsidP="00101CB3">
      <w:pPr>
        <w:pStyle w:val="ConsPlusNormal"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CB3"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 w:rsidRPr="00101CB3">
        <w:rPr>
          <w:rFonts w:ascii="Times New Roman" w:hAnsi="Times New Roman" w:cs="Times New Roman"/>
          <w:sz w:val="24"/>
          <w:szCs w:val="24"/>
        </w:rPr>
        <w:t xml:space="preserve"> С.И. - 8 человек;</w:t>
      </w:r>
    </w:p>
    <w:p w:rsidR="00C0742F" w:rsidRPr="004A3245" w:rsidRDefault="00101CB3" w:rsidP="00101CB3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CB3">
        <w:rPr>
          <w:rFonts w:ascii="Times New Roman" w:hAnsi="Times New Roman" w:cs="Times New Roman"/>
          <w:sz w:val="24"/>
          <w:szCs w:val="24"/>
        </w:rPr>
        <w:t>Салугина</w:t>
      </w:r>
      <w:proofErr w:type="spellEnd"/>
      <w:r w:rsidRPr="00101CB3">
        <w:rPr>
          <w:rFonts w:ascii="Times New Roman" w:hAnsi="Times New Roman" w:cs="Times New Roman"/>
          <w:sz w:val="24"/>
          <w:szCs w:val="24"/>
        </w:rPr>
        <w:t xml:space="preserve"> Т.В.- 3 человека.</w:t>
      </w:r>
    </w:p>
    <w:p w:rsidR="001A5AD4" w:rsidRPr="004A3245" w:rsidRDefault="00F65BE9" w:rsidP="00A66B8B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4A3245">
        <w:rPr>
          <w:b/>
          <w:sz w:val="24"/>
          <w:szCs w:val="24"/>
        </w:rPr>
        <w:t xml:space="preserve">07.02.01 </w:t>
      </w:r>
      <w:r w:rsidR="001A5AD4" w:rsidRPr="004A3245">
        <w:rPr>
          <w:b/>
          <w:sz w:val="24"/>
          <w:szCs w:val="24"/>
        </w:rPr>
        <w:t xml:space="preserve">  Архитектура (углубленная подготовка).</w:t>
      </w:r>
    </w:p>
    <w:p w:rsidR="00101CB3" w:rsidRPr="00101CB3" w:rsidRDefault="00101CB3" w:rsidP="00101CB3">
      <w:pPr>
        <w:spacing w:line="276" w:lineRule="auto"/>
        <w:ind w:firstLine="567"/>
        <w:jc w:val="both"/>
        <w:rPr>
          <w:sz w:val="24"/>
          <w:szCs w:val="24"/>
        </w:rPr>
      </w:pPr>
      <w:r w:rsidRPr="00101CB3">
        <w:rPr>
          <w:sz w:val="24"/>
          <w:szCs w:val="24"/>
        </w:rPr>
        <w:t>Веселовская Н.С. – 7 человек;</w:t>
      </w:r>
    </w:p>
    <w:p w:rsidR="00101CB3" w:rsidRPr="00101CB3" w:rsidRDefault="00101CB3" w:rsidP="00101CB3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101CB3">
        <w:rPr>
          <w:sz w:val="24"/>
          <w:szCs w:val="24"/>
        </w:rPr>
        <w:t>Чекмарева</w:t>
      </w:r>
      <w:proofErr w:type="spellEnd"/>
      <w:r w:rsidRPr="00101CB3">
        <w:rPr>
          <w:sz w:val="24"/>
          <w:szCs w:val="24"/>
        </w:rPr>
        <w:t xml:space="preserve"> Е.В. – 8 человек;</w:t>
      </w:r>
    </w:p>
    <w:p w:rsidR="00101CB3" w:rsidRPr="00101CB3" w:rsidRDefault="00101CB3" w:rsidP="00101CB3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101CB3">
        <w:rPr>
          <w:sz w:val="24"/>
          <w:szCs w:val="24"/>
        </w:rPr>
        <w:t>Юхлина</w:t>
      </w:r>
      <w:proofErr w:type="spellEnd"/>
      <w:r w:rsidRPr="00101CB3">
        <w:rPr>
          <w:sz w:val="24"/>
          <w:szCs w:val="24"/>
        </w:rPr>
        <w:t xml:space="preserve"> Ю.В. – 3 человека;</w:t>
      </w:r>
    </w:p>
    <w:p w:rsidR="00101CB3" w:rsidRPr="00101CB3" w:rsidRDefault="00101CB3" w:rsidP="00101CB3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101CB3">
        <w:rPr>
          <w:sz w:val="24"/>
          <w:szCs w:val="24"/>
        </w:rPr>
        <w:t>Капкина</w:t>
      </w:r>
      <w:proofErr w:type="spellEnd"/>
      <w:r w:rsidRPr="00101CB3">
        <w:rPr>
          <w:sz w:val="24"/>
          <w:szCs w:val="24"/>
        </w:rPr>
        <w:t xml:space="preserve"> Т.Б. – 1 человек;</w:t>
      </w:r>
    </w:p>
    <w:p w:rsidR="00101CB3" w:rsidRDefault="00101CB3" w:rsidP="00101CB3">
      <w:pPr>
        <w:spacing w:line="276" w:lineRule="auto"/>
        <w:ind w:firstLine="567"/>
        <w:jc w:val="both"/>
        <w:rPr>
          <w:sz w:val="24"/>
          <w:szCs w:val="24"/>
        </w:rPr>
      </w:pPr>
      <w:r w:rsidRPr="00101CB3">
        <w:rPr>
          <w:sz w:val="24"/>
          <w:szCs w:val="24"/>
        </w:rPr>
        <w:t>Носова В.Ю. – 1 человек.</w:t>
      </w:r>
    </w:p>
    <w:p w:rsidR="005E0907" w:rsidRPr="004A3245" w:rsidRDefault="00C1394C" w:rsidP="00101CB3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4A3245">
        <w:rPr>
          <w:b/>
          <w:sz w:val="24"/>
          <w:szCs w:val="24"/>
        </w:rPr>
        <w:t>08.02.08 Мон</w:t>
      </w:r>
      <w:r w:rsidRPr="000A657E">
        <w:rPr>
          <w:b/>
          <w:sz w:val="24"/>
          <w:szCs w:val="24"/>
        </w:rPr>
        <w:t>таж</w:t>
      </w:r>
      <w:r w:rsidR="005E0907" w:rsidRPr="004A3245">
        <w:rPr>
          <w:b/>
          <w:sz w:val="24"/>
          <w:szCs w:val="24"/>
        </w:rPr>
        <w:t xml:space="preserve"> и эксплуатация оборудования и систем газоснабжения (базовая подготовка) </w:t>
      </w:r>
    </w:p>
    <w:p w:rsidR="00101CB3" w:rsidRPr="00101CB3" w:rsidRDefault="00101CB3" w:rsidP="00101CB3">
      <w:pPr>
        <w:spacing w:line="276" w:lineRule="auto"/>
        <w:ind w:firstLine="567"/>
        <w:jc w:val="both"/>
        <w:rPr>
          <w:sz w:val="24"/>
          <w:szCs w:val="24"/>
        </w:rPr>
      </w:pPr>
      <w:r w:rsidRPr="00101CB3">
        <w:rPr>
          <w:sz w:val="24"/>
          <w:szCs w:val="24"/>
        </w:rPr>
        <w:t>Назарова Л.А. – 8 человек;</w:t>
      </w:r>
    </w:p>
    <w:p w:rsidR="00101CB3" w:rsidRPr="00101CB3" w:rsidRDefault="00101CB3" w:rsidP="00101CB3">
      <w:pPr>
        <w:spacing w:line="276" w:lineRule="auto"/>
        <w:ind w:firstLine="567"/>
        <w:jc w:val="both"/>
        <w:rPr>
          <w:sz w:val="24"/>
          <w:szCs w:val="24"/>
        </w:rPr>
      </w:pPr>
      <w:r w:rsidRPr="00101CB3">
        <w:rPr>
          <w:sz w:val="24"/>
          <w:szCs w:val="24"/>
        </w:rPr>
        <w:t>Королева Е.П. - 8 человек;</w:t>
      </w:r>
    </w:p>
    <w:p w:rsidR="00101CB3" w:rsidRPr="00101CB3" w:rsidRDefault="00101CB3" w:rsidP="00101CB3">
      <w:pPr>
        <w:spacing w:line="276" w:lineRule="auto"/>
        <w:ind w:firstLine="567"/>
        <w:jc w:val="both"/>
        <w:rPr>
          <w:sz w:val="24"/>
          <w:szCs w:val="24"/>
        </w:rPr>
      </w:pPr>
      <w:r w:rsidRPr="00101CB3">
        <w:rPr>
          <w:sz w:val="24"/>
          <w:szCs w:val="24"/>
        </w:rPr>
        <w:t>Королева Н.Е. - 8 человек;</w:t>
      </w:r>
    </w:p>
    <w:p w:rsidR="00101CB3" w:rsidRPr="00101CB3" w:rsidRDefault="00101CB3" w:rsidP="00101CB3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101CB3">
        <w:rPr>
          <w:sz w:val="24"/>
          <w:szCs w:val="24"/>
        </w:rPr>
        <w:t>Астапкович</w:t>
      </w:r>
      <w:proofErr w:type="spellEnd"/>
      <w:r w:rsidRPr="00101CB3">
        <w:rPr>
          <w:sz w:val="24"/>
          <w:szCs w:val="24"/>
        </w:rPr>
        <w:t xml:space="preserve"> П.Г – 8 человек;</w:t>
      </w:r>
    </w:p>
    <w:p w:rsidR="00101CB3" w:rsidRPr="00101CB3" w:rsidRDefault="00101CB3" w:rsidP="00101CB3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101CB3">
        <w:rPr>
          <w:sz w:val="24"/>
          <w:szCs w:val="24"/>
        </w:rPr>
        <w:t>Сметанин</w:t>
      </w:r>
      <w:proofErr w:type="spellEnd"/>
      <w:r w:rsidRPr="00101CB3">
        <w:rPr>
          <w:sz w:val="24"/>
          <w:szCs w:val="24"/>
        </w:rPr>
        <w:t xml:space="preserve"> А.М. – 4 человека;</w:t>
      </w:r>
    </w:p>
    <w:p w:rsidR="00101CB3" w:rsidRPr="00101CB3" w:rsidRDefault="00101CB3" w:rsidP="00101CB3">
      <w:pPr>
        <w:spacing w:line="276" w:lineRule="auto"/>
        <w:ind w:firstLine="567"/>
        <w:jc w:val="both"/>
        <w:rPr>
          <w:sz w:val="24"/>
          <w:szCs w:val="24"/>
        </w:rPr>
      </w:pPr>
      <w:r w:rsidRPr="00101CB3">
        <w:rPr>
          <w:sz w:val="24"/>
          <w:szCs w:val="24"/>
        </w:rPr>
        <w:t>Есипов Р.В. – 4 человека;</w:t>
      </w:r>
    </w:p>
    <w:p w:rsidR="00101CB3" w:rsidRDefault="00101CB3" w:rsidP="00101CB3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101CB3">
        <w:rPr>
          <w:sz w:val="24"/>
          <w:szCs w:val="24"/>
        </w:rPr>
        <w:t>Паленичкин</w:t>
      </w:r>
      <w:proofErr w:type="spellEnd"/>
      <w:r w:rsidRPr="00101CB3">
        <w:rPr>
          <w:sz w:val="24"/>
          <w:szCs w:val="24"/>
        </w:rPr>
        <w:t xml:space="preserve"> Р.Н. – 3 человека;</w:t>
      </w:r>
    </w:p>
    <w:p w:rsidR="00816A99" w:rsidRPr="00AF59E8" w:rsidRDefault="00C1394C" w:rsidP="00101CB3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AF59E8">
        <w:rPr>
          <w:b/>
          <w:sz w:val="24"/>
          <w:szCs w:val="24"/>
        </w:rPr>
        <w:t>08.02.01 Строительство</w:t>
      </w:r>
      <w:r w:rsidR="00816A99" w:rsidRPr="00AF59E8">
        <w:rPr>
          <w:b/>
          <w:sz w:val="24"/>
          <w:szCs w:val="24"/>
        </w:rPr>
        <w:t xml:space="preserve"> и эксплуатация зданий и сооружений (базовая подготовка),</w:t>
      </w:r>
    </w:p>
    <w:p w:rsidR="00E5687E" w:rsidRPr="00E5687E" w:rsidRDefault="00E5687E" w:rsidP="00E5687E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E5687E">
        <w:rPr>
          <w:sz w:val="24"/>
          <w:szCs w:val="24"/>
        </w:rPr>
        <w:t>Веткалова</w:t>
      </w:r>
      <w:proofErr w:type="spellEnd"/>
      <w:r w:rsidRPr="00E5687E">
        <w:rPr>
          <w:sz w:val="24"/>
          <w:szCs w:val="24"/>
        </w:rPr>
        <w:t xml:space="preserve"> Н.П. – 8 человек;</w:t>
      </w:r>
    </w:p>
    <w:p w:rsidR="00E5687E" w:rsidRPr="00E5687E" w:rsidRDefault="00E5687E" w:rsidP="00E5687E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E5687E">
        <w:rPr>
          <w:sz w:val="24"/>
          <w:szCs w:val="24"/>
        </w:rPr>
        <w:t>Хуснутдинов</w:t>
      </w:r>
      <w:proofErr w:type="spellEnd"/>
      <w:r w:rsidRPr="00E5687E">
        <w:rPr>
          <w:sz w:val="24"/>
          <w:szCs w:val="24"/>
        </w:rPr>
        <w:t xml:space="preserve"> Р.З. </w:t>
      </w:r>
      <w:r w:rsidR="00E77C24" w:rsidRPr="00E5687E">
        <w:rPr>
          <w:sz w:val="24"/>
          <w:szCs w:val="24"/>
        </w:rPr>
        <w:t>– 8</w:t>
      </w:r>
      <w:r w:rsidRPr="00E5687E">
        <w:rPr>
          <w:sz w:val="24"/>
          <w:szCs w:val="24"/>
        </w:rPr>
        <w:t xml:space="preserve"> человек;</w:t>
      </w:r>
    </w:p>
    <w:p w:rsidR="00E5687E" w:rsidRPr="00E5687E" w:rsidRDefault="00E5687E" w:rsidP="00E5687E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E5687E">
        <w:rPr>
          <w:sz w:val="24"/>
          <w:szCs w:val="24"/>
        </w:rPr>
        <w:t>Кривальцевич</w:t>
      </w:r>
      <w:proofErr w:type="spellEnd"/>
      <w:r w:rsidRPr="00E5687E">
        <w:rPr>
          <w:sz w:val="24"/>
          <w:szCs w:val="24"/>
        </w:rPr>
        <w:t xml:space="preserve"> Т.В. – 2 человека;</w:t>
      </w:r>
    </w:p>
    <w:p w:rsidR="00E5687E" w:rsidRPr="00E5687E" w:rsidRDefault="00E5687E" w:rsidP="00E5687E">
      <w:pPr>
        <w:spacing w:line="276" w:lineRule="auto"/>
        <w:ind w:firstLine="567"/>
        <w:jc w:val="both"/>
        <w:rPr>
          <w:sz w:val="24"/>
          <w:szCs w:val="24"/>
        </w:rPr>
      </w:pPr>
      <w:r w:rsidRPr="00E5687E">
        <w:rPr>
          <w:sz w:val="24"/>
          <w:szCs w:val="24"/>
        </w:rPr>
        <w:t>Ушакова Е.Е. – 1 человек;</w:t>
      </w:r>
    </w:p>
    <w:p w:rsidR="00E5687E" w:rsidRPr="00E5687E" w:rsidRDefault="00E5687E" w:rsidP="00E5687E">
      <w:pPr>
        <w:spacing w:line="276" w:lineRule="auto"/>
        <w:ind w:firstLine="567"/>
        <w:jc w:val="both"/>
        <w:rPr>
          <w:sz w:val="24"/>
          <w:szCs w:val="24"/>
        </w:rPr>
      </w:pPr>
      <w:r w:rsidRPr="00E5687E">
        <w:rPr>
          <w:sz w:val="24"/>
          <w:szCs w:val="24"/>
        </w:rPr>
        <w:t>Шестакова В.И.  – 1 человек;</w:t>
      </w:r>
    </w:p>
    <w:p w:rsidR="00E5687E" w:rsidRPr="00E5687E" w:rsidRDefault="00E5687E" w:rsidP="00E5687E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E5687E">
        <w:rPr>
          <w:sz w:val="24"/>
          <w:szCs w:val="24"/>
        </w:rPr>
        <w:t>Вангелий</w:t>
      </w:r>
      <w:proofErr w:type="spellEnd"/>
      <w:r w:rsidRPr="00E5687E">
        <w:rPr>
          <w:sz w:val="24"/>
          <w:szCs w:val="24"/>
        </w:rPr>
        <w:t xml:space="preserve"> Т.Ю. – 9 человек;</w:t>
      </w:r>
    </w:p>
    <w:p w:rsidR="00E5687E" w:rsidRPr="00E5687E" w:rsidRDefault="00E5687E" w:rsidP="00E5687E">
      <w:pPr>
        <w:spacing w:line="276" w:lineRule="auto"/>
        <w:ind w:firstLine="567"/>
        <w:jc w:val="both"/>
        <w:rPr>
          <w:sz w:val="24"/>
          <w:szCs w:val="24"/>
        </w:rPr>
      </w:pPr>
      <w:r w:rsidRPr="00E5687E">
        <w:rPr>
          <w:sz w:val="24"/>
          <w:szCs w:val="24"/>
        </w:rPr>
        <w:t xml:space="preserve">Брехт Н.П. </w:t>
      </w:r>
      <w:r w:rsidR="00E77C24" w:rsidRPr="00E5687E">
        <w:rPr>
          <w:sz w:val="24"/>
          <w:szCs w:val="24"/>
        </w:rPr>
        <w:t>– 8</w:t>
      </w:r>
      <w:r w:rsidRPr="00E5687E">
        <w:rPr>
          <w:sz w:val="24"/>
          <w:szCs w:val="24"/>
        </w:rPr>
        <w:t xml:space="preserve"> человек;</w:t>
      </w:r>
    </w:p>
    <w:p w:rsidR="00E5687E" w:rsidRPr="00E5687E" w:rsidRDefault="00E5687E" w:rsidP="00E5687E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E5687E">
        <w:rPr>
          <w:sz w:val="24"/>
          <w:szCs w:val="24"/>
        </w:rPr>
        <w:t>Скребец</w:t>
      </w:r>
      <w:proofErr w:type="spellEnd"/>
      <w:r w:rsidRPr="00E5687E">
        <w:rPr>
          <w:sz w:val="24"/>
          <w:szCs w:val="24"/>
        </w:rPr>
        <w:t xml:space="preserve"> А.А. – 1 человек;</w:t>
      </w:r>
    </w:p>
    <w:p w:rsidR="0031151A" w:rsidRPr="001B3127" w:rsidRDefault="00E5687E" w:rsidP="00E5687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E5687E">
        <w:rPr>
          <w:sz w:val="24"/>
          <w:szCs w:val="24"/>
        </w:rPr>
        <w:t>;</w:t>
      </w:r>
      <w:r w:rsidR="00C1394C" w:rsidRPr="001B3127">
        <w:rPr>
          <w:b/>
          <w:sz w:val="24"/>
          <w:szCs w:val="24"/>
        </w:rPr>
        <w:t>21.02.04 Землеустройство</w:t>
      </w:r>
      <w:r w:rsidR="001A5AD4" w:rsidRPr="001B3127">
        <w:rPr>
          <w:b/>
          <w:sz w:val="24"/>
          <w:szCs w:val="24"/>
        </w:rPr>
        <w:t xml:space="preserve"> (углубленная подготовка)</w:t>
      </w:r>
    </w:p>
    <w:p w:rsidR="00E5687E" w:rsidRPr="00E5687E" w:rsidRDefault="00E5687E" w:rsidP="00E5687E">
      <w:pPr>
        <w:pStyle w:val="ConsPlusNormal"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87E">
        <w:rPr>
          <w:rFonts w:ascii="Times New Roman" w:hAnsi="Times New Roman" w:cs="Times New Roman"/>
          <w:sz w:val="24"/>
          <w:szCs w:val="24"/>
        </w:rPr>
        <w:t>Дидикова</w:t>
      </w:r>
      <w:proofErr w:type="spellEnd"/>
      <w:r w:rsidRPr="00E5687E">
        <w:rPr>
          <w:rFonts w:ascii="Times New Roman" w:hAnsi="Times New Roman" w:cs="Times New Roman"/>
          <w:sz w:val="24"/>
          <w:szCs w:val="24"/>
        </w:rPr>
        <w:t xml:space="preserve"> А.Г. – 1 человек;</w:t>
      </w:r>
    </w:p>
    <w:p w:rsidR="00E5687E" w:rsidRPr="00E5687E" w:rsidRDefault="00E5687E" w:rsidP="00E5687E">
      <w:pPr>
        <w:pStyle w:val="ConsPlusNormal"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87E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E5687E">
        <w:rPr>
          <w:rFonts w:ascii="Times New Roman" w:hAnsi="Times New Roman" w:cs="Times New Roman"/>
          <w:sz w:val="24"/>
          <w:szCs w:val="24"/>
        </w:rPr>
        <w:t xml:space="preserve"> А.В. - 5 человек;</w:t>
      </w:r>
    </w:p>
    <w:p w:rsidR="00E5687E" w:rsidRPr="00E5687E" w:rsidRDefault="00E5687E" w:rsidP="00E5687E">
      <w:pPr>
        <w:pStyle w:val="ConsPlusNormal"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87E">
        <w:rPr>
          <w:rFonts w:ascii="Times New Roman" w:hAnsi="Times New Roman" w:cs="Times New Roman"/>
          <w:sz w:val="24"/>
          <w:szCs w:val="24"/>
        </w:rPr>
        <w:t>Литвинова А.В. -  5 человек;</w:t>
      </w:r>
    </w:p>
    <w:p w:rsidR="00E5687E" w:rsidRPr="00E5687E" w:rsidRDefault="00E5687E" w:rsidP="00E5687E">
      <w:pPr>
        <w:pStyle w:val="ConsPlusNormal"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87E">
        <w:rPr>
          <w:rFonts w:ascii="Times New Roman" w:hAnsi="Times New Roman" w:cs="Times New Roman"/>
          <w:sz w:val="24"/>
          <w:szCs w:val="24"/>
        </w:rPr>
        <w:t>Мишкина С.Ю. – 3 человека;</w:t>
      </w:r>
    </w:p>
    <w:p w:rsidR="001B3127" w:rsidRPr="004A3245" w:rsidRDefault="00E5687E" w:rsidP="00E5687E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87E">
        <w:rPr>
          <w:rFonts w:ascii="Times New Roman" w:hAnsi="Times New Roman" w:cs="Times New Roman"/>
          <w:sz w:val="24"/>
          <w:szCs w:val="24"/>
        </w:rPr>
        <w:t>Салугина</w:t>
      </w:r>
      <w:proofErr w:type="spellEnd"/>
      <w:r w:rsidRPr="00E5687E">
        <w:rPr>
          <w:rFonts w:ascii="Times New Roman" w:hAnsi="Times New Roman" w:cs="Times New Roman"/>
          <w:sz w:val="24"/>
          <w:szCs w:val="24"/>
        </w:rPr>
        <w:t xml:space="preserve"> Т.В. – 6 </w:t>
      </w:r>
      <w:r w:rsidR="000A657E" w:rsidRPr="00E5687E">
        <w:rPr>
          <w:rFonts w:ascii="Times New Roman" w:hAnsi="Times New Roman" w:cs="Times New Roman"/>
          <w:sz w:val="24"/>
          <w:szCs w:val="24"/>
        </w:rPr>
        <w:t>человек.</w:t>
      </w:r>
    </w:p>
    <w:p w:rsidR="00CF3F68" w:rsidRPr="005677B3" w:rsidRDefault="00CF3F68" w:rsidP="007A464D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7B3">
        <w:rPr>
          <w:rFonts w:ascii="Times New Roman" w:hAnsi="Times New Roman" w:cs="Times New Roman"/>
          <w:b/>
          <w:sz w:val="24"/>
          <w:szCs w:val="24"/>
        </w:rPr>
        <w:t>21.02.09 Гидрогеология и инженерная геология</w:t>
      </w:r>
    </w:p>
    <w:p w:rsidR="00E5687E" w:rsidRPr="00E5687E" w:rsidRDefault="00E5687E" w:rsidP="00E5687E">
      <w:pPr>
        <w:spacing w:line="276" w:lineRule="auto"/>
        <w:ind w:firstLine="567"/>
        <w:jc w:val="both"/>
        <w:rPr>
          <w:sz w:val="24"/>
          <w:szCs w:val="24"/>
        </w:rPr>
      </w:pPr>
      <w:r w:rsidRPr="00E5687E">
        <w:rPr>
          <w:sz w:val="24"/>
          <w:szCs w:val="24"/>
        </w:rPr>
        <w:t>Макаров М.А. – 8 человек;</w:t>
      </w:r>
    </w:p>
    <w:p w:rsidR="00E5687E" w:rsidRPr="00E5687E" w:rsidRDefault="00E5687E" w:rsidP="00E5687E">
      <w:pPr>
        <w:spacing w:line="276" w:lineRule="auto"/>
        <w:ind w:firstLine="567"/>
        <w:jc w:val="both"/>
        <w:rPr>
          <w:sz w:val="24"/>
          <w:szCs w:val="24"/>
        </w:rPr>
      </w:pPr>
      <w:r w:rsidRPr="00E5687E">
        <w:rPr>
          <w:sz w:val="24"/>
          <w:szCs w:val="24"/>
        </w:rPr>
        <w:t>Луговик Е.В. – 8 человек.</w:t>
      </w:r>
    </w:p>
    <w:p w:rsidR="00E5687E" w:rsidRDefault="00E5687E" w:rsidP="00E5687E">
      <w:pPr>
        <w:spacing w:line="276" w:lineRule="auto"/>
        <w:ind w:firstLine="567"/>
        <w:jc w:val="both"/>
        <w:rPr>
          <w:sz w:val="24"/>
          <w:szCs w:val="24"/>
        </w:rPr>
      </w:pPr>
      <w:r w:rsidRPr="00E5687E">
        <w:rPr>
          <w:sz w:val="24"/>
          <w:szCs w:val="24"/>
        </w:rPr>
        <w:t>Меркулова Е.М. – 4 человек.</w:t>
      </w:r>
    </w:p>
    <w:p w:rsidR="001A5AD4" w:rsidRPr="001B3127" w:rsidRDefault="009325FD" w:rsidP="00E5687E">
      <w:pPr>
        <w:spacing w:line="276" w:lineRule="auto"/>
        <w:ind w:firstLine="567"/>
        <w:jc w:val="both"/>
        <w:rPr>
          <w:b/>
          <w:sz w:val="24"/>
          <w:szCs w:val="24"/>
          <w:u w:val="single"/>
        </w:rPr>
      </w:pPr>
      <w:r w:rsidRPr="001B3127">
        <w:rPr>
          <w:b/>
          <w:sz w:val="24"/>
          <w:szCs w:val="24"/>
          <w:u w:val="single"/>
        </w:rPr>
        <w:t xml:space="preserve"> </w:t>
      </w:r>
      <w:r w:rsidR="001A5AD4" w:rsidRPr="001B3127">
        <w:rPr>
          <w:b/>
          <w:sz w:val="24"/>
          <w:szCs w:val="24"/>
          <w:u w:val="single"/>
        </w:rPr>
        <w:t>Заочная форма обучения</w:t>
      </w:r>
    </w:p>
    <w:p w:rsidR="00E5687E" w:rsidRPr="00E5687E" w:rsidRDefault="00971651" w:rsidP="00E5687E">
      <w:pPr>
        <w:spacing w:line="276" w:lineRule="auto"/>
        <w:jc w:val="both"/>
        <w:rPr>
          <w:b/>
          <w:sz w:val="24"/>
          <w:szCs w:val="24"/>
        </w:rPr>
      </w:pPr>
      <w:r w:rsidRPr="005677B3">
        <w:rPr>
          <w:b/>
          <w:sz w:val="24"/>
          <w:szCs w:val="24"/>
        </w:rPr>
        <w:t xml:space="preserve">        </w:t>
      </w:r>
      <w:r w:rsidR="00F8586F" w:rsidRPr="005677B3">
        <w:rPr>
          <w:b/>
          <w:sz w:val="24"/>
          <w:szCs w:val="24"/>
        </w:rPr>
        <w:t>08.02.01</w:t>
      </w:r>
      <w:r w:rsidR="00541B84" w:rsidRPr="005677B3">
        <w:rPr>
          <w:b/>
          <w:sz w:val="24"/>
          <w:szCs w:val="24"/>
        </w:rPr>
        <w:t xml:space="preserve"> </w:t>
      </w:r>
      <w:r w:rsidR="00F8586F" w:rsidRPr="005677B3">
        <w:rPr>
          <w:b/>
          <w:sz w:val="24"/>
          <w:szCs w:val="24"/>
        </w:rPr>
        <w:t xml:space="preserve">Строительство и эксплуатация зданий и </w:t>
      </w:r>
      <w:r w:rsidR="00E5687E">
        <w:rPr>
          <w:b/>
          <w:sz w:val="24"/>
          <w:szCs w:val="24"/>
        </w:rPr>
        <w:t>сооружений (базовая подготовка)</w:t>
      </w:r>
    </w:p>
    <w:p w:rsidR="00E5687E" w:rsidRPr="00E5687E" w:rsidRDefault="00E5687E" w:rsidP="00E5687E">
      <w:pPr>
        <w:spacing w:line="276" w:lineRule="auto"/>
        <w:ind w:firstLine="567"/>
        <w:jc w:val="both"/>
        <w:rPr>
          <w:sz w:val="24"/>
          <w:szCs w:val="24"/>
        </w:rPr>
      </w:pPr>
      <w:r w:rsidRPr="00E5687E">
        <w:rPr>
          <w:sz w:val="24"/>
          <w:szCs w:val="24"/>
        </w:rPr>
        <w:lastRenderedPageBreak/>
        <w:t>Шестакова В.И. – 7 человек;</w:t>
      </w:r>
    </w:p>
    <w:p w:rsidR="00E5687E" w:rsidRPr="00E5687E" w:rsidRDefault="00E5687E" w:rsidP="00E5687E">
      <w:pPr>
        <w:spacing w:line="276" w:lineRule="auto"/>
        <w:ind w:firstLine="567"/>
        <w:jc w:val="both"/>
        <w:rPr>
          <w:sz w:val="24"/>
          <w:szCs w:val="24"/>
        </w:rPr>
      </w:pPr>
      <w:r w:rsidRPr="00E5687E">
        <w:rPr>
          <w:sz w:val="24"/>
          <w:szCs w:val="24"/>
        </w:rPr>
        <w:t xml:space="preserve">Ушакова Е.Е. </w:t>
      </w:r>
      <w:r w:rsidR="000A657E" w:rsidRPr="00E5687E">
        <w:rPr>
          <w:sz w:val="24"/>
          <w:szCs w:val="24"/>
        </w:rPr>
        <w:t>– 5</w:t>
      </w:r>
      <w:r w:rsidRPr="00E5687E">
        <w:rPr>
          <w:sz w:val="24"/>
          <w:szCs w:val="24"/>
        </w:rPr>
        <w:t xml:space="preserve"> человек;</w:t>
      </w:r>
    </w:p>
    <w:p w:rsidR="00E5687E" w:rsidRDefault="00E5687E" w:rsidP="00E5687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E5687E">
        <w:rPr>
          <w:sz w:val="24"/>
          <w:szCs w:val="24"/>
        </w:rPr>
        <w:t>Попова Т.В. – 2 человека</w:t>
      </w:r>
      <w:r w:rsidRPr="004A3245">
        <w:rPr>
          <w:b/>
          <w:sz w:val="24"/>
          <w:szCs w:val="24"/>
        </w:rPr>
        <w:t xml:space="preserve"> </w:t>
      </w:r>
    </w:p>
    <w:p w:rsidR="005677B3" w:rsidRPr="004A3245" w:rsidRDefault="005677B3" w:rsidP="00E5687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4A3245">
        <w:rPr>
          <w:b/>
          <w:sz w:val="24"/>
          <w:szCs w:val="24"/>
        </w:rPr>
        <w:t xml:space="preserve">08.02.08 Монтаж и эксплуатация оборудования и систем газоснабжения (базовая подготовка) </w:t>
      </w:r>
    </w:p>
    <w:p w:rsidR="00101CB3" w:rsidRPr="00101CB3" w:rsidRDefault="00101CB3" w:rsidP="00962EA3">
      <w:pPr>
        <w:pStyle w:val="ConsPlusNormal"/>
        <w:tabs>
          <w:tab w:val="left" w:pos="0"/>
          <w:tab w:val="left" w:pos="720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B3">
        <w:rPr>
          <w:rFonts w:ascii="Times New Roman" w:hAnsi="Times New Roman" w:cs="Times New Roman"/>
          <w:sz w:val="24"/>
          <w:szCs w:val="24"/>
        </w:rPr>
        <w:t>Свиридова Н.В. – 7 человек;</w:t>
      </w:r>
    </w:p>
    <w:p w:rsidR="00101CB3" w:rsidRPr="00101CB3" w:rsidRDefault="00101CB3" w:rsidP="00962EA3">
      <w:pPr>
        <w:pStyle w:val="ConsPlusNormal"/>
        <w:tabs>
          <w:tab w:val="left" w:pos="0"/>
          <w:tab w:val="left" w:pos="720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B3">
        <w:rPr>
          <w:rFonts w:ascii="Times New Roman" w:hAnsi="Times New Roman" w:cs="Times New Roman"/>
          <w:sz w:val="24"/>
          <w:szCs w:val="24"/>
        </w:rPr>
        <w:t>Железнова Н.Н. – 8 человека;</w:t>
      </w:r>
    </w:p>
    <w:p w:rsidR="00101CB3" w:rsidRDefault="00962EA3" w:rsidP="00962EA3">
      <w:pPr>
        <w:pStyle w:val="ConsPlusNormal"/>
        <w:widowControl/>
        <w:tabs>
          <w:tab w:val="left" w:pos="0"/>
          <w:tab w:val="left" w:pos="720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101CB3" w:rsidRPr="00101CB3">
        <w:rPr>
          <w:rFonts w:ascii="Times New Roman" w:hAnsi="Times New Roman" w:cs="Times New Roman"/>
          <w:sz w:val="24"/>
          <w:szCs w:val="24"/>
        </w:rPr>
        <w:t>Разинков</w:t>
      </w:r>
      <w:proofErr w:type="spellEnd"/>
      <w:r w:rsidR="00101CB3" w:rsidRPr="00101CB3">
        <w:rPr>
          <w:rFonts w:ascii="Times New Roman" w:hAnsi="Times New Roman" w:cs="Times New Roman"/>
          <w:sz w:val="24"/>
          <w:szCs w:val="24"/>
        </w:rPr>
        <w:t xml:space="preserve"> В.А. – 6 человек.</w:t>
      </w:r>
    </w:p>
    <w:p w:rsidR="0031151A" w:rsidRPr="00633452" w:rsidRDefault="00971651" w:rsidP="00101CB3">
      <w:pPr>
        <w:pStyle w:val="ConsPlusNormal"/>
        <w:widowControl/>
        <w:tabs>
          <w:tab w:val="left" w:pos="0"/>
          <w:tab w:val="left" w:pos="720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31151A" w:rsidRPr="00633452">
        <w:rPr>
          <w:rFonts w:ascii="Times New Roman" w:hAnsi="Times New Roman" w:cs="Times New Roman"/>
          <w:sz w:val="24"/>
          <w:szCs w:val="24"/>
        </w:rPr>
        <w:t>Выпускные квалификационные работы</w:t>
      </w:r>
      <w:r w:rsidR="00EE096C" w:rsidRPr="00633452">
        <w:rPr>
          <w:rFonts w:ascii="Times New Roman" w:hAnsi="Times New Roman" w:cs="Times New Roman"/>
          <w:sz w:val="24"/>
          <w:szCs w:val="24"/>
        </w:rPr>
        <w:t xml:space="preserve"> (д</w:t>
      </w:r>
      <w:r w:rsidR="0059596F" w:rsidRPr="00633452">
        <w:rPr>
          <w:rFonts w:ascii="Times New Roman" w:hAnsi="Times New Roman" w:cs="Times New Roman"/>
          <w:sz w:val="24"/>
          <w:szCs w:val="24"/>
        </w:rPr>
        <w:t>ипломные проекты</w:t>
      </w:r>
      <w:r w:rsidR="00A60F44" w:rsidRPr="00633452">
        <w:rPr>
          <w:rFonts w:ascii="Times New Roman" w:hAnsi="Times New Roman" w:cs="Times New Roman"/>
          <w:sz w:val="24"/>
          <w:szCs w:val="24"/>
        </w:rPr>
        <w:t xml:space="preserve">, </w:t>
      </w:r>
      <w:r w:rsidR="0059596F" w:rsidRPr="00633452">
        <w:rPr>
          <w:rFonts w:ascii="Times New Roman" w:hAnsi="Times New Roman" w:cs="Times New Roman"/>
          <w:sz w:val="24"/>
          <w:szCs w:val="24"/>
        </w:rPr>
        <w:t>работы) предоставлялись к защите в виде</w:t>
      </w:r>
      <w:r w:rsidR="00B83018" w:rsidRPr="00633452">
        <w:rPr>
          <w:rFonts w:ascii="Times New Roman" w:hAnsi="Times New Roman" w:cs="Times New Roman"/>
          <w:sz w:val="24"/>
          <w:szCs w:val="24"/>
        </w:rPr>
        <w:t xml:space="preserve"> текстовой и графической частей, картографического материала.</w:t>
      </w:r>
      <w:r w:rsidR="0016739B" w:rsidRPr="00633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94C" w:rsidRPr="00633452" w:rsidRDefault="0016739B" w:rsidP="000F5D2D">
      <w:pPr>
        <w:pStyle w:val="ConsPlusNormal"/>
        <w:widowControl/>
        <w:tabs>
          <w:tab w:val="left" w:pos="0"/>
          <w:tab w:val="left" w:pos="567"/>
          <w:tab w:val="left" w:pos="720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Оформление и объем   пояснительных записок к дипломному проект</w:t>
      </w:r>
      <w:r w:rsidR="009C1DBB" w:rsidRPr="00633452">
        <w:rPr>
          <w:rFonts w:ascii="Times New Roman" w:hAnsi="Times New Roman" w:cs="Times New Roman"/>
          <w:sz w:val="24"/>
          <w:szCs w:val="24"/>
        </w:rPr>
        <w:t xml:space="preserve">у </w:t>
      </w:r>
      <w:r w:rsidRPr="00633452">
        <w:rPr>
          <w:rFonts w:ascii="Times New Roman" w:hAnsi="Times New Roman" w:cs="Times New Roman"/>
          <w:sz w:val="24"/>
          <w:szCs w:val="24"/>
        </w:rPr>
        <w:t xml:space="preserve">и дипломных работ соответствует методическим указаниям по выполнению дипломных проектов и работ. </w:t>
      </w:r>
      <w:r w:rsidR="009C1DBB" w:rsidRPr="00633452">
        <w:rPr>
          <w:rFonts w:ascii="Times New Roman" w:hAnsi="Times New Roman" w:cs="Times New Roman"/>
          <w:sz w:val="24"/>
          <w:szCs w:val="24"/>
        </w:rPr>
        <w:t>В приложения включены</w:t>
      </w:r>
      <w:r w:rsidR="00541B84" w:rsidRPr="00633452">
        <w:rPr>
          <w:rFonts w:ascii="Times New Roman" w:hAnsi="Times New Roman" w:cs="Times New Roman"/>
          <w:sz w:val="24"/>
          <w:szCs w:val="24"/>
        </w:rPr>
        <w:t xml:space="preserve"> </w:t>
      </w:r>
      <w:r w:rsidR="009C1DBB" w:rsidRPr="00633452">
        <w:rPr>
          <w:rFonts w:ascii="Times New Roman" w:hAnsi="Times New Roman" w:cs="Times New Roman"/>
          <w:sz w:val="24"/>
          <w:szCs w:val="24"/>
        </w:rPr>
        <w:t>схемы, рисунки, диаграммы, таблицы, картографический материал, сметы расходов</w:t>
      </w:r>
      <w:r w:rsidR="007A66C4" w:rsidRPr="00633452">
        <w:rPr>
          <w:rFonts w:ascii="Times New Roman" w:hAnsi="Times New Roman" w:cs="Times New Roman"/>
          <w:sz w:val="24"/>
          <w:szCs w:val="24"/>
        </w:rPr>
        <w:t>.</w:t>
      </w:r>
    </w:p>
    <w:p w:rsidR="00A56C48" w:rsidRPr="004805F9" w:rsidRDefault="00A60F44" w:rsidP="009325FD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F9">
        <w:rPr>
          <w:rFonts w:ascii="Times New Roman" w:hAnsi="Times New Roman" w:cs="Times New Roman"/>
          <w:b/>
          <w:sz w:val="24"/>
          <w:szCs w:val="24"/>
        </w:rPr>
        <w:t>6</w:t>
      </w:r>
      <w:r w:rsidR="00C1394C" w:rsidRPr="0048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073" w:rsidRPr="0048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96F" w:rsidRPr="004805F9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r w:rsidR="00633452" w:rsidRPr="004805F9">
        <w:rPr>
          <w:rFonts w:ascii="Times New Roman" w:hAnsi="Times New Roman" w:cs="Times New Roman"/>
          <w:b/>
          <w:sz w:val="24"/>
          <w:szCs w:val="24"/>
        </w:rPr>
        <w:t>работы ГЭК и</w:t>
      </w:r>
      <w:r w:rsidR="0059596F" w:rsidRPr="004805F9">
        <w:rPr>
          <w:rFonts w:ascii="Times New Roman" w:hAnsi="Times New Roman" w:cs="Times New Roman"/>
          <w:b/>
          <w:sz w:val="24"/>
          <w:szCs w:val="24"/>
        </w:rPr>
        <w:t xml:space="preserve"> результаты за</w:t>
      </w:r>
      <w:r w:rsidR="00A56C48" w:rsidRPr="004805F9">
        <w:rPr>
          <w:rFonts w:ascii="Times New Roman" w:hAnsi="Times New Roman" w:cs="Times New Roman"/>
          <w:b/>
          <w:sz w:val="24"/>
          <w:szCs w:val="24"/>
        </w:rPr>
        <w:t>щиты ВКР</w:t>
      </w:r>
    </w:p>
    <w:p w:rsidR="001A5AD4" w:rsidRPr="001B3127" w:rsidRDefault="00A310F6" w:rsidP="000F5D2D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F9">
        <w:rPr>
          <w:rFonts w:ascii="Times New Roman" w:hAnsi="Times New Roman" w:cs="Times New Roman"/>
          <w:b/>
          <w:sz w:val="24"/>
          <w:szCs w:val="24"/>
        </w:rPr>
        <w:t>(дипломных проектов</w:t>
      </w:r>
      <w:r w:rsidR="00A56C48" w:rsidRPr="004805F9">
        <w:rPr>
          <w:rFonts w:ascii="Times New Roman" w:hAnsi="Times New Roman" w:cs="Times New Roman"/>
          <w:b/>
          <w:sz w:val="24"/>
          <w:szCs w:val="24"/>
        </w:rPr>
        <w:t>,</w:t>
      </w:r>
      <w:r w:rsidRPr="0048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C48" w:rsidRPr="004805F9">
        <w:rPr>
          <w:rFonts w:ascii="Times New Roman" w:hAnsi="Times New Roman" w:cs="Times New Roman"/>
          <w:b/>
          <w:sz w:val="24"/>
          <w:szCs w:val="24"/>
        </w:rPr>
        <w:t>работ)</w:t>
      </w:r>
    </w:p>
    <w:p w:rsidR="00DF0365" w:rsidRPr="00E77C24" w:rsidRDefault="00DF0365" w:rsidP="000F5D2D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E77C24">
        <w:rPr>
          <w:b/>
          <w:sz w:val="24"/>
          <w:szCs w:val="24"/>
        </w:rPr>
        <w:t>Заседания Государственной экзаменационной комиссии состоялись:</w:t>
      </w:r>
    </w:p>
    <w:p w:rsidR="00DF0365" w:rsidRPr="00633452" w:rsidRDefault="00DF0365" w:rsidP="000F5D2D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633452">
        <w:rPr>
          <w:sz w:val="24"/>
          <w:szCs w:val="24"/>
          <w:u w:val="single"/>
        </w:rPr>
        <w:t>Очная форма обучения</w:t>
      </w:r>
    </w:p>
    <w:p w:rsidR="00DB0EB4" w:rsidRPr="00235B3B" w:rsidRDefault="00DF0365" w:rsidP="00235B3B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35B3B">
        <w:rPr>
          <w:sz w:val="24"/>
          <w:szCs w:val="24"/>
        </w:rPr>
        <w:t>21.02.08 Прикладная геодезия (базовая подготовка</w:t>
      </w:r>
      <w:r w:rsidR="00DB0EB4" w:rsidRPr="00235B3B">
        <w:rPr>
          <w:sz w:val="24"/>
          <w:szCs w:val="24"/>
        </w:rPr>
        <w:t xml:space="preserve">) </w:t>
      </w:r>
      <w:r w:rsidR="004805F9" w:rsidRPr="00235B3B">
        <w:rPr>
          <w:rFonts w:eastAsiaTheme="minorHAnsi"/>
          <w:sz w:val="24"/>
          <w:szCs w:val="24"/>
          <w:lang w:eastAsia="en-US"/>
        </w:rPr>
        <w:t xml:space="preserve">22.06; </w:t>
      </w:r>
      <w:r w:rsidR="00235B3B" w:rsidRPr="00235B3B">
        <w:rPr>
          <w:rFonts w:eastAsiaTheme="minorHAnsi"/>
          <w:sz w:val="24"/>
          <w:szCs w:val="24"/>
          <w:lang w:eastAsia="en-US"/>
        </w:rPr>
        <w:t xml:space="preserve">23.06; </w:t>
      </w:r>
      <w:r w:rsidR="004805F9" w:rsidRPr="00235B3B">
        <w:rPr>
          <w:rFonts w:eastAsiaTheme="minorHAnsi"/>
          <w:sz w:val="24"/>
          <w:szCs w:val="24"/>
          <w:lang w:eastAsia="en-US"/>
        </w:rPr>
        <w:t>24.06 2022 г.</w:t>
      </w:r>
    </w:p>
    <w:p w:rsidR="004805F9" w:rsidRPr="00235B3B" w:rsidRDefault="00EE096C" w:rsidP="00235B3B">
      <w:pPr>
        <w:ind w:firstLine="567"/>
        <w:rPr>
          <w:rFonts w:eastAsiaTheme="minorHAnsi"/>
          <w:sz w:val="24"/>
          <w:szCs w:val="24"/>
          <w:lang w:eastAsia="en-US"/>
        </w:rPr>
      </w:pPr>
      <w:r w:rsidRPr="00235B3B">
        <w:rPr>
          <w:sz w:val="24"/>
          <w:szCs w:val="24"/>
        </w:rPr>
        <w:t xml:space="preserve">08.02.01 Строительство и эксплуатация зданий и </w:t>
      </w:r>
      <w:r w:rsidR="00EC4A12" w:rsidRPr="00235B3B">
        <w:rPr>
          <w:sz w:val="24"/>
          <w:szCs w:val="24"/>
        </w:rPr>
        <w:t>сооружений (базовая подготовка)</w:t>
      </w:r>
      <w:r w:rsidR="004805F9" w:rsidRPr="00235B3B">
        <w:rPr>
          <w:rFonts w:eastAsiaTheme="minorHAnsi"/>
          <w:sz w:val="24"/>
          <w:szCs w:val="24"/>
          <w:lang w:eastAsia="en-US"/>
        </w:rPr>
        <w:t xml:space="preserve"> </w:t>
      </w:r>
    </w:p>
    <w:p w:rsidR="001B3127" w:rsidRPr="00235B3B" w:rsidRDefault="004805F9" w:rsidP="004805F9">
      <w:pPr>
        <w:ind w:firstLine="567"/>
        <w:rPr>
          <w:rFonts w:eastAsiaTheme="minorHAnsi"/>
          <w:sz w:val="24"/>
          <w:szCs w:val="24"/>
          <w:lang w:eastAsia="en-US"/>
        </w:rPr>
      </w:pPr>
      <w:r w:rsidRPr="00235B3B">
        <w:rPr>
          <w:rFonts w:eastAsiaTheme="minorHAnsi"/>
          <w:sz w:val="24"/>
          <w:szCs w:val="24"/>
          <w:lang w:eastAsia="en-US"/>
        </w:rPr>
        <w:t>22.06;23.06;27.06; 28.06 2022г.</w:t>
      </w:r>
    </w:p>
    <w:p w:rsidR="00DB76DE" w:rsidRPr="00235B3B" w:rsidRDefault="00EC0CD7" w:rsidP="00235B3B">
      <w:pPr>
        <w:spacing w:line="276" w:lineRule="auto"/>
        <w:ind w:left="567"/>
        <w:jc w:val="both"/>
        <w:rPr>
          <w:sz w:val="24"/>
          <w:szCs w:val="24"/>
        </w:rPr>
      </w:pPr>
      <w:r w:rsidRPr="00235B3B">
        <w:rPr>
          <w:sz w:val="24"/>
          <w:szCs w:val="24"/>
        </w:rPr>
        <w:t>08.02.08 Монтаж</w:t>
      </w:r>
      <w:r w:rsidR="00EE096C" w:rsidRPr="00235B3B">
        <w:rPr>
          <w:sz w:val="24"/>
          <w:szCs w:val="24"/>
        </w:rPr>
        <w:t xml:space="preserve"> и эксплуатация оборудования и систем газоснабжения </w:t>
      </w:r>
      <w:r w:rsidRPr="00235B3B">
        <w:rPr>
          <w:sz w:val="24"/>
          <w:szCs w:val="24"/>
        </w:rPr>
        <w:t>очная форма</w:t>
      </w:r>
      <w:r w:rsidR="00DB0EB4" w:rsidRPr="00235B3B">
        <w:rPr>
          <w:sz w:val="24"/>
          <w:szCs w:val="24"/>
        </w:rPr>
        <w:t xml:space="preserve"> </w:t>
      </w:r>
      <w:r w:rsidR="001B3127" w:rsidRPr="00235B3B">
        <w:rPr>
          <w:sz w:val="24"/>
          <w:szCs w:val="24"/>
        </w:rPr>
        <w:t xml:space="preserve">обучения (базовая подготовка) </w:t>
      </w:r>
      <w:r w:rsidR="004805F9" w:rsidRPr="00235B3B">
        <w:rPr>
          <w:sz w:val="24"/>
          <w:szCs w:val="24"/>
        </w:rPr>
        <w:t xml:space="preserve">22.06; 23.06; 24.06; 27.06; 28.06;2022 </w:t>
      </w:r>
      <w:r w:rsidR="00DB0EB4" w:rsidRPr="00235B3B">
        <w:rPr>
          <w:rFonts w:eastAsiaTheme="minorHAnsi"/>
          <w:sz w:val="24"/>
          <w:szCs w:val="24"/>
          <w:lang w:eastAsia="en-US"/>
        </w:rPr>
        <w:t>г.</w:t>
      </w:r>
    </w:p>
    <w:p w:rsidR="00EC4A12" w:rsidRPr="00235B3B" w:rsidRDefault="00EC0CD7" w:rsidP="00EC4A1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35B3B">
        <w:rPr>
          <w:sz w:val="24"/>
          <w:szCs w:val="24"/>
        </w:rPr>
        <w:t>07.02.01 Архитектура</w:t>
      </w:r>
      <w:r w:rsidR="00EE096C" w:rsidRPr="00235B3B">
        <w:rPr>
          <w:sz w:val="24"/>
          <w:szCs w:val="24"/>
        </w:rPr>
        <w:t xml:space="preserve"> (углубленная подготовка)</w:t>
      </w:r>
      <w:r w:rsidR="00EC4A12" w:rsidRPr="00235B3B">
        <w:rPr>
          <w:sz w:val="24"/>
          <w:szCs w:val="24"/>
        </w:rPr>
        <w:t xml:space="preserve"> </w:t>
      </w:r>
      <w:r w:rsidR="004805F9" w:rsidRPr="00235B3B">
        <w:rPr>
          <w:rFonts w:eastAsiaTheme="minorHAnsi"/>
          <w:sz w:val="24"/>
          <w:szCs w:val="24"/>
          <w:lang w:eastAsia="en-US"/>
        </w:rPr>
        <w:t>20</w:t>
      </w:r>
      <w:r w:rsidR="00EC4A12" w:rsidRPr="00235B3B">
        <w:rPr>
          <w:rFonts w:eastAsiaTheme="minorHAnsi"/>
          <w:sz w:val="24"/>
          <w:szCs w:val="24"/>
          <w:lang w:eastAsia="en-US"/>
        </w:rPr>
        <w:t>.06;</w:t>
      </w:r>
      <w:r w:rsidR="00DB0EB4" w:rsidRPr="00235B3B">
        <w:rPr>
          <w:rFonts w:eastAsiaTheme="minorHAnsi"/>
          <w:sz w:val="24"/>
          <w:szCs w:val="24"/>
          <w:lang w:eastAsia="en-US"/>
        </w:rPr>
        <w:t xml:space="preserve"> </w:t>
      </w:r>
      <w:r w:rsidR="001B3127" w:rsidRPr="00235B3B">
        <w:rPr>
          <w:rFonts w:eastAsiaTheme="minorHAnsi"/>
          <w:sz w:val="24"/>
          <w:szCs w:val="24"/>
          <w:lang w:eastAsia="en-US"/>
        </w:rPr>
        <w:t>21</w:t>
      </w:r>
      <w:r w:rsidR="00EC4A12" w:rsidRPr="00235B3B">
        <w:rPr>
          <w:rFonts w:eastAsiaTheme="minorHAnsi"/>
          <w:sz w:val="24"/>
          <w:szCs w:val="24"/>
          <w:lang w:eastAsia="en-US"/>
        </w:rPr>
        <w:t>.06.</w:t>
      </w:r>
      <w:r w:rsidR="00DB0EB4" w:rsidRPr="00235B3B">
        <w:rPr>
          <w:rFonts w:eastAsiaTheme="minorHAnsi"/>
          <w:sz w:val="24"/>
          <w:szCs w:val="24"/>
          <w:lang w:eastAsia="en-US"/>
        </w:rPr>
        <w:t xml:space="preserve"> </w:t>
      </w:r>
      <w:r w:rsidR="004805F9" w:rsidRPr="00235B3B">
        <w:rPr>
          <w:rFonts w:eastAsiaTheme="minorHAnsi"/>
          <w:sz w:val="24"/>
          <w:szCs w:val="24"/>
          <w:lang w:eastAsia="en-US"/>
        </w:rPr>
        <w:t>2022</w:t>
      </w:r>
      <w:r w:rsidR="00EC4A12" w:rsidRPr="00235B3B">
        <w:rPr>
          <w:rFonts w:eastAsiaTheme="minorHAnsi"/>
          <w:sz w:val="24"/>
          <w:szCs w:val="24"/>
          <w:lang w:eastAsia="en-US"/>
        </w:rPr>
        <w:t xml:space="preserve"> г.</w:t>
      </w:r>
    </w:p>
    <w:p w:rsidR="00DB0EB4" w:rsidRPr="00235B3B" w:rsidRDefault="00DB0EB4" w:rsidP="00D56D27">
      <w:pPr>
        <w:spacing w:line="259" w:lineRule="auto"/>
        <w:ind w:firstLine="567"/>
        <w:rPr>
          <w:rFonts w:eastAsiaTheme="minorHAnsi"/>
          <w:sz w:val="24"/>
          <w:szCs w:val="24"/>
          <w:lang w:eastAsia="en-US"/>
        </w:rPr>
      </w:pPr>
      <w:r w:rsidRPr="00235B3B">
        <w:rPr>
          <w:rFonts w:eastAsiaTheme="minorHAnsi"/>
          <w:sz w:val="24"/>
          <w:szCs w:val="24"/>
          <w:lang w:eastAsia="en-US"/>
        </w:rPr>
        <w:t xml:space="preserve">21.02.09 Гидрогеология и инженерная геология </w:t>
      </w:r>
      <w:r w:rsidRPr="00235B3B">
        <w:rPr>
          <w:sz w:val="24"/>
          <w:szCs w:val="24"/>
        </w:rPr>
        <w:t>(базовая подготовка)</w:t>
      </w:r>
    </w:p>
    <w:p w:rsidR="00D56D27" w:rsidRPr="00235B3B" w:rsidRDefault="00235B3B" w:rsidP="00235B3B">
      <w:pPr>
        <w:spacing w:line="259" w:lineRule="auto"/>
        <w:ind w:firstLine="567"/>
        <w:rPr>
          <w:rFonts w:eastAsiaTheme="minorHAnsi"/>
          <w:sz w:val="24"/>
          <w:szCs w:val="24"/>
          <w:lang w:eastAsia="en-US"/>
        </w:rPr>
      </w:pPr>
      <w:r w:rsidRPr="00235B3B">
        <w:rPr>
          <w:rFonts w:eastAsiaTheme="minorHAnsi"/>
          <w:sz w:val="24"/>
          <w:szCs w:val="24"/>
          <w:lang w:eastAsia="en-US"/>
        </w:rPr>
        <w:t>27.06; 28.06 2022</w:t>
      </w:r>
      <w:r w:rsidR="00D56D27" w:rsidRPr="00235B3B">
        <w:rPr>
          <w:rFonts w:eastAsiaTheme="minorHAnsi"/>
          <w:sz w:val="24"/>
          <w:szCs w:val="24"/>
          <w:lang w:eastAsia="en-US"/>
        </w:rPr>
        <w:t xml:space="preserve"> г.</w:t>
      </w:r>
    </w:p>
    <w:p w:rsidR="00885AEE" w:rsidRDefault="00D7143D" w:rsidP="00E77C24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35B3B">
        <w:rPr>
          <w:sz w:val="24"/>
          <w:szCs w:val="24"/>
        </w:rPr>
        <w:t xml:space="preserve">21.02.04 </w:t>
      </w:r>
      <w:r w:rsidR="001A5AD4" w:rsidRPr="00235B3B">
        <w:rPr>
          <w:sz w:val="24"/>
          <w:szCs w:val="24"/>
        </w:rPr>
        <w:t>Землеустройство (углубленная подготовка)</w:t>
      </w:r>
      <w:r w:rsidR="00C64A8F" w:rsidRPr="00235B3B">
        <w:rPr>
          <w:sz w:val="24"/>
          <w:szCs w:val="24"/>
        </w:rPr>
        <w:t xml:space="preserve"> </w:t>
      </w:r>
      <w:r w:rsidR="00C16721" w:rsidRPr="00235B3B">
        <w:rPr>
          <w:rFonts w:eastAsiaTheme="minorHAnsi"/>
          <w:sz w:val="24"/>
          <w:szCs w:val="24"/>
          <w:lang w:eastAsia="en-US"/>
        </w:rPr>
        <w:t>24</w:t>
      </w:r>
      <w:r w:rsidR="00633452" w:rsidRPr="00235B3B">
        <w:rPr>
          <w:rFonts w:eastAsiaTheme="minorHAnsi"/>
          <w:sz w:val="24"/>
          <w:szCs w:val="24"/>
          <w:lang w:eastAsia="en-US"/>
        </w:rPr>
        <w:t>.02;</w:t>
      </w:r>
      <w:r w:rsidR="00417836">
        <w:rPr>
          <w:rFonts w:eastAsiaTheme="minorHAnsi"/>
          <w:sz w:val="24"/>
          <w:szCs w:val="24"/>
          <w:lang w:eastAsia="en-US"/>
        </w:rPr>
        <w:t xml:space="preserve"> 25.02.2022</w:t>
      </w:r>
      <w:r w:rsidR="00C64A8F" w:rsidRPr="00235B3B">
        <w:rPr>
          <w:rFonts w:eastAsiaTheme="minorHAnsi"/>
          <w:sz w:val="24"/>
          <w:szCs w:val="24"/>
          <w:lang w:eastAsia="en-US"/>
        </w:rPr>
        <w:t xml:space="preserve"> г.</w:t>
      </w:r>
    </w:p>
    <w:p w:rsidR="00882F2E" w:rsidRPr="00E77C24" w:rsidRDefault="00882F2E" w:rsidP="00633452">
      <w:pPr>
        <w:spacing w:line="276" w:lineRule="auto"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E77C24">
        <w:rPr>
          <w:rFonts w:eastAsiaTheme="minorHAnsi"/>
          <w:b/>
          <w:sz w:val="24"/>
          <w:szCs w:val="24"/>
          <w:lang w:eastAsia="en-US"/>
        </w:rPr>
        <w:t>Демонстрационный экзамен:</w:t>
      </w:r>
    </w:p>
    <w:p w:rsidR="00B81656" w:rsidRPr="00B81656" w:rsidRDefault="00B81656" w:rsidP="00B81656">
      <w:pPr>
        <w:spacing w:line="276" w:lineRule="auto"/>
        <w:ind w:firstLine="567"/>
        <w:rPr>
          <w:sz w:val="24"/>
          <w:szCs w:val="24"/>
        </w:rPr>
      </w:pPr>
      <w:r w:rsidRPr="00B81656">
        <w:rPr>
          <w:sz w:val="24"/>
          <w:szCs w:val="24"/>
        </w:rPr>
        <w:t>Сроки проведения демонстрационного экзамена:</w:t>
      </w:r>
    </w:p>
    <w:p w:rsidR="00B81656" w:rsidRPr="00B81656" w:rsidRDefault="00B81656" w:rsidP="00B81656">
      <w:pPr>
        <w:spacing w:line="276" w:lineRule="auto"/>
        <w:ind w:firstLine="567"/>
        <w:rPr>
          <w:sz w:val="24"/>
          <w:szCs w:val="24"/>
          <w:u w:val="single"/>
        </w:rPr>
      </w:pPr>
      <w:r w:rsidRPr="00B81656">
        <w:rPr>
          <w:sz w:val="24"/>
          <w:szCs w:val="24"/>
          <w:u w:val="single"/>
        </w:rPr>
        <w:t xml:space="preserve">Очная форма обучения по специальностям: </w:t>
      </w:r>
    </w:p>
    <w:p w:rsidR="00B81656" w:rsidRPr="00B81656" w:rsidRDefault="00B81656" w:rsidP="00B81656">
      <w:pPr>
        <w:spacing w:line="276" w:lineRule="auto"/>
        <w:ind w:firstLine="567"/>
        <w:rPr>
          <w:sz w:val="24"/>
          <w:szCs w:val="24"/>
        </w:rPr>
      </w:pPr>
      <w:r w:rsidRPr="00B81656">
        <w:rPr>
          <w:sz w:val="24"/>
          <w:szCs w:val="24"/>
        </w:rPr>
        <w:t>08.02.01 Строительство и эксплуатация зданий и сооружений:</w:t>
      </w:r>
    </w:p>
    <w:p w:rsidR="00B81656" w:rsidRPr="00B81656" w:rsidRDefault="00B81656" w:rsidP="00B81656">
      <w:pPr>
        <w:spacing w:line="276" w:lineRule="auto"/>
        <w:ind w:firstLine="567"/>
        <w:rPr>
          <w:sz w:val="24"/>
          <w:szCs w:val="24"/>
        </w:rPr>
      </w:pPr>
      <w:r w:rsidRPr="00B81656">
        <w:rPr>
          <w:sz w:val="24"/>
          <w:szCs w:val="24"/>
        </w:rPr>
        <w:t>с 11.06-16.06. 2022</w:t>
      </w:r>
      <w:r>
        <w:rPr>
          <w:sz w:val="24"/>
          <w:szCs w:val="24"/>
        </w:rPr>
        <w:t xml:space="preserve"> </w:t>
      </w:r>
      <w:r w:rsidRPr="00B81656">
        <w:rPr>
          <w:sz w:val="24"/>
          <w:szCs w:val="24"/>
        </w:rPr>
        <w:t>г. (на базе основного общего образования);</w:t>
      </w:r>
    </w:p>
    <w:p w:rsidR="00B81656" w:rsidRPr="00B81656" w:rsidRDefault="00B81656" w:rsidP="00B81656">
      <w:pPr>
        <w:spacing w:line="276" w:lineRule="auto"/>
        <w:ind w:firstLine="567"/>
        <w:rPr>
          <w:sz w:val="24"/>
          <w:szCs w:val="24"/>
        </w:rPr>
      </w:pPr>
      <w:r w:rsidRPr="00B81656">
        <w:rPr>
          <w:sz w:val="24"/>
          <w:szCs w:val="24"/>
        </w:rPr>
        <w:t>с 20.06-23.06. 2022</w:t>
      </w:r>
      <w:r>
        <w:rPr>
          <w:sz w:val="24"/>
          <w:szCs w:val="24"/>
        </w:rPr>
        <w:t xml:space="preserve"> </w:t>
      </w:r>
      <w:r w:rsidRPr="00B81656">
        <w:rPr>
          <w:sz w:val="24"/>
          <w:szCs w:val="24"/>
        </w:rPr>
        <w:t>г. (на базе среднего общего образования).</w:t>
      </w:r>
    </w:p>
    <w:p w:rsidR="00B81656" w:rsidRPr="00B81656" w:rsidRDefault="00B81656" w:rsidP="00B81656">
      <w:pPr>
        <w:spacing w:line="276" w:lineRule="auto"/>
        <w:ind w:firstLine="567"/>
        <w:rPr>
          <w:sz w:val="24"/>
          <w:szCs w:val="24"/>
        </w:rPr>
      </w:pPr>
      <w:r w:rsidRPr="00B81656">
        <w:rPr>
          <w:sz w:val="24"/>
          <w:szCs w:val="24"/>
        </w:rPr>
        <w:t>08.02.08 Монтаж и эксплуатация оборудования и систем газоснабжения;</w:t>
      </w:r>
    </w:p>
    <w:p w:rsidR="00B81656" w:rsidRPr="00B81656" w:rsidRDefault="00B81656" w:rsidP="00B81656">
      <w:pPr>
        <w:spacing w:line="276" w:lineRule="auto"/>
        <w:ind w:firstLine="567"/>
        <w:rPr>
          <w:sz w:val="24"/>
          <w:szCs w:val="24"/>
        </w:rPr>
      </w:pPr>
      <w:r w:rsidRPr="00B81656">
        <w:rPr>
          <w:sz w:val="24"/>
          <w:szCs w:val="24"/>
        </w:rPr>
        <w:t>с 11.06-18.06. 2022</w:t>
      </w:r>
      <w:r>
        <w:rPr>
          <w:sz w:val="24"/>
          <w:szCs w:val="24"/>
        </w:rPr>
        <w:t xml:space="preserve"> </w:t>
      </w:r>
      <w:r w:rsidRPr="00B81656">
        <w:rPr>
          <w:sz w:val="24"/>
          <w:szCs w:val="24"/>
        </w:rPr>
        <w:t>г. (на базе основного общего образования);</w:t>
      </w:r>
    </w:p>
    <w:p w:rsidR="00B81656" w:rsidRPr="00B81656" w:rsidRDefault="00B81656" w:rsidP="00B81656">
      <w:pPr>
        <w:spacing w:line="276" w:lineRule="auto"/>
        <w:ind w:firstLine="567"/>
        <w:rPr>
          <w:sz w:val="24"/>
          <w:szCs w:val="24"/>
        </w:rPr>
      </w:pPr>
      <w:r w:rsidRPr="00B81656">
        <w:rPr>
          <w:sz w:val="24"/>
          <w:szCs w:val="24"/>
        </w:rPr>
        <w:t>с 20.06-24.06. 2022</w:t>
      </w:r>
      <w:r>
        <w:rPr>
          <w:sz w:val="24"/>
          <w:szCs w:val="24"/>
        </w:rPr>
        <w:t xml:space="preserve"> </w:t>
      </w:r>
      <w:r w:rsidRPr="00B81656">
        <w:rPr>
          <w:sz w:val="24"/>
          <w:szCs w:val="24"/>
        </w:rPr>
        <w:t>г (на базе среднего общего образования);</w:t>
      </w:r>
    </w:p>
    <w:p w:rsidR="00B81656" w:rsidRPr="00B81656" w:rsidRDefault="00B81656" w:rsidP="00B81656">
      <w:pPr>
        <w:spacing w:line="276" w:lineRule="auto"/>
        <w:ind w:firstLine="567"/>
        <w:rPr>
          <w:sz w:val="24"/>
          <w:szCs w:val="24"/>
          <w:u w:val="single"/>
        </w:rPr>
      </w:pPr>
      <w:r w:rsidRPr="00B81656">
        <w:rPr>
          <w:sz w:val="24"/>
          <w:szCs w:val="24"/>
          <w:u w:val="single"/>
        </w:rPr>
        <w:t xml:space="preserve">Заочная форма обучения по специальностям: </w:t>
      </w:r>
    </w:p>
    <w:p w:rsidR="00B81656" w:rsidRPr="00B81656" w:rsidRDefault="00B81656" w:rsidP="00B81656">
      <w:pPr>
        <w:spacing w:line="276" w:lineRule="auto"/>
        <w:ind w:firstLine="567"/>
        <w:rPr>
          <w:sz w:val="24"/>
          <w:szCs w:val="24"/>
        </w:rPr>
      </w:pPr>
      <w:r w:rsidRPr="00B81656">
        <w:rPr>
          <w:sz w:val="24"/>
          <w:szCs w:val="24"/>
        </w:rPr>
        <w:t>08.02.01 Строительство и эксплуатация зданий и сооружений:</w:t>
      </w:r>
    </w:p>
    <w:p w:rsidR="00B81656" w:rsidRPr="00B81656" w:rsidRDefault="00B81656" w:rsidP="00B81656">
      <w:pPr>
        <w:spacing w:line="276" w:lineRule="auto"/>
        <w:ind w:firstLine="567"/>
        <w:rPr>
          <w:sz w:val="24"/>
          <w:szCs w:val="24"/>
        </w:rPr>
      </w:pPr>
      <w:r w:rsidRPr="00B81656">
        <w:rPr>
          <w:sz w:val="24"/>
          <w:szCs w:val="24"/>
        </w:rPr>
        <w:t>с 06.06-08.06. 2022</w:t>
      </w:r>
      <w:r>
        <w:rPr>
          <w:sz w:val="24"/>
          <w:szCs w:val="24"/>
        </w:rPr>
        <w:t xml:space="preserve"> </w:t>
      </w:r>
      <w:r w:rsidRPr="00B81656">
        <w:rPr>
          <w:sz w:val="24"/>
          <w:szCs w:val="24"/>
        </w:rPr>
        <w:t>г.</w:t>
      </w:r>
    </w:p>
    <w:p w:rsidR="00B81656" w:rsidRPr="00B81656" w:rsidRDefault="00B81656" w:rsidP="00B81656">
      <w:pPr>
        <w:spacing w:line="276" w:lineRule="auto"/>
        <w:ind w:firstLine="567"/>
        <w:rPr>
          <w:sz w:val="24"/>
          <w:szCs w:val="24"/>
        </w:rPr>
      </w:pPr>
      <w:r w:rsidRPr="00B81656">
        <w:rPr>
          <w:sz w:val="24"/>
          <w:szCs w:val="24"/>
        </w:rPr>
        <w:t>08.02.08 Монтаж и эксплуатация оборудования и систем газоснабжения:</w:t>
      </w:r>
    </w:p>
    <w:p w:rsidR="000D79AF" w:rsidRDefault="00B81656" w:rsidP="00B81656">
      <w:pPr>
        <w:spacing w:line="276" w:lineRule="auto"/>
        <w:ind w:firstLine="567"/>
        <w:rPr>
          <w:sz w:val="24"/>
          <w:szCs w:val="24"/>
        </w:rPr>
      </w:pPr>
      <w:r w:rsidRPr="00B81656">
        <w:rPr>
          <w:sz w:val="24"/>
          <w:szCs w:val="24"/>
        </w:rPr>
        <w:t>с 04.06-10.06. 2022</w:t>
      </w:r>
      <w:r>
        <w:rPr>
          <w:sz w:val="24"/>
          <w:szCs w:val="24"/>
        </w:rPr>
        <w:t xml:space="preserve"> </w:t>
      </w:r>
      <w:r w:rsidRPr="00B81656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E77C24" w:rsidRPr="00633452" w:rsidRDefault="00E77C24" w:rsidP="00B81656">
      <w:pPr>
        <w:spacing w:line="276" w:lineRule="auto"/>
        <w:ind w:firstLine="567"/>
        <w:rPr>
          <w:sz w:val="24"/>
          <w:szCs w:val="24"/>
        </w:rPr>
      </w:pPr>
    </w:p>
    <w:p w:rsidR="005E6F02" w:rsidRPr="00C16721" w:rsidRDefault="00A60F44" w:rsidP="00C16721">
      <w:pPr>
        <w:widowControl w:val="0"/>
        <w:tabs>
          <w:tab w:val="left" w:pos="0"/>
        </w:tabs>
        <w:spacing w:line="276" w:lineRule="auto"/>
        <w:ind w:right="-1" w:firstLine="567"/>
        <w:jc w:val="center"/>
        <w:rPr>
          <w:b/>
          <w:sz w:val="24"/>
          <w:szCs w:val="24"/>
          <w:lang w:bidi="ru-RU"/>
        </w:rPr>
      </w:pPr>
      <w:r w:rsidRPr="007B3820">
        <w:rPr>
          <w:b/>
          <w:sz w:val="24"/>
          <w:szCs w:val="24"/>
          <w:lang w:bidi="ru-RU"/>
        </w:rPr>
        <w:t>7</w:t>
      </w:r>
      <w:r w:rsidR="005E6F02" w:rsidRPr="007B3820">
        <w:rPr>
          <w:b/>
          <w:sz w:val="24"/>
          <w:szCs w:val="24"/>
          <w:lang w:bidi="ru-RU"/>
        </w:rPr>
        <w:t xml:space="preserve"> Порядок защиты выпускной квалификационной</w:t>
      </w:r>
      <w:r w:rsidR="00C16721">
        <w:rPr>
          <w:b/>
          <w:sz w:val="24"/>
          <w:szCs w:val="24"/>
          <w:lang w:bidi="ru-RU"/>
        </w:rPr>
        <w:t xml:space="preserve"> </w:t>
      </w:r>
      <w:r w:rsidR="005E6F02" w:rsidRPr="007B3820">
        <w:rPr>
          <w:b/>
          <w:sz w:val="24"/>
          <w:szCs w:val="24"/>
          <w:lang w:bidi="ru-RU"/>
        </w:rPr>
        <w:t>работы</w:t>
      </w:r>
      <w:r w:rsidR="005E6F02" w:rsidRPr="00017C6B">
        <w:rPr>
          <w:b/>
          <w:color w:val="FF0000"/>
          <w:sz w:val="24"/>
          <w:szCs w:val="24"/>
          <w:lang w:bidi="ru-RU"/>
        </w:rPr>
        <w:t xml:space="preserve"> </w:t>
      </w:r>
    </w:p>
    <w:p w:rsidR="005E6F02" w:rsidRDefault="007E726C" w:rsidP="000F5D2D">
      <w:pPr>
        <w:widowControl w:val="0"/>
        <w:tabs>
          <w:tab w:val="left" w:pos="0"/>
        </w:tabs>
        <w:spacing w:line="276" w:lineRule="auto"/>
        <w:ind w:right="-1"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="005E6F02" w:rsidRPr="00633452">
        <w:rPr>
          <w:color w:val="000000"/>
          <w:sz w:val="24"/>
          <w:szCs w:val="24"/>
          <w:lang w:bidi="ru-RU"/>
        </w:rPr>
        <w:t>Процедура защиты ВКР включала в себя:</w:t>
      </w:r>
    </w:p>
    <w:p w:rsidR="00C16721" w:rsidRPr="00633452" w:rsidRDefault="00C16721" w:rsidP="00C16721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>
        <w:rPr>
          <w:color w:val="000000"/>
          <w:sz w:val="24"/>
          <w:szCs w:val="24"/>
          <w:lang w:bidi="ru-RU"/>
        </w:rPr>
        <w:t>.1</w:t>
      </w:r>
      <w:r w:rsidRPr="00633452">
        <w:rPr>
          <w:color w:val="000000"/>
          <w:sz w:val="24"/>
          <w:szCs w:val="24"/>
          <w:lang w:bidi="ru-RU"/>
        </w:rPr>
        <w:t xml:space="preserve"> В начале заседания секретарь представил обучающимся председателя и членов ГЭК.</w:t>
      </w:r>
    </w:p>
    <w:p w:rsidR="00C16721" w:rsidRPr="00633452" w:rsidRDefault="00C16721" w:rsidP="00C16721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lastRenderedPageBreak/>
        <w:t>Председатель ГЭК (заместитель председателя ГЭК) в присутствии обучающихся:</w:t>
      </w:r>
    </w:p>
    <w:p w:rsidR="00C16721" w:rsidRPr="00633452" w:rsidRDefault="00C16721" w:rsidP="00C16721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Разъяснил процедуру прохождения защиты ВКР в дистанционной форме, включая процедуру обсуждения и порядок объявления результатов;</w:t>
      </w:r>
    </w:p>
    <w:p w:rsidR="00C16721" w:rsidRPr="00633452" w:rsidRDefault="00C16721" w:rsidP="00C16721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Определил последовательность вызова для защиты студентов в соответствии с предоставленным расписанием защиты ВКР.</w:t>
      </w:r>
    </w:p>
    <w:p w:rsidR="00C16721" w:rsidRPr="00633452" w:rsidRDefault="00C16721" w:rsidP="00C16721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>
        <w:rPr>
          <w:color w:val="000000"/>
          <w:sz w:val="24"/>
          <w:szCs w:val="24"/>
          <w:lang w:bidi="ru-RU"/>
        </w:rPr>
        <w:t>.2</w:t>
      </w:r>
      <w:r w:rsidRPr="00633452">
        <w:rPr>
          <w:color w:val="000000"/>
          <w:sz w:val="24"/>
          <w:szCs w:val="24"/>
          <w:lang w:bidi="ru-RU"/>
        </w:rPr>
        <w:t xml:space="preserve"> Каждый обучающийся, допущенный к процедуре защиты ВКР:</w:t>
      </w:r>
    </w:p>
    <w:p w:rsidR="00C16721" w:rsidRPr="00633452" w:rsidRDefault="00C16721" w:rsidP="00C16721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Присутствовал на вступи</w:t>
      </w:r>
      <w:r>
        <w:rPr>
          <w:color w:val="000000"/>
          <w:sz w:val="24"/>
          <w:szCs w:val="24"/>
          <w:lang w:bidi="ru-RU"/>
        </w:rPr>
        <w:t>тельном слове председателя ГЭК;</w:t>
      </w:r>
    </w:p>
    <w:p w:rsidR="005E6F02" w:rsidRPr="00633452" w:rsidRDefault="005E6F02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Открытие заседания ГЭК председателем или заместителем ГЭК;</w:t>
      </w:r>
    </w:p>
    <w:p w:rsidR="005E6F02" w:rsidRPr="00633452" w:rsidRDefault="005E6F02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Доклад обучающегося по ВКР, на который предусматривается не более 10 минут;</w:t>
      </w:r>
    </w:p>
    <w:p w:rsidR="005E6F02" w:rsidRPr="00633452" w:rsidRDefault="005E6F02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Вопросы членов ГЭК по докладу обучающегося с предоставлением права пользования своей работой при ответах;</w:t>
      </w:r>
    </w:p>
    <w:p w:rsidR="005E6F02" w:rsidRPr="00633452" w:rsidRDefault="005E6F02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Выступление секретаря ГЭК: заслушивание отзыва руководителя, заслушивание текста рецензии.</w:t>
      </w:r>
    </w:p>
    <w:p w:rsidR="005E6F02" w:rsidRPr="00633452" w:rsidRDefault="005E6F02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Заключительное слово обучающегося, включающее в себя ответы на замечания руководителя ВКР и рецензента.</w:t>
      </w:r>
    </w:p>
    <w:p w:rsidR="005E6F02" w:rsidRPr="00633452" w:rsidRDefault="00A60F44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 w:rsidR="00C16721">
        <w:rPr>
          <w:color w:val="000000"/>
          <w:sz w:val="24"/>
          <w:szCs w:val="24"/>
          <w:lang w:bidi="ru-RU"/>
        </w:rPr>
        <w:t>.3</w:t>
      </w:r>
      <w:r w:rsidR="005E6F02" w:rsidRPr="00633452">
        <w:rPr>
          <w:color w:val="000000"/>
          <w:sz w:val="24"/>
          <w:szCs w:val="24"/>
          <w:lang w:bidi="ru-RU"/>
        </w:rPr>
        <w:t xml:space="preserve"> Общее время защиты ВКР одного обучающегося не превышало 30 минут.</w:t>
      </w:r>
    </w:p>
    <w:p w:rsidR="005E6F02" w:rsidRPr="00633452" w:rsidRDefault="00A60F44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 w:rsidR="00C16721">
        <w:rPr>
          <w:color w:val="000000"/>
          <w:sz w:val="24"/>
          <w:szCs w:val="24"/>
          <w:lang w:bidi="ru-RU"/>
        </w:rPr>
        <w:t>.4</w:t>
      </w:r>
      <w:r w:rsidR="007E726C">
        <w:rPr>
          <w:color w:val="000000"/>
          <w:sz w:val="24"/>
          <w:szCs w:val="24"/>
          <w:lang w:bidi="ru-RU"/>
        </w:rPr>
        <w:t xml:space="preserve"> Ход защиты фиксировался</w:t>
      </w:r>
      <w:r w:rsidR="005E6F02" w:rsidRPr="00633452">
        <w:rPr>
          <w:color w:val="000000"/>
          <w:sz w:val="24"/>
          <w:szCs w:val="24"/>
          <w:lang w:bidi="ru-RU"/>
        </w:rPr>
        <w:t xml:space="preserve"> в протоколах заседания секретарем ГЭК.</w:t>
      </w:r>
    </w:p>
    <w:p w:rsidR="00D9444B" w:rsidRPr="00CB454B" w:rsidRDefault="00A60F44" w:rsidP="00CB454B">
      <w:pPr>
        <w:widowControl w:val="0"/>
        <w:tabs>
          <w:tab w:val="left" w:pos="0"/>
        </w:tabs>
        <w:spacing w:line="276" w:lineRule="auto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 w:rsidR="00C16721">
        <w:rPr>
          <w:color w:val="000000"/>
          <w:sz w:val="24"/>
          <w:szCs w:val="24"/>
          <w:lang w:bidi="ru-RU"/>
        </w:rPr>
        <w:t>.5</w:t>
      </w:r>
      <w:r w:rsidR="005E6F02" w:rsidRPr="00633452">
        <w:rPr>
          <w:color w:val="000000"/>
          <w:sz w:val="24"/>
          <w:szCs w:val="24"/>
          <w:lang w:bidi="ru-RU"/>
        </w:rPr>
        <w:t xml:space="preserve"> По окончании защиты всех ВКР, внесенных в календарный график на день, члены ГЭК оцени</w:t>
      </w:r>
      <w:r w:rsidR="00CB454B">
        <w:rPr>
          <w:color w:val="000000"/>
          <w:sz w:val="24"/>
          <w:szCs w:val="24"/>
          <w:lang w:bidi="ru-RU"/>
        </w:rPr>
        <w:t>ва</w:t>
      </w:r>
      <w:r w:rsidR="005E6F02" w:rsidRPr="00633452">
        <w:rPr>
          <w:color w:val="000000"/>
          <w:sz w:val="24"/>
          <w:szCs w:val="24"/>
          <w:lang w:bidi="ru-RU"/>
        </w:rPr>
        <w:t xml:space="preserve">ли итоги защиты каждого обучающегося. </w:t>
      </w:r>
    </w:p>
    <w:p w:rsidR="00D9444B" w:rsidRPr="00633452" w:rsidRDefault="00D9444B" w:rsidP="00CB45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7</w:t>
      </w:r>
      <w:r w:rsidR="00C16721">
        <w:rPr>
          <w:sz w:val="24"/>
          <w:szCs w:val="24"/>
        </w:rPr>
        <w:t>.6</w:t>
      </w:r>
      <w:r w:rsidRPr="00633452">
        <w:rPr>
          <w:sz w:val="24"/>
          <w:szCs w:val="24"/>
        </w:rPr>
        <w:t xml:space="preserve"> Оценка компетенций выпускников проводилась комиссией поэтапно с учетом оценок: </w:t>
      </w:r>
    </w:p>
    <w:p w:rsidR="00D9444B" w:rsidRPr="00633452" w:rsidRDefault="00D9444B" w:rsidP="00CB45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- общих и профессиональных компетенций выпускников образовательных организаций, продемонстрированных при защите выпускных квалификационных работ (оценка (владеет/не владеет) сделана членами государственной итоговой аттестации по показателям и критериям оценки результата защиты выпускной квалификационной работы);</w:t>
      </w:r>
    </w:p>
    <w:p w:rsidR="00D9444B" w:rsidRPr="00633452" w:rsidRDefault="00D9444B" w:rsidP="00CB45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- общих и профессиональных компетенций, сделанных специалистами образовательного учреждения, на основании результатов промежуточной аттестации по учебным дисциплинам (определяется оценками «отлично», «хорошо», «удовлетворительно» и «зачтено» («зачет») и профессиональным модулям (в форме владеет/не владеет), которые выставляются специалистами образовательного учреждения и указываются в приложении к диплому о среднем профессиональном образовании. </w:t>
      </w:r>
    </w:p>
    <w:p w:rsidR="00D9444B" w:rsidRPr="00633452" w:rsidRDefault="00D9444B" w:rsidP="00D9444B">
      <w:pPr>
        <w:tabs>
          <w:tab w:val="left" w:pos="330"/>
        </w:tabs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- компетенций выпускников, сделанных членами государственной экзаменационной комиссии, на основании содержания документов, характеризующих их образовательные достижения, полученные вне рамок основной профессиональной образовательной программы. </w:t>
      </w:r>
    </w:p>
    <w:p w:rsidR="00D9444B" w:rsidRPr="00633452" w:rsidRDefault="00D9444B" w:rsidP="00D944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При определении окончательной оценки по защите выпускной квалификационной работы учитывался:</w:t>
      </w:r>
    </w:p>
    <w:p w:rsidR="00D9444B" w:rsidRPr="00633452" w:rsidRDefault="00D9444B" w:rsidP="00CB45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-  доклад выпускника;</w:t>
      </w:r>
    </w:p>
    <w:p w:rsidR="00D9444B" w:rsidRPr="00633452" w:rsidRDefault="00D9444B" w:rsidP="00CB45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-  представленный наглядный материал;</w:t>
      </w:r>
    </w:p>
    <w:p w:rsidR="00D9444B" w:rsidRPr="00633452" w:rsidRDefault="00D9444B" w:rsidP="00CB45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-   ответы на вопросы;</w:t>
      </w:r>
    </w:p>
    <w:p w:rsidR="00D9444B" w:rsidRPr="00633452" w:rsidRDefault="00D9444B" w:rsidP="00CB45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-  оценка рецензента;</w:t>
      </w:r>
    </w:p>
    <w:p w:rsidR="00D9444B" w:rsidRDefault="00D9444B" w:rsidP="00CB45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-  отзыв руководителя.</w:t>
      </w:r>
    </w:p>
    <w:p w:rsidR="00B81656" w:rsidRDefault="0053228B" w:rsidP="0053228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итоги проведения демонстрационного экзамена в группах по специальностям: </w:t>
      </w:r>
    </w:p>
    <w:p w:rsidR="0053228B" w:rsidRDefault="0053228B" w:rsidP="005322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08.02.08 Монтаж и эксплуатация оборудования и систем газоснабжения (базовая подготовка)</w:t>
      </w:r>
      <w:r>
        <w:rPr>
          <w:sz w:val="24"/>
          <w:szCs w:val="24"/>
        </w:rPr>
        <w:t xml:space="preserve"> - группа 316</w:t>
      </w:r>
      <w:r w:rsidRPr="00633452">
        <w:rPr>
          <w:sz w:val="24"/>
          <w:szCs w:val="24"/>
        </w:rPr>
        <w:t>;</w:t>
      </w:r>
      <w:r w:rsidR="00B81656">
        <w:rPr>
          <w:sz w:val="24"/>
          <w:szCs w:val="24"/>
        </w:rPr>
        <w:t>415.</w:t>
      </w:r>
      <w:r w:rsidRPr="00633452">
        <w:rPr>
          <w:sz w:val="24"/>
          <w:szCs w:val="24"/>
        </w:rPr>
        <w:t xml:space="preserve">  </w:t>
      </w:r>
    </w:p>
    <w:p w:rsidR="00C16721" w:rsidRDefault="0053228B" w:rsidP="0053228B">
      <w:pPr>
        <w:spacing w:line="276" w:lineRule="auto"/>
        <w:jc w:val="both"/>
        <w:rPr>
          <w:sz w:val="24"/>
          <w:szCs w:val="24"/>
        </w:rPr>
      </w:pPr>
      <w:r w:rsidRPr="00633452">
        <w:rPr>
          <w:sz w:val="24"/>
          <w:szCs w:val="24"/>
        </w:rPr>
        <w:lastRenderedPageBreak/>
        <w:t>08.02.01 Строительство и эксплуатация зданий и сооружений (базовая подготовка)</w:t>
      </w:r>
      <w:r>
        <w:rPr>
          <w:sz w:val="24"/>
          <w:szCs w:val="24"/>
        </w:rPr>
        <w:t xml:space="preserve"> -</w:t>
      </w:r>
      <w:r w:rsidRPr="00E64EBE">
        <w:rPr>
          <w:sz w:val="24"/>
          <w:szCs w:val="24"/>
        </w:rPr>
        <w:t xml:space="preserve"> </w:t>
      </w:r>
      <w:r w:rsidR="00B81656">
        <w:rPr>
          <w:sz w:val="24"/>
          <w:szCs w:val="24"/>
        </w:rPr>
        <w:t>группа 322,411.</w:t>
      </w:r>
    </w:p>
    <w:p w:rsidR="00CB454B" w:rsidRPr="00633452" w:rsidRDefault="00CB454B" w:rsidP="00B651E1">
      <w:pPr>
        <w:widowControl w:val="0"/>
        <w:tabs>
          <w:tab w:val="left" w:pos="0"/>
        </w:tabs>
        <w:spacing w:line="276" w:lineRule="auto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 w:rsidR="0053228B">
        <w:rPr>
          <w:color w:val="000000"/>
          <w:sz w:val="24"/>
          <w:szCs w:val="24"/>
          <w:lang w:bidi="ru-RU"/>
        </w:rPr>
        <w:t>.7</w:t>
      </w:r>
      <w:r w:rsidRPr="00633452">
        <w:rPr>
          <w:color w:val="000000"/>
          <w:sz w:val="24"/>
          <w:szCs w:val="24"/>
          <w:lang w:bidi="ru-RU"/>
        </w:rPr>
        <w:t xml:space="preserve"> После окончания обсуждения обучающиеся возвращались </w:t>
      </w:r>
      <w:r w:rsidR="0053228B">
        <w:rPr>
          <w:color w:val="000000"/>
          <w:sz w:val="24"/>
          <w:szCs w:val="24"/>
          <w:lang w:bidi="ru-RU"/>
        </w:rPr>
        <w:t xml:space="preserve">в аудиторию </w:t>
      </w:r>
      <w:r w:rsidRPr="00633452">
        <w:rPr>
          <w:color w:val="000000"/>
          <w:sz w:val="24"/>
          <w:szCs w:val="24"/>
          <w:lang w:bidi="ru-RU"/>
        </w:rPr>
        <w:t xml:space="preserve">для заслушивания результатов защиты. Оценка защиты была доведена до сведения обучающегося в день проведения защиты и внесена в протокол заседания. </w:t>
      </w:r>
    </w:p>
    <w:p w:rsidR="00CB454B" w:rsidRPr="00633452" w:rsidRDefault="00CB454B" w:rsidP="00B651E1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color w:val="000000"/>
          <w:sz w:val="24"/>
          <w:szCs w:val="24"/>
          <w:lang w:bidi="ru-RU"/>
        </w:rPr>
        <w:t>7</w:t>
      </w:r>
      <w:r w:rsidR="0053228B">
        <w:rPr>
          <w:color w:val="000000"/>
          <w:sz w:val="24"/>
          <w:szCs w:val="24"/>
          <w:lang w:bidi="ru-RU"/>
        </w:rPr>
        <w:t>.8</w:t>
      </w:r>
      <w:r w:rsidRPr="00633452">
        <w:rPr>
          <w:color w:val="000000"/>
          <w:sz w:val="24"/>
          <w:szCs w:val="24"/>
          <w:lang w:bidi="ru-RU"/>
        </w:rPr>
        <w:t xml:space="preserve"> После проведения процедуры ГИА протоколы подписаны председателем ГЭК и секретарем.</w:t>
      </w:r>
    </w:p>
    <w:p w:rsidR="009B79D0" w:rsidRPr="009B79D0" w:rsidRDefault="009B79D0" w:rsidP="00CB454B">
      <w:pPr>
        <w:pStyle w:val="ConsPlusNormal"/>
        <w:widowControl/>
        <w:tabs>
          <w:tab w:val="left" w:pos="0"/>
          <w:tab w:val="left" w:pos="720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6F02" w:rsidRPr="00885AEE" w:rsidRDefault="00A60F44" w:rsidP="00885AEE">
      <w:pPr>
        <w:widowControl w:val="0"/>
        <w:tabs>
          <w:tab w:val="left" w:pos="0"/>
        </w:tabs>
        <w:spacing w:line="276" w:lineRule="auto"/>
        <w:ind w:right="-1" w:firstLine="567"/>
        <w:jc w:val="center"/>
        <w:rPr>
          <w:b/>
          <w:color w:val="000000"/>
          <w:sz w:val="24"/>
          <w:szCs w:val="24"/>
          <w:lang w:bidi="ru-RU"/>
        </w:rPr>
      </w:pPr>
      <w:r w:rsidRPr="00633452">
        <w:rPr>
          <w:b/>
          <w:color w:val="000000"/>
          <w:sz w:val="24"/>
          <w:szCs w:val="24"/>
          <w:lang w:bidi="ru-RU"/>
        </w:rPr>
        <w:t>8</w:t>
      </w:r>
      <w:r w:rsidR="005E6F02" w:rsidRPr="00633452">
        <w:rPr>
          <w:b/>
          <w:color w:val="000000"/>
          <w:sz w:val="24"/>
          <w:szCs w:val="24"/>
          <w:lang w:bidi="ru-RU"/>
        </w:rPr>
        <w:t xml:space="preserve"> Апелляция по результатам</w:t>
      </w:r>
      <w:r w:rsidR="00885AEE">
        <w:rPr>
          <w:b/>
          <w:color w:val="000000"/>
          <w:sz w:val="24"/>
          <w:szCs w:val="24"/>
          <w:lang w:bidi="ru-RU"/>
        </w:rPr>
        <w:t xml:space="preserve"> государственных аттестационных </w:t>
      </w:r>
      <w:r w:rsidR="00CB454B">
        <w:rPr>
          <w:b/>
          <w:color w:val="000000"/>
          <w:sz w:val="24"/>
          <w:szCs w:val="24"/>
          <w:lang w:bidi="ru-RU"/>
        </w:rPr>
        <w:t>и</w:t>
      </w:r>
      <w:r w:rsidR="00CB454B" w:rsidRPr="00633452">
        <w:rPr>
          <w:b/>
          <w:color w:val="000000"/>
          <w:sz w:val="24"/>
          <w:szCs w:val="24"/>
          <w:lang w:bidi="ru-RU"/>
        </w:rPr>
        <w:t>спытаний</w:t>
      </w:r>
    </w:p>
    <w:p w:rsidR="005E6F02" w:rsidRPr="00633452" w:rsidRDefault="00A60F44" w:rsidP="00B651E1">
      <w:pPr>
        <w:widowControl w:val="0"/>
        <w:tabs>
          <w:tab w:val="left" w:pos="0"/>
        </w:tabs>
        <w:spacing w:line="276" w:lineRule="auto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8</w:t>
      </w:r>
      <w:r w:rsidR="005E6F02" w:rsidRPr="00633452">
        <w:rPr>
          <w:color w:val="000000"/>
          <w:sz w:val="24"/>
          <w:szCs w:val="24"/>
          <w:lang w:bidi="ru-RU"/>
        </w:rPr>
        <w:t>.1 В случае несогласия с результатом защиты ВКР обучающийся имеет право на апелляцию.</w:t>
      </w:r>
    </w:p>
    <w:p w:rsidR="005E6F02" w:rsidRPr="00633452" w:rsidRDefault="005E6F02" w:rsidP="00B651E1">
      <w:pPr>
        <w:widowControl w:val="0"/>
        <w:tabs>
          <w:tab w:val="left" w:pos="0"/>
        </w:tabs>
        <w:spacing w:line="276" w:lineRule="auto"/>
        <w:ind w:right="-1" w:firstLine="567"/>
        <w:jc w:val="both"/>
        <w:rPr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 xml:space="preserve"> </w:t>
      </w:r>
      <w:r w:rsidR="00CB454B" w:rsidRPr="00633452">
        <w:rPr>
          <w:color w:val="000000"/>
          <w:sz w:val="24"/>
          <w:szCs w:val="24"/>
          <w:lang w:bidi="ru-RU"/>
        </w:rPr>
        <w:t xml:space="preserve">Апелляция </w:t>
      </w:r>
      <w:r w:rsidR="00CB454B">
        <w:rPr>
          <w:color w:val="000000"/>
          <w:sz w:val="24"/>
          <w:szCs w:val="24"/>
          <w:lang w:bidi="ru-RU"/>
        </w:rPr>
        <w:t>может</w:t>
      </w:r>
      <w:r w:rsidR="009B79D0">
        <w:rPr>
          <w:color w:val="000000"/>
          <w:sz w:val="24"/>
          <w:szCs w:val="24"/>
          <w:lang w:bidi="ru-RU"/>
        </w:rPr>
        <w:t xml:space="preserve"> подавать</w:t>
      </w:r>
      <w:r w:rsidRPr="00633452">
        <w:rPr>
          <w:color w:val="000000"/>
          <w:sz w:val="24"/>
          <w:szCs w:val="24"/>
          <w:lang w:bidi="ru-RU"/>
        </w:rPr>
        <w:t>ся обучающимся на имя председателя апелляционной комиссии не позднее следующего рабочего дня после объявления результатов защиты ВКР</w:t>
      </w:r>
      <w:r w:rsidRPr="00633452">
        <w:rPr>
          <w:sz w:val="24"/>
          <w:szCs w:val="24"/>
          <w:lang w:bidi="ru-RU"/>
        </w:rPr>
        <w:t>.</w:t>
      </w:r>
    </w:p>
    <w:p w:rsidR="00882F2E" w:rsidRPr="002441A3" w:rsidRDefault="005E6F02" w:rsidP="00B651E1">
      <w:pPr>
        <w:pStyle w:val="ConsPlusNormal"/>
        <w:widowControl/>
        <w:tabs>
          <w:tab w:val="left" w:pos="0"/>
          <w:tab w:val="left" w:pos="720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3345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За весь период работы Государственных экзаменационных комиссий по результатам защиты ВКР </w:t>
      </w:r>
      <w:r w:rsidR="00D9444B" w:rsidRPr="00633452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жалоб и претензий в процессе защиты дипломных проектов (работ) и после окончания работы Государственных экзаменационных комиссий в апелляционную комиссию не поступало.</w:t>
      </w:r>
    </w:p>
    <w:p w:rsidR="0059596F" w:rsidRPr="00633452" w:rsidRDefault="00A60F44" w:rsidP="0059596F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452">
        <w:rPr>
          <w:rFonts w:ascii="Times New Roman" w:hAnsi="Times New Roman" w:cs="Times New Roman"/>
          <w:b/>
          <w:sz w:val="24"/>
          <w:szCs w:val="24"/>
        </w:rPr>
        <w:t>9</w:t>
      </w:r>
      <w:r w:rsidR="00EC0CD7" w:rsidRPr="0063345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59596F" w:rsidRPr="00633452">
        <w:rPr>
          <w:rFonts w:ascii="Times New Roman" w:hAnsi="Times New Roman" w:cs="Times New Roman"/>
          <w:b/>
          <w:sz w:val="24"/>
          <w:szCs w:val="24"/>
        </w:rPr>
        <w:t xml:space="preserve"> защиты ВКР</w:t>
      </w:r>
    </w:p>
    <w:p w:rsidR="0059596F" w:rsidRPr="00633452" w:rsidRDefault="0059596F" w:rsidP="0059596F">
      <w:pPr>
        <w:rPr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608"/>
        <w:gridCol w:w="900"/>
        <w:gridCol w:w="900"/>
        <w:gridCol w:w="900"/>
        <w:gridCol w:w="900"/>
        <w:gridCol w:w="900"/>
        <w:gridCol w:w="900"/>
      </w:tblGrid>
      <w:tr w:rsidR="004372BB" w:rsidRPr="00633452" w:rsidTr="0059596F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ind w:right="-679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4372BB" w:rsidRPr="00633452" w:rsidTr="0059596F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b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заочная</w:t>
            </w:r>
          </w:p>
        </w:tc>
      </w:tr>
      <w:tr w:rsidR="004372BB" w:rsidRPr="00633452" w:rsidTr="0059596F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b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%</w:t>
            </w:r>
          </w:p>
        </w:tc>
      </w:tr>
      <w:tr w:rsidR="004372BB" w:rsidRPr="00633452" w:rsidTr="0059596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8</w:t>
            </w:r>
          </w:p>
        </w:tc>
      </w:tr>
      <w:tr w:rsidR="004372BB" w:rsidRPr="00633452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Окончили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2F7716" w:rsidRDefault="005554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821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476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17C6B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017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601C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821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3B0">
              <w:rPr>
                <w:sz w:val="24"/>
                <w:szCs w:val="24"/>
              </w:rPr>
              <w:t>97,1</w:t>
            </w:r>
          </w:p>
        </w:tc>
      </w:tr>
      <w:tr w:rsidR="004372BB" w:rsidRPr="00633452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Допущены к защите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2F7716" w:rsidRDefault="005554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2F7716" w:rsidRDefault="004760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2F7716" w:rsidRDefault="004760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A82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</w:tr>
      <w:tr w:rsidR="004372BB" w:rsidRPr="00633452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Принято к защите ВКР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476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476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476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A82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</w:tr>
      <w:tr w:rsidR="004372BB" w:rsidRPr="00633452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Защищено ВКР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476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476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476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A82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</w:tr>
      <w:tr w:rsidR="004372BB" w:rsidRPr="00633452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Получили оценки: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372BB" w:rsidRPr="00633452" w:rsidTr="00250E0D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 отлично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F" w:rsidRPr="00CD49D7" w:rsidRDefault="00476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82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213B0"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B970DB" w:rsidRDefault="00B97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0DB">
              <w:rPr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82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213B0">
              <w:rPr>
                <w:sz w:val="24"/>
                <w:szCs w:val="24"/>
              </w:rPr>
              <w:t>36,9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B970DB" w:rsidRDefault="00B97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0DB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A252C9" w:rsidP="008A2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252C9">
              <w:rPr>
                <w:sz w:val="24"/>
                <w:szCs w:val="24"/>
              </w:rPr>
              <w:t>25,7</w:t>
            </w:r>
          </w:p>
        </w:tc>
      </w:tr>
      <w:tr w:rsidR="004372BB" w:rsidRPr="00633452" w:rsidTr="00250E0D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 хорошо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F" w:rsidRPr="00CD49D7" w:rsidRDefault="00476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82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213B0">
              <w:rPr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B970DB" w:rsidRDefault="00B97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8F63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B970DB" w:rsidRDefault="00B97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8F63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4372BB" w:rsidRPr="00633452" w:rsidTr="00250E0D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 удовлетворительно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F" w:rsidRPr="00CD49D7" w:rsidRDefault="00476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82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213B0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B970DB" w:rsidRDefault="00B97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A25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252C9">
              <w:rPr>
                <w:sz w:val="24"/>
                <w:szCs w:val="24"/>
              </w:rPr>
              <w:t>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B970DB" w:rsidRDefault="00756884" w:rsidP="00577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0DB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A25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252C9">
              <w:rPr>
                <w:sz w:val="24"/>
                <w:szCs w:val="24"/>
              </w:rPr>
              <w:t>22</w:t>
            </w:r>
            <w:r w:rsidR="004137F5" w:rsidRPr="00A252C9">
              <w:rPr>
                <w:sz w:val="24"/>
                <w:szCs w:val="24"/>
              </w:rPr>
              <w:t>,8</w:t>
            </w:r>
          </w:p>
        </w:tc>
      </w:tr>
      <w:tr w:rsidR="004372BB" w:rsidRPr="00633452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Количество ВКР, выполненных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F" w:rsidRPr="00017C6B" w:rsidRDefault="0059596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F" w:rsidRPr="00017C6B" w:rsidRDefault="0059596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F" w:rsidRPr="00017C6B" w:rsidRDefault="0059596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F" w:rsidRPr="00017C6B" w:rsidRDefault="0059596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F" w:rsidRPr="00017C6B" w:rsidRDefault="0059596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F" w:rsidRPr="00017C6B" w:rsidRDefault="0059596F" w:rsidP="002F77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372BB" w:rsidRPr="00633452" w:rsidTr="00250E0D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 xml:space="preserve">- по </w:t>
            </w:r>
            <w:r w:rsidR="0028779C" w:rsidRPr="00633452">
              <w:rPr>
                <w:sz w:val="24"/>
                <w:szCs w:val="24"/>
              </w:rPr>
              <w:t>темам, предложенным руководителями колледжа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F" w:rsidRPr="00017C6B" w:rsidRDefault="00A25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7F34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F34A0">
              <w:rPr>
                <w:sz w:val="24"/>
                <w:szCs w:val="24"/>
              </w:rPr>
              <w:t>86,5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7F34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625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2528E">
              <w:rPr>
                <w:sz w:val="24"/>
                <w:szCs w:val="24"/>
              </w:rPr>
              <w:t>87,9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730D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30D90"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8F6364" w:rsidRDefault="008F6364" w:rsidP="00386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364">
              <w:rPr>
                <w:sz w:val="24"/>
                <w:szCs w:val="24"/>
              </w:rPr>
              <w:t>80</w:t>
            </w:r>
          </w:p>
        </w:tc>
      </w:tr>
      <w:tr w:rsidR="004372BB" w:rsidRPr="00633452" w:rsidTr="00250E0D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 по заявкам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017C6B" w:rsidRDefault="00A25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7F34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F34A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A25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252C9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B93518" w:rsidP="00AB329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7601C">
              <w:rPr>
                <w:color w:val="FF0000"/>
                <w:sz w:val="24"/>
                <w:szCs w:val="24"/>
              </w:rPr>
              <w:t xml:space="preserve">  </w:t>
            </w:r>
            <w:r w:rsidR="008F6364" w:rsidRPr="008F6364">
              <w:rPr>
                <w:sz w:val="24"/>
                <w:szCs w:val="24"/>
              </w:rPr>
              <w:t>10,3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A25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252C9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8F6364" w:rsidRDefault="008F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364">
              <w:rPr>
                <w:sz w:val="24"/>
                <w:szCs w:val="24"/>
              </w:rPr>
              <w:t>20</w:t>
            </w:r>
          </w:p>
        </w:tc>
      </w:tr>
      <w:tr w:rsidR="004372BB" w:rsidRPr="00633452" w:rsidTr="00250E0D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 в области поисковых исследований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017C6B" w:rsidRDefault="004760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7F34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F34A0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7F34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F34A0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8F63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F6364">
              <w:rPr>
                <w:sz w:val="24"/>
                <w:szCs w:val="24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D6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7601C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47601C" w:rsidRDefault="001F02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7601C"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D84DD6" w:rsidRDefault="00B5501F" w:rsidP="00B5501F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D84D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4DD6" w:rsidRDefault="00D84DD6" w:rsidP="00B5501F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3518" w:rsidRPr="00D84DD6" w:rsidRDefault="00D84DD6" w:rsidP="00B5501F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2021-2022г. с</w:t>
      </w:r>
      <w:r w:rsidR="00B93518" w:rsidRPr="00D84DD6">
        <w:rPr>
          <w:rFonts w:ascii="Times New Roman" w:hAnsi="Times New Roman" w:cs="Times New Roman"/>
          <w:sz w:val="24"/>
          <w:szCs w:val="24"/>
        </w:rPr>
        <w:t xml:space="preserve">редний балл защиты </w:t>
      </w:r>
      <w:r w:rsidR="00B93518" w:rsidRPr="00D84DD6">
        <w:rPr>
          <w:rFonts w:ascii="Times New Roman" w:hAnsi="Times New Roman" w:cs="Times New Roman"/>
          <w:b/>
          <w:sz w:val="24"/>
          <w:szCs w:val="24"/>
        </w:rPr>
        <w:t>– 4</w:t>
      </w:r>
      <w:r w:rsidR="008F6364" w:rsidRPr="00D84DD6">
        <w:rPr>
          <w:rFonts w:ascii="Times New Roman" w:hAnsi="Times New Roman" w:cs="Times New Roman"/>
          <w:b/>
          <w:sz w:val="24"/>
          <w:szCs w:val="24"/>
        </w:rPr>
        <w:t>,19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на</w:t>
      </w:r>
      <w:r w:rsidR="00B93518" w:rsidRPr="00D84DD6">
        <w:rPr>
          <w:rFonts w:ascii="Times New Roman" w:hAnsi="Times New Roman" w:cs="Times New Roman"/>
          <w:sz w:val="24"/>
          <w:szCs w:val="24"/>
        </w:rPr>
        <w:t xml:space="preserve"> </w:t>
      </w:r>
      <w:r w:rsidR="00B93518" w:rsidRPr="00D84DD6">
        <w:rPr>
          <w:rFonts w:ascii="Times New Roman" w:hAnsi="Times New Roman" w:cs="Times New Roman"/>
          <w:b/>
          <w:sz w:val="24"/>
          <w:szCs w:val="24"/>
        </w:rPr>
        <w:t>0,</w:t>
      </w:r>
      <w:r w:rsidR="008F6364" w:rsidRPr="00D84DD6">
        <w:rPr>
          <w:rFonts w:ascii="Times New Roman" w:hAnsi="Times New Roman" w:cs="Times New Roman"/>
          <w:b/>
          <w:sz w:val="24"/>
          <w:szCs w:val="24"/>
        </w:rPr>
        <w:t>06</w:t>
      </w:r>
      <w:r w:rsidR="008F6364" w:rsidRPr="00D84DD6">
        <w:rPr>
          <w:rFonts w:ascii="Times New Roman" w:hAnsi="Times New Roman" w:cs="Times New Roman"/>
          <w:sz w:val="24"/>
          <w:szCs w:val="24"/>
        </w:rPr>
        <w:t xml:space="preserve"> выше</w:t>
      </w:r>
      <w:r w:rsidR="00B93518" w:rsidRPr="00D84DD6">
        <w:rPr>
          <w:rFonts w:ascii="Times New Roman" w:hAnsi="Times New Roman" w:cs="Times New Roman"/>
          <w:sz w:val="24"/>
          <w:szCs w:val="24"/>
        </w:rPr>
        <w:t xml:space="preserve"> чем в прошлом учебном году. </w:t>
      </w:r>
    </w:p>
    <w:p w:rsidR="00F41DA1" w:rsidRPr="00D84DD6" w:rsidRDefault="00476255" w:rsidP="00B5501F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Качество выполнения ВКР составило - </w:t>
      </w:r>
      <w:r w:rsidR="00D84DD6" w:rsidRPr="00D84DD6">
        <w:rPr>
          <w:rFonts w:ascii="Times New Roman" w:hAnsi="Times New Roman" w:cs="Times New Roman"/>
          <w:b/>
          <w:sz w:val="24"/>
          <w:szCs w:val="24"/>
        </w:rPr>
        <w:t>84</w:t>
      </w:r>
      <w:r w:rsidRPr="00D84DD6">
        <w:rPr>
          <w:rFonts w:ascii="Times New Roman" w:hAnsi="Times New Roman" w:cs="Times New Roman"/>
          <w:b/>
          <w:sz w:val="24"/>
          <w:szCs w:val="24"/>
        </w:rPr>
        <w:t>%,</w:t>
      </w:r>
      <w:r w:rsidR="00D84DD6" w:rsidRPr="00D84DD6">
        <w:rPr>
          <w:rFonts w:ascii="Times New Roman" w:hAnsi="Times New Roman" w:cs="Times New Roman"/>
          <w:sz w:val="24"/>
          <w:szCs w:val="24"/>
        </w:rPr>
        <w:t xml:space="preserve"> что на 8,1 % выше</w:t>
      </w:r>
      <w:r w:rsidR="008F6364" w:rsidRPr="00D84DD6">
        <w:rPr>
          <w:rFonts w:ascii="Times New Roman" w:hAnsi="Times New Roman" w:cs="Times New Roman"/>
          <w:sz w:val="24"/>
          <w:szCs w:val="24"/>
        </w:rPr>
        <w:t>, чем в 2020-2021</w:t>
      </w:r>
      <w:r w:rsidRPr="00D84DD6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8213B0" w:rsidRDefault="00D84DD6" w:rsidP="008213B0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84DD6">
        <w:rPr>
          <w:rFonts w:ascii="Times New Roman" w:hAnsi="Times New Roman" w:cs="Times New Roman"/>
          <w:sz w:val="24"/>
          <w:szCs w:val="24"/>
        </w:rPr>
        <w:t xml:space="preserve">2020-2021 </w:t>
      </w:r>
      <w:r>
        <w:rPr>
          <w:rFonts w:ascii="Times New Roman" w:hAnsi="Times New Roman" w:cs="Times New Roman"/>
          <w:sz w:val="24"/>
          <w:szCs w:val="24"/>
        </w:rPr>
        <w:t>учебном году</w:t>
      </w:r>
      <w:r w:rsidRPr="00D84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213B0" w:rsidRPr="00B93518">
        <w:rPr>
          <w:rFonts w:ascii="Times New Roman" w:hAnsi="Times New Roman" w:cs="Times New Roman"/>
          <w:sz w:val="24"/>
          <w:szCs w:val="24"/>
        </w:rPr>
        <w:t>редний балл</w:t>
      </w:r>
      <w:r w:rsidR="008213B0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8213B0" w:rsidRPr="00B93518">
        <w:rPr>
          <w:rFonts w:ascii="Times New Roman" w:hAnsi="Times New Roman" w:cs="Times New Roman"/>
          <w:sz w:val="24"/>
          <w:szCs w:val="24"/>
        </w:rPr>
        <w:t xml:space="preserve"> </w:t>
      </w:r>
      <w:r w:rsidR="008213B0" w:rsidRPr="00B93518">
        <w:rPr>
          <w:rFonts w:ascii="Times New Roman" w:hAnsi="Times New Roman" w:cs="Times New Roman"/>
          <w:b/>
          <w:sz w:val="24"/>
          <w:szCs w:val="24"/>
        </w:rPr>
        <w:t>– 4</w:t>
      </w:r>
      <w:r w:rsidR="008213B0">
        <w:rPr>
          <w:rFonts w:ascii="Times New Roman" w:hAnsi="Times New Roman" w:cs="Times New Roman"/>
          <w:b/>
          <w:sz w:val="24"/>
          <w:szCs w:val="24"/>
        </w:rPr>
        <w:t>,13</w:t>
      </w:r>
      <w:r w:rsidR="008213B0" w:rsidRPr="00B93518">
        <w:rPr>
          <w:rFonts w:ascii="Times New Roman" w:hAnsi="Times New Roman" w:cs="Times New Roman"/>
          <w:b/>
          <w:sz w:val="24"/>
          <w:szCs w:val="24"/>
        </w:rPr>
        <w:t>.</w:t>
      </w:r>
      <w:r w:rsidR="008213B0" w:rsidRPr="00B93518">
        <w:rPr>
          <w:rFonts w:ascii="Times New Roman" w:hAnsi="Times New Roman" w:cs="Times New Roman"/>
          <w:sz w:val="24"/>
          <w:szCs w:val="24"/>
        </w:rPr>
        <w:t xml:space="preserve"> Средний балл на </w:t>
      </w:r>
      <w:r w:rsidR="008213B0" w:rsidRPr="00B93518">
        <w:rPr>
          <w:rFonts w:ascii="Times New Roman" w:hAnsi="Times New Roman" w:cs="Times New Roman"/>
          <w:b/>
          <w:sz w:val="24"/>
          <w:szCs w:val="24"/>
        </w:rPr>
        <w:t>0,</w:t>
      </w:r>
      <w:r w:rsidR="008213B0">
        <w:rPr>
          <w:rFonts w:ascii="Times New Roman" w:hAnsi="Times New Roman" w:cs="Times New Roman"/>
          <w:b/>
          <w:sz w:val="24"/>
          <w:szCs w:val="24"/>
        </w:rPr>
        <w:t>15</w:t>
      </w:r>
      <w:r w:rsidR="008213B0">
        <w:rPr>
          <w:rFonts w:ascii="Times New Roman" w:hAnsi="Times New Roman" w:cs="Times New Roman"/>
          <w:sz w:val="24"/>
          <w:szCs w:val="24"/>
        </w:rPr>
        <w:t xml:space="preserve"> ниже</w:t>
      </w:r>
      <w:r w:rsidR="008213B0" w:rsidRPr="00B93518">
        <w:rPr>
          <w:rFonts w:ascii="Times New Roman" w:hAnsi="Times New Roman" w:cs="Times New Roman"/>
          <w:sz w:val="24"/>
          <w:szCs w:val="24"/>
        </w:rPr>
        <w:t xml:space="preserve"> чем</w:t>
      </w:r>
      <w:r w:rsidR="008213B0">
        <w:rPr>
          <w:rFonts w:ascii="Times New Roman" w:hAnsi="Times New Roman" w:cs="Times New Roman"/>
          <w:sz w:val="24"/>
          <w:szCs w:val="24"/>
        </w:rPr>
        <w:t xml:space="preserve"> в </w:t>
      </w:r>
      <w:r w:rsidR="008213B0" w:rsidRPr="00B93518">
        <w:rPr>
          <w:rFonts w:ascii="Times New Roman" w:hAnsi="Times New Roman" w:cs="Times New Roman"/>
          <w:sz w:val="24"/>
          <w:szCs w:val="24"/>
        </w:rPr>
        <w:t xml:space="preserve">прошлом учебном году. </w:t>
      </w:r>
    </w:p>
    <w:p w:rsidR="008213B0" w:rsidRPr="00325B2B" w:rsidRDefault="008213B0" w:rsidP="008213B0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518">
        <w:rPr>
          <w:rFonts w:ascii="Times New Roman" w:hAnsi="Times New Roman" w:cs="Times New Roman"/>
          <w:sz w:val="24"/>
          <w:szCs w:val="24"/>
        </w:rPr>
        <w:t xml:space="preserve">Качество выполнения ВКР составило - </w:t>
      </w:r>
      <w:r>
        <w:rPr>
          <w:rFonts w:ascii="Times New Roman" w:hAnsi="Times New Roman" w:cs="Times New Roman"/>
          <w:b/>
          <w:sz w:val="24"/>
          <w:szCs w:val="24"/>
        </w:rPr>
        <w:t>75,9</w:t>
      </w:r>
      <w:r w:rsidRPr="00B93518">
        <w:rPr>
          <w:rFonts w:ascii="Times New Roman" w:hAnsi="Times New Roman" w:cs="Times New Roman"/>
          <w:b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что на 9,3 % ниже, чем в 2019-2020</w:t>
      </w:r>
      <w:r w:rsidRPr="00B93518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B5501F" w:rsidRPr="00633452" w:rsidRDefault="00B5501F" w:rsidP="00B5501F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596F" w:rsidRPr="00633452" w:rsidRDefault="00A60F44" w:rsidP="009B79D0">
      <w:pPr>
        <w:pStyle w:val="HTML"/>
        <w:spacing w:line="276" w:lineRule="auto"/>
        <w:ind w:left="94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453"/>
      <w:r w:rsidRPr="00633452">
        <w:rPr>
          <w:rFonts w:ascii="Times New Roman" w:hAnsi="Times New Roman" w:cs="Times New Roman"/>
          <w:b/>
          <w:sz w:val="24"/>
          <w:szCs w:val="24"/>
        </w:rPr>
        <w:t>10</w:t>
      </w:r>
      <w:r w:rsidR="00EC0CD7" w:rsidRPr="00633452">
        <w:rPr>
          <w:rFonts w:ascii="Times New Roman" w:hAnsi="Times New Roman" w:cs="Times New Roman"/>
          <w:b/>
          <w:sz w:val="24"/>
          <w:szCs w:val="24"/>
        </w:rPr>
        <w:t xml:space="preserve"> Рецензирование</w:t>
      </w:r>
      <w:r w:rsidR="0059596F" w:rsidRPr="00633452">
        <w:rPr>
          <w:rFonts w:ascii="Times New Roman" w:hAnsi="Times New Roman" w:cs="Times New Roman"/>
          <w:b/>
          <w:sz w:val="24"/>
          <w:szCs w:val="24"/>
        </w:rPr>
        <w:t xml:space="preserve"> выпускных квалификационных работ</w:t>
      </w:r>
    </w:p>
    <w:p w:rsidR="00337BDE" w:rsidRPr="00633452" w:rsidRDefault="0059596F" w:rsidP="00971651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3452">
        <w:rPr>
          <w:rFonts w:ascii="Times New Roman" w:eastAsia="Calibri" w:hAnsi="Times New Roman" w:cs="Times New Roman"/>
          <w:sz w:val="24"/>
          <w:szCs w:val="24"/>
          <w:lang w:eastAsia="en-US"/>
        </w:rPr>
        <w:t>Рецензирование дипломны</w:t>
      </w:r>
      <w:r w:rsidR="0028779C" w:rsidRPr="0063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проектов (работ) осуществляли специалисты предприятий и организаций </w:t>
      </w:r>
      <w:r w:rsidR="00F41DA1" w:rsidRPr="00633452">
        <w:rPr>
          <w:rFonts w:ascii="Times New Roman" w:eastAsia="Calibri" w:hAnsi="Times New Roman" w:cs="Times New Roman"/>
          <w:sz w:val="24"/>
          <w:szCs w:val="24"/>
          <w:lang w:eastAsia="en-US"/>
        </w:rPr>
        <w:t>г. Омска</w:t>
      </w:r>
      <w:r w:rsidR="00633ADA" w:rsidRPr="0063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Омской области. </w:t>
      </w:r>
    </w:p>
    <w:p w:rsidR="00D84DD6" w:rsidRPr="009C7EB6" w:rsidRDefault="00B47F67" w:rsidP="00D84DD6">
      <w:pPr>
        <w:rPr>
          <w:rFonts w:eastAsia="Calibri"/>
          <w:sz w:val="24"/>
          <w:szCs w:val="24"/>
          <w:lang w:eastAsia="en-US"/>
        </w:rPr>
      </w:pPr>
      <w:r w:rsidRPr="00633452">
        <w:rPr>
          <w:rFonts w:eastAsia="Calibri"/>
          <w:sz w:val="24"/>
          <w:szCs w:val="24"/>
          <w:lang w:eastAsia="en-US"/>
        </w:rPr>
        <w:t xml:space="preserve">Приказ </w:t>
      </w:r>
      <w:r w:rsidR="00D84DD6" w:rsidRPr="009C7EB6">
        <w:rPr>
          <w:rFonts w:eastAsia="Calibri"/>
          <w:sz w:val="24"/>
          <w:szCs w:val="24"/>
          <w:lang w:eastAsia="en-US"/>
        </w:rPr>
        <w:t xml:space="preserve">№ 77 /ОД  «31» мая 2022 г.                                                                        </w:t>
      </w:r>
    </w:p>
    <w:p w:rsidR="00250E0D" w:rsidRPr="009C7EB6" w:rsidRDefault="00250E0D" w:rsidP="009C7EB6">
      <w:pPr>
        <w:rPr>
          <w:rFonts w:eastAsia="Calibri"/>
          <w:sz w:val="24"/>
          <w:szCs w:val="24"/>
          <w:lang w:eastAsia="en-US"/>
        </w:rPr>
      </w:pPr>
      <w:r w:rsidRPr="00633452">
        <w:rPr>
          <w:rFonts w:eastAsia="Calibri"/>
          <w:sz w:val="24"/>
          <w:szCs w:val="24"/>
          <w:lang w:eastAsia="en-US"/>
        </w:rPr>
        <w:t>Приказ</w:t>
      </w:r>
      <w:r w:rsidRPr="009C7EB6">
        <w:rPr>
          <w:rFonts w:eastAsia="Calibri"/>
          <w:sz w:val="24"/>
          <w:szCs w:val="24"/>
          <w:lang w:eastAsia="en-US"/>
        </w:rPr>
        <w:t xml:space="preserve"> № </w:t>
      </w:r>
      <w:r w:rsidR="009C7EB6" w:rsidRPr="009C7EB6">
        <w:rPr>
          <w:rFonts w:eastAsia="Calibri"/>
          <w:sz w:val="24"/>
          <w:szCs w:val="24"/>
          <w:lang w:eastAsia="en-US"/>
        </w:rPr>
        <w:t xml:space="preserve">9 /ОД </w:t>
      </w:r>
      <w:r w:rsidR="00B473DD" w:rsidRPr="009C7EB6">
        <w:rPr>
          <w:rFonts w:eastAsia="Calibri"/>
          <w:sz w:val="24"/>
          <w:szCs w:val="24"/>
          <w:lang w:eastAsia="en-US"/>
        </w:rPr>
        <w:t>от.</w:t>
      </w:r>
      <w:r w:rsidR="009C7EB6" w:rsidRPr="009C7EB6">
        <w:rPr>
          <w:rFonts w:eastAsia="Calibri"/>
          <w:sz w:val="24"/>
          <w:szCs w:val="24"/>
          <w:lang w:eastAsia="en-US"/>
        </w:rPr>
        <w:t xml:space="preserve"> «19» января 2022г                                                   </w:t>
      </w:r>
      <w:r w:rsidR="009C7EB6">
        <w:rPr>
          <w:rFonts w:eastAsia="Calibri"/>
          <w:sz w:val="24"/>
          <w:szCs w:val="24"/>
          <w:lang w:eastAsia="en-US"/>
        </w:rPr>
        <w:t xml:space="preserve">                               </w:t>
      </w:r>
    </w:p>
    <w:p w:rsidR="0077359A" w:rsidRPr="00C33879" w:rsidRDefault="00766774" w:rsidP="0077359A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привлечено специалистов </w:t>
      </w:r>
      <w:r w:rsidRPr="00962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 </w:t>
      </w:r>
      <w:r w:rsidR="000658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59</w:t>
      </w:r>
      <w:r w:rsidR="00633452" w:rsidRPr="00962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33452" w:rsidRPr="00C338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человек</w:t>
      </w:r>
      <w:r w:rsidRPr="00C3387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56D27" w:rsidRPr="00633452" w:rsidRDefault="00D56D27" w:rsidP="0077359A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7EB6" w:rsidRPr="00E77C24" w:rsidRDefault="00A60F44" w:rsidP="00E77C24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98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7359A" w:rsidRPr="003C598D">
        <w:rPr>
          <w:rFonts w:ascii="Times New Roman" w:hAnsi="Times New Roman" w:cs="Times New Roman"/>
          <w:b/>
          <w:bCs/>
          <w:sz w:val="24"/>
          <w:szCs w:val="24"/>
        </w:rPr>
        <w:t xml:space="preserve"> Положительные стороны</w:t>
      </w:r>
    </w:p>
    <w:p w:rsidR="00857D8B" w:rsidRPr="003C598D" w:rsidRDefault="00857D8B" w:rsidP="00AC2C8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C598D">
        <w:rPr>
          <w:sz w:val="24"/>
          <w:szCs w:val="24"/>
        </w:rPr>
        <w:t>1.</w:t>
      </w:r>
      <w:r w:rsidR="00A12073" w:rsidRPr="003C598D">
        <w:rPr>
          <w:sz w:val="24"/>
          <w:szCs w:val="24"/>
        </w:rPr>
        <w:t xml:space="preserve"> </w:t>
      </w:r>
      <w:r w:rsidRPr="003C598D">
        <w:rPr>
          <w:sz w:val="24"/>
          <w:szCs w:val="24"/>
        </w:rPr>
        <w:t>К</w:t>
      </w:r>
      <w:r w:rsidR="00AF718D" w:rsidRPr="003C598D">
        <w:rPr>
          <w:sz w:val="24"/>
          <w:szCs w:val="24"/>
        </w:rPr>
        <w:t>омпетентный подход п</w:t>
      </w:r>
      <w:r w:rsidR="002876E5" w:rsidRPr="003C598D">
        <w:rPr>
          <w:sz w:val="24"/>
          <w:szCs w:val="24"/>
        </w:rPr>
        <w:t>реподавателей и студентов к выполнению</w:t>
      </w:r>
      <w:r w:rsidR="00AF718D" w:rsidRPr="003C598D">
        <w:rPr>
          <w:sz w:val="24"/>
          <w:szCs w:val="24"/>
        </w:rPr>
        <w:t xml:space="preserve"> </w:t>
      </w:r>
      <w:r w:rsidR="004311C5" w:rsidRPr="003C598D">
        <w:rPr>
          <w:sz w:val="24"/>
          <w:szCs w:val="24"/>
        </w:rPr>
        <w:t>в</w:t>
      </w:r>
      <w:r w:rsidR="006A7045" w:rsidRPr="003C598D">
        <w:rPr>
          <w:sz w:val="24"/>
          <w:szCs w:val="24"/>
        </w:rPr>
        <w:t>ыпускных квалификационных работ и соответствие всех этапов выполнения ВКР, установленному графику прохождения государственной итоговой аттестации</w:t>
      </w:r>
      <w:r w:rsidR="00D56D27" w:rsidRPr="003C598D">
        <w:rPr>
          <w:sz w:val="24"/>
          <w:szCs w:val="24"/>
        </w:rPr>
        <w:t>.</w:t>
      </w:r>
    </w:p>
    <w:p w:rsidR="00AF718D" w:rsidRDefault="002876E5" w:rsidP="00AC2C8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C598D">
        <w:rPr>
          <w:sz w:val="24"/>
          <w:szCs w:val="24"/>
        </w:rPr>
        <w:t>2</w:t>
      </w:r>
      <w:r w:rsidR="00857D8B" w:rsidRPr="003C598D">
        <w:rPr>
          <w:sz w:val="24"/>
          <w:szCs w:val="24"/>
        </w:rPr>
        <w:t>.</w:t>
      </w:r>
      <w:r w:rsidR="00A12073" w:rsidRPr="003C598D">
        <w:rPr>
          <w:sz w:val="24"/>
          <w:szCs w:val="24"/>
        </w:rPr>
        <w:t xml:space="preserve"> </w:t>
      </w:r>
      <w:r w:rsidR="00857D8B" w:rsidRPr="003C598D">
        <w:rPr>
          <w:sz w:val="24"/>
          <w:szCs w:val="24"/>
        </w:rPr>
        <w:t xml:space="preserve">Графическая </w:t>
      </w:r>
      <w:r w:rsidR="00541B84" w:rsidRPr="003C598D">
        <w:rPr>
          <w:sz w:val="24"/>
          <w:szCs w:val="24"/>
        </w:rPr>
        <w:t>часть дипломных</w:t>
      </w:r>
      <w:r w:rsidR="00857D8B" w:rsidRPr="003C598D">
        <w:rPr>
          <w:sz w:val="24"/>
          <w:szCs w:val="24"/>
        </w:rPr>
        <w:t xml:space="preserve"> проектов</w:t>
      </w:r>
      <w:r w:rsidR="004311C5" w:rsidRPr="003C598D">
        <w:rPr>
          <w:sz w:val="24"/>
          <w:szCs w:val="24"/>
        </w:rPr>
        <w:t xml:space="preserve"> и картографический материал дипломных </w:t>
      </w:r>
      <w:r w:rsidR="00541B84" w:rsidRPr="003C598D">
        <w:rPr>
          <w:sz w:val="24"/>
          <w:szCs w:val="24"/>
        </w:rPr>
        <w:t>работ выполнены</w:t>
      </w:r>
      <w:r w:rsidR="00AF718D" w:rsidRPr="003C598D">
        <w:rPr>
          <w:sz w:val="24"/>
          <w:szCs w:val="24"/>
        </w:rPr>
        <w:t xml:space="preserve"> в графических программах </w:t>
      </w:r>
      <w:r w:rsidR="00AF718D" w:rsidRPr="003C598D">
        <w:rPr>
          <w:b/>
          <w:sz w:val="24"/>
          <w:szCs w:val="24"/>
        </w:rPr>
        <w:t>«</w:t>
      </w:r>
      <w:r w:rsidR="00AF718D" w:rsidRPr="003C598D">
        <w:rPr>
          <w:sz w:val="24"/>
          <w:szCs w:val="24"/>
        </w:rPr>
        <w:t>КОМПАС-3</w:t>
      </w:r>
      <w:r w:rsidR="00AF718D" w:rsidRPr="003C598D">
        <w:rPr>
          <w:sz w:val="24"/>
          <w:szCs w:val="24"/>
          <w:lang w:val="en-US"/>
        </w:rPr>
        <w:t>D</w:t>
      </w:r>
      <w:r w:rsidR="00AF718D" w:rsidRPr="003C598D">
        <w:rPr>
          <w:sz w:val="24"/>
          <w:szCs w:val="24"/>
        </w:rPr>
        <w:t>» и «</w:t>
      </w:r>
      <w:proofErr w:type="spellStart"/>
      <w:r w:rsidR="00AF718D" w:rsidRPr="003C598D">
        <w:rPr>
          <w:sz w:val="24"/>
          <w:szCs w:val="24"/>
          <w:lang w:val="en-US"/>
        </w:rPr>
        <w:t>AutoCad</w:t>
      </w:r>
      <w:proofErr w:type="spellEnd"/>
      <w:r w:rsidR="00AF718D" w:rsidRPr="003C598D">
        <w:rPr>
          <w:sz w:val="24"/>
          <w:szCs w:val="24"/>
        </w:rPr>
        <w:t>»</w:t>
      </w:r>
      <w:r w:rsidR="00A12073" w:rsidRPr="003C598D">
        <w:rPr>
          <w:sz w:val="24"/>
          <w:szCs w:val="24"/>
        </w:rPr>
        <w:t>.</w:t>
      </w:r>
    </w:p>
    <w:p w:rsidR="002162CA" w:rsidRPr="00542B1E" w:rsidRDefault="00AC2C89" w:rsidP="00AC2C89">
      <w:pPr>
        <w:pStyle w:val="ConsPlusNormal"/>
        <w:widowControl/>
        <w:tabs>
          <w:tab w:val="left" w:pos="-284"/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162CA" w:rsidRPr="00542B1E">
        <w:rPr>
          <w:rFonts w:ascii="Times New Roman" w:hAnsi="Times New Roman" w:cs="Times New Roman"/>
          <w:bCs/>
          <w:sz w:val="24"/>
          <w:szCs w:val="24"/>
        </w:rPr>
        <w:t>Творческий вклад преподавателей по совершенствован</w:t>
      </w:r>
      <w:r w:rsidR="00542B1E" w:rsidRPr="00542B1E">
        <w:rPr>
          <w:rFonts w:ascii="Times New Roman" w:hAnsi="Times New Roman" w:cs="Times New Roman"/>
          <w:bCs/>
          <w:sz w:val="24"/>
          <w:szCs w:val="24"/>
        </w:rPr>
        <w:t>ию качества подготовки выпускников</w:t>
      </w:r>
      <w:r w:rsidR="002162CA" w:rsidRPr="00542B1E">
        <w:rPr>
          <w:rFonts w:ascii="Times New Roman" w:hAnsi="Times New Roman" w:cs="Times New Roman"/>
          <w:bCs/>
          <w:sz w:val="24"/>
          <w:szCs w:val="24"/>
        </w:rPr>
        <w:t>;</w:t>
      </w:r>
    </w:p>
    <w:p w:rsidR="002162CA" w:rsidRPr="00AC2C89" w:rsidRDefault="00AC2C89" w:rsidP="00AC2C8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162CA" w:rsidRPr="00AC2C89">
        <w:rPr>
          <w:sz w:val="24"/>
          <w:szCs w:val="24"/>
        </w:rPr>
        <w:t>Методическая база и квалификация педагогических кадров позволяет готовить специалистов для соответствующих отраслей.</w:t>
      </w:r>
    </w:p>
    <w:p w:rsidR="00542B1E" w:rsidRDefault="00AC2C89" w:rsidP="00AC2C8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C2C89">
        <w:rPr>
          <w:sz w:val="24"/>
          <w:szCs w:val="24"/>
        </w:rPr>
        <w:t xml:space="preserve"> Во время защиты дипломники продемонстрировали высокий уровень теоретической подготовки, определённый Федеральным Государственным Образовательным стандартом. Кроме этого, выпускники показали нестандартность мышления, наличие практических навыков, которые говорят о сформировавшихся профессиональных компетенциях.</w:t>
      </w:r>
    </w:p>
    <w:p w:rsidR="002162CA" w:rsidRPr="00AC2C89" w:rsidRDefault="002162CA" w:rsidP="00AC2C89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  <w:r w:rsidRPr="00542B1E">
        <w:rPr>
          <w:sz w:val="24"/>
          <w:szCs w:val="24"/>
        </w:rPr>
        <w:t xml:space="preserve"> </w:t>
      </w:r>
      <w:r w:rsidR="00AC2C89">
        <w:rPr>
          <w:sz w:val="24"/>
          <w:szCs w:val="24"/>
        </w:rPr>
        <w:t xml:space="preserve">6. </w:t>
      </w:r>
      <w:r w:rsidR="00542B1E">
        <w:rPr>
          <w:bCs/>
          <w:sz w:val="24"/>
          <w:szCs w:val="24"/>
        </w:rPr>
        <w:t>Выпускники колледжа выполняют реальные дипломные проекты, направленные на оформление и благоустройство аудиторий и производственных мастерских колледжа.  Все реальные проекты имеют внутренние рецензии.</w:t>
      </w:r>
      <w:r w:rsidR="00AC2C89" w:rsidRPr="00AC2C89">
        <w:rPr>
          <w:b/>
          <w:sz w:val="24"/>
          <w:szCs w:val="24"/>
        </w:rPr>
        <w:t xml:space="preserve"> </w:t>
      </w:r>
      <w:r w:rsidRPr="00EF167C">
        <w:rPr>
          <w:bCs/>
          <w:sz w:val="24"/>
          <w:szCs w:val="24"/>
        </w:rPr>
        <w:tab/>
      </w:r>
    </w:p>
    <w:p w:rsidR="002162CA" w:rsidRPr="00AC2C89" w:rsidRDefault="00AC2C89" w:rsidP="00AC2C89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Pr="00AC2C89">
        <w:rPr>
          <w:bCs/>
          <w:sz w:val="24"/>
          <w:szCs w:val="24"/>
        </w:rPr>
        <w:t>Темы выпускных квалификационных работ (дипломных проектов, работ) достаточно разнообразны и актуальны, выполнены в соответствии с заданием и основаны на реальных материалах производственной и преддипломной практик.</w:t>
      </w:r>
    </w:p>
    <w:p w:rsidR="00542B1E" w:rsidRPr="00AC2C89" w:rsidRDefault="00AC2C89" w:rsidP="00AC2C89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542B1E" w:rsidRPr="00EF167C">
        <w:rPr>
          <w:bCs/>
          <w:sz w:val="24"/>
          <w:szCs w:val="24"/>
        </w:rPr>
        <w:t>. Защита дипломных проектов (работ) сопровождалась презентаци</w:t>
      </w:r>
      <w:r>
        <w:rPr>
          <w:bCs/>
          <w:sz w:val="24"/>
          <w:szCs w:val="24"/>
        </w:rPr>
        <w:t>ей с использованием мультимедиа.</w:t>
      </w:r>
    </w:p>
    <w:p w:rsidR="00AC2C89" w:rsidRPr="00AC2C89" w:rsidRDefault="00AC2C89" w:rsidP="00AC2C89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AC2C89">
        <w:rPr>
          <w:rFonts w:ascii="Times New Roman" w:hAnsi="Times New Roman" w:cs="Times New Roman"/>
          <w:bCs/>
          <w:sz w:val="24"/>
          <w:szCs w:val="24"/>
        </w:rPr>
        <w:t>. Для руководства выполнения выпускных квалификационных работ и рецензирования были привлечены специалисты предприятий г. Омска.</w:t>
      </w:r>
    </w:p>
    <w:p w:rsidR="002441A3" w:rsidRPr="00AC2C89" w:rsidRDefault="00AC2C89" w:rsidP="00AC2C89">
      <w:pPr>
        <w:tabs>
          <w:tab w:val="left" w:pos="0"/>
        </w:tabs>
        <w:spacing w:line="276" w:lineRule="auto"/>
        <w:rPr>
          <w:sz w:val="24"/>
          <w:szCs w:val="24"/>
        </w:rPr>
      </w:pPr>
      <w:r w:rsidRPr="00AC2C89">
        <w:rPr>
          <w:kern w:val="2"/>
          <w:sz w:val="24"/>
          <w:szCs w:val="24"/>
          <w:lang w:eastAsia="hi-IN" w:bidi="hi-IN"/>
        </w:rPr>
        <w:t>10</w:t>
      </w:r>
      <w:r w:rsidR="002441A3" w:rsidRPr="00AC2C89">
        <w:rPr>
          <w:kern w:val="2"/>
          <w:sz w:val="24"/>
          <w:szCs w:val="24"/>
          <w:lang w:eastAsia="hi-IN" w:bidi="hi-IN"/>
        </w:rPr>
        <w:t xml:space="preserve">. Все дипломные проекты по специальностям </w:t>
      </w:r>
      <w:r w:rsidR="002441A3" w:rsidRPr="00AC2C89">
        <w:rPr>
          <w:sz w:val="24"/>
          <w:szCs w:val="24"/>
        </w:rPr>
        <w:t>08.02.01 Строительство и эксплуатация зданий и сооружений, 08.02.08 Монтаж и эксплуатация оборудования и систем газоснабжения</w:t>
      </w:r>
      <w:r w:rsidR="00D83487" w:rsidRPr="00AC2C89">
        <w:rPr>
          <w:sz w:val="24"/>
          <w:szCs w:val="24"/>
        </w:rPr>
        <w:t>,</w:t>
      </w:r>
      <w:r w:rsidR="00D83487" w:rsidRPr="00AC2C89">
        <w:rPr>
          <w:rFonts w:eastAsiaTheme="minorHAnsi"/>
          <w:sz w:val="24"/>
          <w:szCs w:val="24"/>
          <w:lang w:eastAsia="en-US"/>
        </w:rPr>
        <w:t xml:space="preserve"> 21.02.09 Гидрогеология и инженерная геология привязаны к местным условиям строительства.</w:t>
      </w:r>
    </w:p>
    <w:p w:rsidR="00B862B2" w:rsidRPr="009C7EB6" w:rsidRDefault="0077359A" w:rsidP="00096CE3">
      <w:pPr>
        <w:pStyle w:val="ConsPlusNormal"/>
        <w:widowControl/>
        <w:tabs>
          <w:tab w:val="left" w:pos="-284"/>
          <w:tab w:val="left" w:pos="0"/>
        </w:tabs>
        <w:spacing w:line="276" w:lineRule="auto"/>
        <w:ind w:hanging="284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C7EB6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</w:p>
    <w:p w:rsidR="00AC2C89" w:rsidRDefault="00AC2C89" w:rsidP="00EC0CD7">
      <w:pPr>
        <w:tabs>
          <w:tab w:val="left" w:pos="1708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AC2C89" w:rsidRDefault="00AC2C89" w:rsidP="00EC0CD7">
      <w:pPr>
        <w:tabs>
          <w:tab w:val="left" w:pos="1708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77C24" w:rsidRDefault="00E77C24" w:rsidP="00EC0CD7">
      <w:pPr>
        <w:tabs>
          <w:tab w:val="left" w:pos="1708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9B79D0" w:rsidRPr="002876E5" w:rsidRDefault="00A60F44" w:rsidP="00EC0CD7">
      <w:pPr>
        <w:tabs>
          <w:tab w:val="left" w:pos="1708"/>
        </w:tabs>
        <w:spacing w:line="276" w:lineRule="auto"/>
        <w:jc w:val="center"/>
        <w:rPr>
          <w:b/>
          <w:bCs/>
          <w:sz w:val="24"/>
          <w:szCs w:val="24"/>
        </w:rPr>
      </w:pPr>
      <w:r w:rsidRPr="002876E5">
        <w:rPr>
          <w:b/>
          <w:bCs/>
          <w:sz w:val="24"/>
          <w:szCs w:val="24"/>
        </w:rPr>
        <w:t>12</w:t>
      </w:r>
      <w:r w:rsidR="00A12073" w:rsidRPr="002876E5">
        <w:rPr>
          <w:b/>
          <w:bCs/>
          <w:sz w:val="24"/>
          <w:szCs w:val="24"/>
        </w:rPr>
        <w:t xml:space="preserve"> </w:t>
      </w:r>
      <w:r w:rsidR="0059596F" w:rsidRPr="002876E5">
        <w:rPr>
          <w:b/>
          <w:bCs/>
          <w:sz w:val="24"/>
          <w:szCs w:val="24"/>
        </w:rPr>
        <w:t>Недостатки и предложения по совершенствованию</w:t>
      </w:r>
    </w:p>
    <w:p w:rsidR="0059596F" w:rsidRPr="002876E5" w:rsidRDefault="009B79D0" w:rsidP="00EC0CD7">
      <w:pPr>
        <w:tabs>
          <w:tab w:val="left" w:pos="1708"/>
        </w:tabs>
        <w:spacing w:line="276" w:lineRule="auto"/>
        <w:jc w:val="center"/>
        <w:rPr>
          <w:b/>
          <w:bCs/>
          <w:sz w:val="24"/>
          <w:szCs w:val="24"/>
        </w:rPr>
      </w:pPr>
      <w:r w:rsidRPr="002876E5">
        <w:rPr>
          <w:b/>
          <w:bCs/>
          <w:sz w:val="24"/>
          <w:szCs w:val="24"/>
        </w:rPr>
        <w:t xml:space="preserve"> выполнения ВКР</w:t>
      </w:r>
    </w:p>
    <w:p w:rsidR="0012705F" w:rsidRPr="00D37824" w:rsidRDefault="002F7716" w:rsidP="00096CE3">
      <w:pPr>
        <w:tabs>
          <w:tab w:val="left" w:pos="0"/>
        </w:tabs>
        <w:spacing w:line="276" w:lineRule="auto"/>
        <w:ind w:firstLine="567"/>
        <w:jc w:val="both"/>
        <w:rPr>
          <w:b/>
          <w:bCs/>
          <w:sz w:val="24"/>
          <w:szCs w:val="24"/>
          <w:u w:val="single"/>
        </w:rPr>
      </w:pPr>
      <w:r w:rsidRPr="00D37824">
        <w:rPr>
          <w:rFonts w:eastAsia="Arial Unicode MS"/>
          <w:sz w:val="24"/>
          <w:szCs w:val="24"/>
          <w:shd w:val="clear" w:color="auto" w:fill="FFFFFF"/>
        </w:rPr>
        <w:t>1.</w:t>
      </w:r>
      <w:r w:rsidR="002E37B1" w:rsidRPr="00D37824">
        <w:rPr>
          <w:rFonts w:eastAsia="Arial Unicode MS"/>
          <w:sz w:val="24"/>
          <w:szCs w:val="24"/>
          <w:shd w:val="clear" w:color="auto" w:fill="FFFFFF"/>
        </w:rPr>
        <w:t xml:space="preserve"> </w:t>
      </w:r>
      <w:r w:rsidR="0012705F" w:rsidRPr="00D37824">
        <w:rPr>
          <w:rFonts w:eastAsia="Arial Unicode MS"/>
          <w:sz w:val="24"/>
          <w:szCs w:val="24"/>
          <w:shd w:val="clear" w:color="auto" w:fill="FFFFFF"/>
        </w:rPr>
        <w:t>Предметно (цикловым) комиссиям необходимо разработать методические указания по выполнению ВКР по всем специальностям.</w:t>
      </w:r>
    </w:p>
    <w:p w:rsidR="000D53C2" w:rsidRPr="00D37824" w:rsidRDefault="002F7716" w:rsidP="00096CE3">
      <w:pPr>
        <w:spacing w:line="276" w:lineRule="auto"/>
        <w:ind w:firstLine="567"/>
        <w:jc w:val="both"/>
        <w:rPr>
          <w:rFonts w:eastAsia="Arial Unicode MS"/>
          <w:sz w:val="24"/>
          <w:szCs w:val="24"/>
          <w:shd w:val="clear" w:color="auto" w:fill="FFFFFF"/>
        </w:rPr>
      </w:pPr>
      <w:r w:rsidRPr="00D37824">
        <w:rPr>
          <w:bCs/>
          <w:sz w:val="24"/>
          <w:szCs w:val="24"/>
        </w:rPr>
        <w:t xml:space="preserve">2. </w:t>
      </w:r>
      <w:r w:rsidR="0012705F" w:rsidRPr="00D37824">
        <w:rPr>
          <w:bCs/>
          <w:sz w:val="24"/>
          <w:szCs w:val="24"/>
        </w:rPr>
        <w:t xml:space="preserve">Обратить внимание на качество графического материала, используемого докладчиком при защите работы. </w:t>
      </w:r>
      <w:r w:rsidR="0086276D" w:rsidRPr="00D37824">
        <w:rPr>
          <w:rFonts w:eastAsia="Arial Unicode MS"/>
          <w:sz w:val="24"/>
          <w:szCs w:val="24"/>
          <w:shd w:val="clear" w:color="auto" w:fill="FFFFFF"/>
        </w:rPr>
        <w:t xml:space="preserve">Недостаточно иллюстративных материалов, графиков, стиль изложения не везде выдержан. </w:t>
      </w:r>
      <w:r w:rsidR="0086276D" w:rsidRPr="00D37824">
        <w:rPr>
          <w:bCs/>
          <w:sz w:val="24"/>
          <w:szCs w:val="24"/>
        </w:rPr>
        <w:t xml:space="preserve">Редкое использование профессиональной терминологии. Темы выпускных квалификационных работ формулировать более лаконично. </w:t>
      </w:r>
      <w:r w:rsidR="000D53C2" w:rsidRPr="00D37824">
        <w:rPr>
          <w:rFonts w:eastAsia="Arial Unicode MS"/>
          <w:sz w:val="24"/>
          <w:szCs w:val="24"/>
          <w:shd w:val="clear" w:color="auto" w:fill="FFFFFF"/>
        </w:rPr>
        <w:t>У отдельных студентов были недостаточно полные ответы на задаваемые вопросы.</w:t>
      </w:r>
      <w:r w:rsidR="00431B50" w:rsidRPr="00D37824">
        <w:rPr>
          <w:rFonts w:eastAsia="Arial Unicode MS"/>
          <w:sz w:val="24"/>
          <w:szCs w:val="24"/>
          <w:shd w:val="clear" w:color="auto" w:fill="FFFFFF"/>
        </w:rPr>
        <w:t xml:space="preserve"> </w:t>
      </w:r>
      <w:r w:rsidR="00B06CB7" w:rsidRPr="00D37824">
        <w:rPr>
          <w:rFonts w:eastAsia="Arial Unicode MS"/>
          <w:sz w:val="24"/>
          <w:szCs w:val="24"/>
          <w:shd w:val="clear" w:color="auto" w:fill="FFFFFF"/>
        </w:rPr>
        <w:t>(Землеустройство)</w:t>
      </w:r>
      <w:r w:rsidR="00D83487" w:rsidRPr="00D37824">
        <w:rPr>
          <w:rFonts w:eastAsia="Arial Unicode MS"/>
          <w:sz w:val="24"/>
          <w:szCs w:val="24"/>
          <w:shd w:val="clear" w:color="auto" w:fill="FFFFFF"/>
        </w:rPr>
        <w:t>.</w:t>
      </w:r>
    </w:p>
    <w:p w:rsidR="00B06CB7" w:rsidRPr="00D37824" w:rsidRDefault="00B06CB7" w:rsidP="00096CE3">
      <w:pPr>
        <w:spacing w:line="276" w:lineRule="auto"/>
        <w:ind w:firstLine="567"/>
        <w:jc w:val="both"/>
        <w:rPr>
          <w:sz w:val="24"/>
          <w:szCs w:val="24"/>
        </w:rPr>
      </w:pPr>
      <w:r w:rsidRPr="009C7EB6">
        <w:rPr>
          <w:rFonts w:eastAsia="Arial Unicode MS"/>
          <w:color w:val="FF0000"/>
          <w:sz w:val="24"/>
          <w:szCs w:val="24"/>
          <w:shd w:val="clear" w:color="auto" w:fill="FFFFFF"/>
        </w:rPr>
        <w:t xml:space="preserve"> </w:t>
      </w:r>
      <w:r w:rsidR="002F7716" w:rsidRPr="00D37824">
        <w:rPr>
          <w:rFonts w:eastAsia="Arial Unicode MS"/>
          <w:sz w:val="24"/>
          <w:szCs w:val="24"/>
          <w:shd w:val="clear" w:color="auto" w:fill="FFFFFF"/>
        </w:rPr>
        <w:t>3.</w:t>
      </w:r>
      <w:r w:rsidRPr="00D37824">
        <w:rPr>
          <w:rFonts w:eastAsia="Arial Unicode MS"/>
          <w:sz w:val="24"/>
          <w:szCs w:val="24"/>
          <w:shd w:val="clear" w:color="auto" w:fill="FFFFFF"/>
        </w:rPr>
        <w:t xml:space="preserve"> При выполнении ВКР добиваться</w:t>
      </w:r>
      <w:r w:rsidR="009034C2" w:rsidRPr="00D37824">
        <w:rPr>
          <w:rFonts w:eastAsia="Arial Unicode MS"/>
          <w:sz w:val="24"/>
          <w:szCs w:val="24"/>
          <w:shd w:val="clear" w:color="auto" w:fill="FFFFFF"/>
        </w:rPr>
        <w:t xml:space="preserve"> неразрывной связи теоретических знаний с практическим опытом, полученным во время прохождения производственной практики. Обратить внимание на использование нормативных документов.</w:t>
      </w:r>
      <w:r w:rsidR="00D83487" w:rsidRPr="00D37824">
        <w:rPr>
          <w:rFonts w:eastAsia="Arial Unicode MS"/>
          <w:sz w:val="24"/>
          <w:szCs w:val="24"/>
          <w:shd w:val="clear" w:color="auto" w:fill="FFFFFF"/>
        </w:rPr>
        <w:t xml:space="preserve"> Необходимо расширить содержание графической части.</w:t>
      </w:r>
      <w:r w:rsidRPr="00D37824">
        <w:rPr>
          <w:rFonts w:eastAsia="Arial Unicode MS"/>
          <w:sz w:val="24"/>
          <w:szCs w:val="24"/>
          <w:shd w:val="clear" w:color="auto" w:fill="FFFFFF"/>
        </w:rPr>
        <w:t xml:space="preserve"> (Гидрогеология</w:t>
      </w:r>
      <w:r w:rsidR="00431B50" w:rsidRPr="00D37824">
        <w:rPr>
          <w:rFonts w:eastAsia="Arial Unicode MS"/>
          <w:sz w:val="24"/>
          <w:szCs w:val="24"/>
          <w:shd w:val="clear" w:color="auto" w:fill="FFFFFF"/>
        </w:rPr>
        <w:t xml:space="preserve"> </w:t>
      </w:r>
      <w:r w:rsidR="009034C2" w:rsidRPr="00D37824">
        <w:rPr>
          <w:rFonts w:eastAsia="Arial Unicode MS"/>
          <w:sz w:val="24"/>
          <w:szCs w:val="24"/>
          <w:shd w:val="clear" w:color="auto" w:fill="FFFFFF"/>
        </w:rPr>
        <w:t>и инженерная</w:t>
      </w:r>
      <w:r w:rsidRPr="00D37824">
        <w:rPr>
          <w:rFonts w:eastAsia="Arial Unicode MS"/>
          <w:sz w:val="24"/>
          <w:szCs w:val="24"/>
          <w:shd w:val="clear" w:color="auto" w:fill="FFFFFF"/>
        </w:rPr>
        <w:t xml:space="preserve"> геология)</w:t>
      </w:r>
    </w:p>
    <w:p w:rsidR="00096CE3" w:rsidRPr="00D37824" w:rsidRDefault="002F7716" w:rsidP="00096CE3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D3782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4. </w:t>
      </w:r>
      <w:r w:rsidR="00096CE3" w:rsidRPr="00D3782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 отдельных студентов были недостаточно полные ответы на задаваемые вопросы.</w:t>
      </w:r>
    </w:p>
    <w:p w:rsidR="00096CE3" w:rsidRPr="00D37824" w:rsidRDefault="00096CE3" w:rsidP="00096CE3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D3782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Имелись недоработки в объемно-планировочном решении отдельных проектов. В будущем необходимо уделять этому особое внимание.</w:t>
      </w:r>
    </w:p>
    <w:p w:rsidR="00D37824" w:rsidRPr="00D37824" w:rsidRDefault="00D37824" w:rsidP="00D37824">
      <w:pPr>
        <w:pStyle w:val="ConsPlusNormal"/>
        <w:widowControl/>
        <w:tabs>
          <w:tab w:val="left" w:pos="-284"/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5. </w:t>
      </w:r>
      <w:r w:rsidRPr="00D37824">
        <w:rPr>
          <w:rFonts w:ascii="Times New Roman" w:hAnsi="Times New Roman" w:cs="Times New Roman"/>
          <w:bCs/>
          <w:sz w:val="24"/>
          <w:szCs w:val="24"/>
        </w:rPr>
        <w:t>У отдельных студентов были недочеты в графической подаче материалов на архитектурном листе, что затрудняло восприятие объемов здания.</w:t>
      </w:r>
    </w:p>
    <w:p w:rsidR="0086276D" w:rsidRPr="00DC545B" w:rsidRDefault="00D37824" w:rsidP="00DC545B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D37824">
        <w:rPr>
          <w:rFonts w:ascii="Times New Roman" w:hAnsi="Times New Roman" w:cs="Times New Roman"/>
          <w:bCs/>
          <w:sz w:val="24"/>
          <w:szCs w:val="24"/>
        </w:rPr>
        <w:t>Большее внимание во всех проектах необходимо уделять технико-экономическим показателям и их оценке, а также соответствию конструктивных и объемно-планировочных решений функциональному назначению здания и месту его проектирования</w:t>
      </w:r>
      <w:r w:rsidR="000D53C2" w:rsidRPr="00D3782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="00DC545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B06CB7" w:rsidRPr="00D3782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(Архитектура)</w:t>
      </w:r>
    </w:p>
    <w:p w:rsidR="009B6E92" w:rsidRPr="00D37824" w:rsidRDefault="00DC545B" w:rsidP="00DC545B">
      <w:pPr>
        <w:pStyle w:val="ConsPlusNormal"/>
        <w:widowControl/>
        <w:tabs>
          <w:tab w:val="left" w:pos="-284"/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9B6E92" w:rsidRPr="00D37824">
        <w:rPr>
          <w:rFonts w:ascii="Times New Roman" w:hAnsi="Times New Roman" w:cs="Times New Roman"/>
          <w:bCs/>
          <w:sz w:val="24"/>
          <w:szCs w:val="24"/>
        </w:rPr>
        <w:t>. При выполнении ВКР, а также графической части используются устаревшие ГОСТы и нормативные документы.</w:t>
      </w:r>
    </w:p>
    <w:p w:rsidR="009B6E92" w:rsidRPr="00D37824" w:rsidRDefault="00DC545B" w:rsidP="00DC545B">
      <w:pPr>
        <w:pStyle w:val="ConsPlusNormal"/>
        <w:widowControl/>
        <w:tabs>
          <w:tab w:val="left" w:pos="-284"/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9B6E92" w:rsidRPr="00D37824">
        <w:rPr>
          <w:rFonts w:ascii="Times New Roman" w:hAnsi="Times New Roman" w:cs="Times New Roman"/>
          <w:bCs/>
          <w:sz w:val="24"/>
          <w:szCs w:val="24"/>
        </w:rPr>
        <w:t xml:space="preserve">.  Есть недочеты при выполнении графической части. </w:t>
      </w:r>
    </w:p>
    <w:p w:rsidR="009B6E92" w:rsidRPr="00D37824" w:rsidRDefault="00DC545B" w:rsidP="00DC545B">
      <w:pPr>
        <w:pStyle w:val="ConsPlusNormal"/>
        <w:widowControl/>
        <w:tabs>
          <w:tab w:val="left" w:pos="-284"/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9B6E92" w:rsidRPr="00D37824">
        <w:rPr>
          <w:rFonts w:ascii="Times New Roman" w:hAnsi="Times New Roman" w:cs="Times New Roman"/>
          <w:bCs/>
          <w:sz w:val="24"/>
          <w:szCs w:val="24"/>
        </w:rPr>
        <w:t>. В проектах по темам проектирования газопровода, строительства и монтажа газопровода подобранное оборудование и материалы не всегда соответствуют параметрам и нормам.</w:t>
      </w:r>
    </w:p>
    <w:p w:rsidR="009B6E92" w:rsidRPr="00D37824" w:rsidRDefault="00DC545B" w:rsidP="00DC545B">
      <w:pPr>
        <w:pStyle w:val="ConsPlusNormal"/>
        <w:widowControl/>
        <w:tabs>
          <w:tab w:val="left" w:pos="-284"/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9B6E92" w:rsidRPr="00D37824">
        <w:rPr>
          <w:rFonts w:ascii="Times New Roman" w:hAnsi="Times New Roman" w:cs="Times New Roman"/>
          <w:bCs/>
          <w:sz w:val="24"/>
          <w:szCs w:val="24"/>
        </w:rPr>
        <w:t>. Все дипломные проекты выполнены по заданиям, выданным обучающимся преподавателями колледжа</w:t>
      </w:r>
      <w:r w:rsidR="009B6E92" w:rsidRPr="00D37824">
        <w:rPr>
          <w:rFonts w:ascii="Times New Roman" w:hAnsi="Times New Roman" w:cs="Times New Roman"/>
          <w:bCs/>
          <w:sz w:val="24"/>
          <w:szCs w:val="24"/>
        </w:rPr>
        <w:tab/>
        <w:t>. Необходимо изыскать возможность выполнения дипломных работ по заказу предприятий.</w:t>
      </w:r>
    </w:p>
    <w:p w:rsidR="009B6E92" w:rsidRPr="00D37824" w:rsidRDefault="00DC545B" w:rsidP="00DC545B">
      <w:pPr>
        <w:pStyle w:val="ConsPlusNormal"/>
        <w:widowControl/>
        <w:tabs>
          <w:tab w:val="left" w:pos="-284"/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9B6E92" w:rsidRPr="00D3782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B6E92" w:rsidRPr="00D37824">
        <w:rPr>
          <w:rFonts w:ascii="Times New Roman" w:hAnsi="Times New Roman" w:cs="Times New Roman"/>
          <w:bCs/>
          <w:sz w:val="24"/>
          <w:szCs w:val="24"/>
        </w:rPr>
        <w:t>Неукомплектованность</w:t>
      </w:r>
      <w:proofErr w:type="spellEnd"/>
      <w:r w:rsidR="009B6E92" w:rsidRPr="00D37824">
        <w:rPr>
          <w:rFonts w:ascii="Times New Roman" w:hAnsi="Times New Roman" w:cs="Times New Roman"/>
          <w:bCs/>
          <w:sz w:val="24"/>
          <w:szCs w:val="24"/>
        </w:rPr>
        <w:t xml:space="preserve"> преподавательского состава значительно отражается на качестве подготовки выпускников.</w:t>
      </w:r>
    </w:p>
    <w:p w:rsidR="009B6E92" w:rsidRPr="00D37824" w:rsidRDefault="00DC545B" w:rsidP="00DC545B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9B6E92" w:rsidRPr="00D37824">
        <w:rPr>
          <w:rFonts w:ascii="Times New Roman" w:hAnsi="Times New Roman" w:cs="Times New Roman"/>
          <w:bCs/>
          <w:sz w:val="24"/>
          <w:szCs w:val="24"/>
        </w:rPr>
        <w:t>. Не достаточно укомплектована наглядными пособиями мастерская по специальности, не хватает макетов установок ГРП, ГРПШ, катодных станций.</w:t>
      </w:r>
      <w:r w:rsidR="009B6E92" w:rsidRPr="00D3782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(Монтаж и эксплуатация оборудования и систем газоснабжения)</w:t>
      </w:r>
    </w:p>
    <w:p w:rsidR="009B6E92" w:rsidRPr="00D37824" w:rsidRDefault="00DC545B" w:rsidP="009B6E92">
      <w:pPr>
        <w:pStyle w:val="ConsPlusNormal"/>
        <w:widowControl/>
        <w:tabs>
          <w:tab w:val="left" w:pos="-284"/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14</w:t>
      </w:r>
      <w:r w:rsidR="00DF4379" w:rsidRPr="00D3782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="009B6E92" w:rsidRPr="00D37824">
        <w:rPr>
          <w:rFonts w:ascii="Times New Roman" w:hAnsi="Times New Roman"/>
          <w:bCs/>
          <w:sz w:val="24"/>
          <w:szCs w:val="24"/>
        </w:rPr>
        <w:t xml:space="preserve"> </w:t>
      </w:r>
      <w:r w:rsidR="009B6E92" w:rsidRPr="00D37824">
        <w:rPr>
          <w:rFonts w:ascii="Times New Roman" w:hAnsi="Times New Roman" w:cs="Times New Roman"/>
          <w:bCs/>
          <w:sz w:val="24"/>
          <w:szCs w:val="24"/>
        </w:rPr>
        <w:t xml:space="preserve"> Отдельные студенты продемонстрировали недостаточное владение строительной терминологией.</w:t>
      </w:r>
    </w:p>
    <w:p w:rsidR="009B6E92" w:rsidRPr="00D37824" w:rsidRDefault="009B6E92" w:rsidP="009B6E92">
      <w:pPr>
        <w:pStyle w:val="ConsPlusNormal"/>
        <w:widowControl/>
        <w:tabs>
          <w:tab w:val="left" w:pos="-284"/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824">
        <w:rPr>
          <w:rFonts w:ascii="Times New Roman" w:hAnsi="Times New Roman" w:cs="Times New Roman"/>
          <w:bCs/>
          <w:sz w:val="24"/>
          <w:szCs w:val="24"/>
        </w:rPr>
        <w:tab/>
      </w:r>
      <w:r w:rsidR="00DC545B">
        <w:rPr>
          <w:rFonts w:ascii="Times New Roman" w:hAnsi="Times New Roman" w:cs="Times New Roman"/>
          <w:bCs/>
          <w:sz w:val="24"/>
          <w:szCs w:val="24"/>
        </w:rPr>
        <w:t>15</w:t>
      </w:r>
      <w:r w:rsidRPr="00D37824">
        <w:rPr>
          <w:rFonts w:ascii="Times New Roman" w:hAnsi="Times New Roman" w:cs="Times New Roman"/>
          <w:bCs/>
          <w:sz w:val="24"/>
          <w:szCs w:val="24"/>
        </w:rPr>
        <w:t>. Во многих проектах необходимо уделять внимание технологической части дипломного проекта.</w:t>
      </w:r>
    </w:p>
    <w:p w:rsidR="000D53C2" w:rsidRPr="00D37824" w:rsidRDefault="00096CE3" w:rsidP="00096CE3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D3782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0D53C2" w:rsidRPr="00D3782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Предметно цикловой комиссии</w:t>
      </w:r>
      <w:r w:rsidR="002E37B1" w:rsidRPr="00D3782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. </w:t>
      </w:r>
      <w:r w:rsidR="00D83487" w:rsidRPr="00D3782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При выполнении проектов необходимо </w:t>
      </w:r>
      <w:r w:rsidR="002E37B1" w:rsidRPr="00D3782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рассмотреть возможность вариативного решения строительства и исполь</w:t>
      </w:r>
      <w:r w:rsidR="00502C77" w:rsidRPr="00D3782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зования современных технологий,</w:t>
      </w:r>
      <w:r w:rsidR="002E37B1" w:rsidRPr="00D3782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строительных материалов.</w:t>
      </w:r>
      <w:r w:rsidR="00D83487" w:rsidRPr="00D3782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633452" w:rsidRPr="00D3782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(</w:t>
      </w:r>
      <w:r w:rsidR="0012705F" w:rsidRPr="00D3782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Строительство и эксплуатация зданий и сооружений)</w:t>
      </w:r>
      <w:r w:rsidR="00A60F44" w:rsidRPr="00D3782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0D53C2" w:rsidRPr="009B79D0" w:rsidRDefault="000D53C2" w:rsidP="00096CE3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</w:p>
    <w:p w:rsidR="00583288" w:rsidRPr="00633452" w:rsidRDefault="00A60F44" w:rsidP="00262512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45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AA74A7" w:rsidRPr="00633452">
        <w:rPr>
          <w:rFonts w:ascii="Times New Roman" w:hAnsi="Times New Roman" w:cs="Times New Roman"/>
          <w:b/>
          <w:bCs/>
          <w:sz w:val="24"/>
          <w:szCs w:val="24"/>
        </w:rPr>
        <w:t xml:space="preserve"> Общие выводы и предложения</w:t>
      </w:r>
    </w:p>
    <w:p w:rsidR="0059596F" w:rsidRPr="00633452" w:rsidRDefault="0059596F" w:rsidP="00EC0CD7">
      <w:pPr>
        <w:widowControl w:val="0"/>
        <w:tabs>
          <w:tab w:val="left" w:pos="-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4"/>
          <w:szCs w:val="24"/>
        </w:rPr>
      </w:pPr>
      <w:r w:rsidRPr="00633452">
        <w:rPr>
          <w:rFonts w:eastAsia="Calibri"/>
          <w:sz w:val="24"/>
          <w:szCs w:val="24"/>
          <w:lang w:eastAsia="en-US"/>
        </w:rPr>
        <w:t>Государственная экзаменационная комиссия</w:t>
      </w:r>
      <w:r w:rsidRPr="00633452">
        <w:rPr>
          <w:sz w:val="24"/>
          <w:szCs w:val="24"/>
        </w:rPr>
        <w:t xml:space="preserve"> установила соответствие уровня и качества профес</w:t>
      </w:r>
      <w:r w:rsidR="00604352" w:rsidRPr="00633452">
        <w:rPr>
          <w:sz w:val="24"/>
          <w:szCs w:val="24"/>
        </w:rPr>
        <w:t>сиональной подготовки выпускников</w:t>
      </w:r>
      <w:r w:rsidRPr="00633452">
        <w:rPr>
          <w:sz w:val="24"/>
          <w:szCs w:val="24"/>
        </w:rPr>
        <w:t xml:space="preserve"> </w:t>
      </w:r>
      <w:r w:rsidR="00604352" w:rsidRPr="00633452">
        <w:rPr>
          <w:sz w:val="24"/>
          <w:szCs w:val="24"/>
        </w:rPr>
        <w:t>требованиям федеральных государственных</w:t>
      </w:r>
      <w:r w:rsidRPr="00633452">
        <w:rPr>
          <w:sz w:val="24"/>
          <w:szCs w:val="24"/>
        </w:rPr>
        <w:t xml:space="preserve"> образова</w:t>
      </w:r>
      <w:r w:rsidR="00604352" w:rsidRPr="00633452">
        <w:rPr>
          <w:sz w:val="24"/>
          <w:szCs w:val="24"/>
        </w:rPr>
        <w:t>тельных стандартов</w:t>
      </w:r>
      <w:r w:rsidRPr="00633452">
        <w:rPr>
          <w:sz w:val="24"/>
          <w:szCs w:val="24"/>
        </w:rPr>
        <w:t xml:space="preserve"> среднего профессионального образования и работодателей в части </w:t>
      </w:r>
      <w:r w:rsidRPr="00633452">
        <w:rPr>
          <w:sz w:val="24"/>
          <w:szCs w:val="24"/>
        </w:rPr>
        <w:lastRenderedPageBreak/>
        <w:t xml:space="preserve">оценки </w:t>
      </w:r>
      <w:r w:rsidR="00EC0CD7" w:rsidRPr="00633452">
        <w:rPr>
          <w:sz w:val="24"/>
          <w:szCs w:val="24"/>
        </w:rPr>
        <w:t xml:space="preserve">качества </w:t>
      </w:r>
      <w:proofErr w:type="spellStart"/>
      <w:r w:rsidR="00EC0CD7" w:rsidRPr="00633452">
        <w:rPr>
          <w:sz w:val="24"/>
          <w:szCs w:val="24"/>
        </w:rPr>
        <w:t>сформированности</w:t>
      </w:r>
      <w:proofErr w:type="spellEnd"/>
      <w:r w:rsidR="00EC0CD7" w:rsidRPr="00633452">
        <w:rPr>
          <w:sz w:val="24"/>
          <w:szCs w:val="24"/>
        </w:rPr>
        <w:t xml:space="preserve"> компетенций</w:t>
      </w:r>
      <w:r w:rsidRPr="00633452">
        <w:rPr>
          <w:sz w:val="24"/>
          <w:szCs w:val="24"/>
        </w:rPr>
        <w:t xml:space="preserve"> и государственных требований к минимуму содержания и уровню подготовки выпускников.</w:t>
      </w:r>
    </w:p>
    <w:p w:rsidR="0059596F" w:rsidRPr="00633452" w:rsidRDefault="0059596F" w:rsidP="00EC0CD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Дипломники п</w:t>
      </w:r>
      <w:r w:rsidR="00D37824">
        <w:rPr>
          <w:sz w:val="24"/>
          <w:szCs w:val="24"/>
        </w:rPr>
        <w:t>родемонстрировали умение владения</w:t>
      </w:r>
      <w:r w:rsidRPr="00633452">
        <w:rPr>
          <w:sz w:val="24"/>
          <w:szCs w:val="24"/>
        </w:rPr>
        <w:t xml:space="preserve"> навыками самостоятельного труда, показали у</w:t>
      </w:r>
      <w:r w:rsidR="00604352" w:rsidRPr="00633452">
        <w:rPr>
          <w:sz w:val="24"/>
          <w:szCs w:val="24"/>
        </w:rPr>
        <w:t xml:space="preserve">мение теоретической проработки </w:t>
      </w:r>
      <w:r w:rsidRPr="00633452">
        <w:rPr>
          <w:sz w:val="24"/>
          <w:szCs w:val="24"/>
        </w:rPr>
        <w:t>исследуемых проб</w:t>
      </w:r>
      <w:r w:rsidR="00604352" w:rsidRPr="00633452">
        <w:rPr>
          <w:sz w:val="24"/>
          <w:szCs w:val="24"/>
        </w:rPr>
        <w:t>лем на основе анализа используемых источников</w:t>
      </w:r>
      <w:r w:rsidRPr="00633452">
        <w:rPr>
          <w:sz w:val="24"/>
          <w:szCs w:val="24"/>
        </w:rPr>
        <w:t xml:space="preserve">. </w:t>
      </w:r>
    </w:p>
    <w:p w:rsidR="0059596F" w:rsidRPr="00633452" w:rsidRDefault="0059596F" w:rsidP="00EC0CD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Выпускники показали способность систематизации цифровых данных в виде таблиц и графиков с необходимым анализом, обобщением </w:t>
      </w:r>
      <w:r w:rsidR="004311C5" w:rsidRPr="00633452">
        <w:rPr>
          <w:sz w:val="24"/>
          <w:szCs w:val="24"/>
        </w:rPr>
        <w:t>и выявлением тенденций развития, продемонстрировали умение владеть навыками самостоятельного труда, показали умение теоретич</w:t>
      </w:r>
      <w:r w:rsidR="00604352" w:rsidRPr="00633452">
        <w:rPr>
          <w:sz w:val="24"/>
          <w:szCs w:val="24"/>
        </w:rPr>
        <w:t>еской и практической проработки</w:t>
      </w:r>
      <w:r w:rsidR="004311C5" w:rsidRPr="00633452">
        <w:rPr>
          <w:sz w:val="24"/>
          <w:szCs w:val="24"/>
        </w:rPr>
        <w:t xml:space="preserve"> исследуемых проблем.</w:t>
      </w:r>
    </w:p>
    <w:p w:rsidR="0059596F" w:rsidRPr="00633452" w:rsidRDefault="004311C5" w:rsidP="00EC0CD7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Оформление п</w:t>
      </w:r>
      <w:r w:rsidR="001802C5" w:rsidRPr="00633452">
        <w:rPr>
          <w:sz w:val="24"/>
          <w:szCs w:val="24"/>
        </w:rPr>
        <w:t xml:space="preserve">ояснительных записок, графического и картографического </w:t>
      </w:r>
      <w:r w:rsidR="002B1202" w:rsidRPr="00633452">
        <w:rPr>
          <w:sz w:val="24"/>
          <w:szCs w:val="24"/>
        </w:rPr>
        <w:t>материала выполнено</w:t>
      </w:r>
      <w:r w:rsidR="0059596F" w:rsidRPr="00633452">
        <w:rPr>
          <w:sz w:val="24"/>
          <w:szCs w:val="24"/>
        </w:rPr>
        <w:t xml:space="preserve"> в соответствии с установленными требованиями.</w:t>
      </w:r>
    </w:p>
    <w:p w:rsidR="00D37824" w:rsidRDefault="00E46755" w:rsidP="00EC0CD7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Подготов</w:t>
      </w:r>
      <w:r w:rsidR="00A2765F" w:rsidRPr="00633452">
        <w:rPr>
          <w:sz w:val="24"/>
          <w:szCs w:val="24"/>
        </w:rPr>
        <w:t xml:space="preserve">ка </w:t>
      </w:r>
      <w:r w:rsidR="002B1202" w:rsidRPr="00633452">
        <w:rPr>
          <w:sz w:val="24"/>
          <w:szCs w:val="24"/>
        </w:rPr>
        <w:t>обучающихся по</w:t>
      </w:r>
      <w:r w:rsidR="00A2765F" w:rsidRPr="00633452">
        <w:rPr>
          <w:sz w:val="24"/>
          <w:szCs w:val="24"/>
        </w:rPr>
        <w:t xml:space="preserve"> специальностям</w:t>
      </w:r>
      <w:r w:rsidRPr="00633452">
        <w:rPr>
          <w:sz w:val="24"/>
          <w:szCs w:val="24"/>
        </w:rPr>
        <w:t xml:space="preserve"> соответствует ФГОС СПО. </w:t>
      </w:r>
    </w:p>
    <w:p w:rsidR="00E46755" w:rsidRPr="00633452" w:rsidRDefault="00E46755" w:rsidP="00EC0CD7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Методическая база и квалификация педагогических кадров позволяет готови</w:t>
      </w:r>
      <w:r w:rsidR="00A2765F" w:rsidRPr="00633452">
        <w:rPr>
          <w:sz w:val="24"/>
          <w:szCs w:val="24"/>
        </w:rPr>
        <w:t>ть специалистов для соответствующих отраслей</w:t>
      </w:r>
      <w:r w:rsidRPr="00633452">
        <w:rPr>
          <w:sz w:val="24"/>
          <w:szCs w:val="24"/>
        </w:rPr>
        <w:t>.</w:t>
      </w:r>
    </w:p>
    <w:p w:rsidR="00A60F44" w:rsidRPr="00507CBC" w:rsidRDefault="00E46755" w:rsidP="00507CBC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Уровень подготовки выпускников позволяет им благополучно адаптироваться на рынке труда, самостоятельно принимать решения</w:t>
      </w:r>
      <w:r w:rsidR="00431B50" w:rsidRPr="00633452">
        <w:rPr>
          <w:sz w:val="24"/>
          <w:szCs w:val="24"/>
        </w:rPr>
        <w:t>.</w:t>
      </w:r>
    </w:p>
    <w:p w:rsidR="0059596F" w:rsidRPr="008805C2" w:rsidRDefault="00A60F44" w:rsidP="0059596F">
      <w:pPr>
        <w:tabs>
          <w:tab w:val="left" w:pos="-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  <w:r w:rsidRPr="008805C2">
        <w:rPr>
          <w:b/>
          <w:sz w:val="24"/>
          <w:szCs w:val="24"/>
        </w:rPr>
        <w:t>14</w:t>
      </w:r>
      <w:r w:rsidR="00A12073" w:rsidRPr="008805C2">
        <w:rPr>
          <w:b/>
          <w:sz w:val="24"/>
          <w:szCs w:val="24"/>
        </w:rPr>
        <w:t xml:space="preserve"> </w:t>
      </w:r>
      <w:r w:rsidR="0059596F" w:rsidRPr="008805C2">
        <w:rPr>
          <w:b/>
          <w:sz w:val="24"/>
          <w:szCs w:val="24"/>
        </w:rPr>
        <w:t xml:space="preserve">Общие результаты подготовки выпускников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5032"/>
        <w:gridCol w:w="872"/>
        <w:gridCol w:w="636"/>
        <w:gridCol w:w="872"/>
        <w:gridCol w:w="636"/>
        <w:gridCol w:w="872"/>
        <w:gridCol w:w="636"/>
      </w:tblGrid>
      <w:tr w:rsidR="00985130" w:rsidRPr="00633452" w:rsidTr="0059596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ind w:right="-679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Форма обучения</w:t>
            </w:r>
          </w:p>
        </w:tc>
      </w:tr>
      <w:tr w:rsidR="00985130" w:rsidRPr="00633452" w:rsidTr="00595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очная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заочная</w:t>
            </w:r>
          </w:p>
        </w:tc>
      </w:tr>
      <w:tr w:rsidR="00985130" w:rsidRPr="00633452" w:rsidTr="00595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%</w:t>
            </w:r>
          </w:p>
        </w:tc>
      </w:tr>
      <w:tr w:rsidR="00985130" w:rsidRPr="00633452" w:rsidTr="0059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8</w:t>
            </w:r>
          </w:p>
        </w:tc>
      </w:tr>
      <w:tr w:rsidR="00985130" w:rsidRPr="00633452" w:rsidTr="0059596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Окончили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0A6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BF0EEC" w:rsidP="00BF0E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0A6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07CB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0A6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287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0EEC">
              <w:rPr>
                <w:sz w:val="24"/>
                <w:szCs w:val="24"/>
              </w:rPr>
              <w:t>100</w:t>
            </w:r>
          </w:p>
        </w:tc>
      </w:tr>
      <w:tr w:rsidR="00985130" w:rsidRPr="00633452" w:rsidTr="003A72E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Количество дипломов с отличием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0A6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BF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0EEC">
              <w:rPr>
                <w:sz w:val="24"/>
                <w:szCs w:val="24"/>
              </w:rPr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0A6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BF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0EEC">
              <w:rPr>
                <w:sz w:val="24"/>
                <w:szCs w:val="24"/>
              </w:rPr>
              <w:t>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0A6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BF0EEC" w:rsidP="00BF0E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985130" w:rsidRPr="00633452" w:rsidTr="003A72E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Количество дипломов с оценками «хорошо» и «отлично»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0A6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BF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0EEC">
              <w:rPr>
                <w:sz w:val="24"/>
                <w:szCs w:val="24"/>
              </w:rPr>
              <w:t>14</w:t>
            </w:r>
            <w:r w:rsidR="00765157" w:rsidRPr="00BF0EEC">
              <w:rPr>
                <w:sz w:val="24"/>
                <w:szCs w:val="24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BF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88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0A6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88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C2">
              <w:rPr>
                <w:sz w:val="24"/>
                <w:szCs w:val="24"/>
              </w:rPr>
              <w:t>26,5</w:t>
            </w:r>
          </w:p>
        </w:tc>
      </w:tr>
      <w:tr w:rsidR="00985130" w:rsidRPr="00633452" w:rsidTr="0059596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Количество выданных академических справок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</w:t>
            </w:r>
          </w:p>
        </w:tc>
      </w:tr>
      <w:bookmarkEnd w:id="1"/>
    </w:tbl>
    <w:p w:rsidR="001F02AD" w:rsidRPr="00633452" w:rsidRDefault="001F02AD">
      <w:pPr>
        <w:rPr>
          <w:sz w:val="24"/>
          <w:szCs w:val="24"/>
        </w:rPr>
      </w:pPr>
    </w:p>
    <w:p w:rsidR="00310B07" w:rsidRDefault="001F02AD">
      <w:pPr>
        <w:rPr>
          <w:sz w:val="24"/>
          <w:szCs w:val="24"/>
        </w:rPr>
      </w:pPr>
      <w:r w:rsidRPr="00633452">
        <w:rPr>
          <w:sz w:val="24"/>
          <w:szCs w:val="24"/>
        </w:rPr>
        <w:t>Количество выпускников окончивших колледж на «отлич</w:t>
      </w:r>
      <w:r w:rsidR="00357833">
        <w:rPr>
          <w:sz w:val="24"/>
          <w:szCs w:val="24"/>
        </w:rPr>
        <w:t>но</w:t>
      </w:r>
      <w:r w:rsidR="00A73B19">
        <w:rPr>
          <w:sz w:val="24"/>
          <w:szCs w:val="24"/>
        </w:rPr>
        <w:t>»,</w:t>
      </w:r>
      <w:r w:rsidR="008805C2">
        <w:rPr>
          <w:sz w:val="24"/>
          <w:szCs w:val="24"/>
        </w:rPr>
        <w:t xml:space="preserve"> «хорошо» и «отлично» -  54</w:t>
      </w:r>
      <w:r w:rsidRPr="00633452">
        <w:rPr>
          <w:sz w:val="24"/>
          <w:szCs w:val="24"/>
        </w:rPr>
        <w:t xml:space="preserve"> человек, что составило от общего количества</w:t>
      </w:r>
      <w:r w:rsidR="008805C2">
        <w:rPr>
          <w:sz w:val="24"/>
          <w:szCs w:val="24"/>
        </w:rPr>
        <w:t xml:space="preserve"> 27</w:t>
      </w:r>
      <w:r w:rsidR="00357833">
        <w:rPr>
          <w:sz w:val="24"/>
          <w:szCs w:val="24"/>
        </w:rPr>
        <w:t>,1</w:t>
      </w:r>
      <w:r w:rsidR="00A846D9" w:rsidRPr="00633452">
        <w:rPr>
          <w:sz w:val="24"/>
          <w:szCs w:val="24"/>
        </w:rPr>
        <w:t xml:space="preserve"> %</w:t>
      </w:r>
      <w:r w:rsidR="00310B07">
        <w:rPr>
          <w:sz w:val="24"/>
          <w:szCs w:val="24"/>
        </w:rPr>
        <w:t>.</w:t>
      </w:r>
    </w:p>
    <w:p w:rsidR="00B651E1" w:rsidRPr="00633452" w:rsidRDefault="00B651E1">
      <w:pPr>
        <w:rPr>
          <w:sz w:val="24"/>
          <w:szCs w:val="24"/>
        </w:rPr>
      </w:pPr>
    </w:p>
    <w:p w:rsidR="001F02AD" w:rsidRPr="00633452" w:rsidRDefault="00A60F44" w:rsidP="001F02AD">
      <w:pPr>
        <w:jc w:val="center"/>
        <w:rPr>
          <w:b/>
          <w:sz w:val="24"/>
          <w:szCs w:val="24"/>
        </w:rPr>
      </w:pPr>
      <w:r w:rsidRPr="00633452">
        <w:rPr>
          <w:b/>
          <w:sz w:val="24"/>
          <w:szCs w:val="24"/>
        </w:rPr>
        <w:t xml:space="preserve">15 </w:t>
      </w:r>
      <w:r w:rsidR="001F02AD" w:rsidRPr="00633452">
        <w:rPr>
          <w:b/>
          <w:sz w:val="24"/>
          <w:szCs w:val="24"/>
        </w:rPr>
        <w:t>Количество выпускников по специальностям</w:t>
      </w:r>
    </w:p>
    <w:p w:rsidR="001F02AD" w:rsidRPr="00633452" w:rsidRDefault="001F02AD">
      <w:pPr>
        <w:rPr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156"/>
        <w:gridCol w:w="887"/>
        <w:gridCol w:w="1142"/>
        <w:gridCol w:w="1153"/>
      </w:tblGrid>
      <w:tr w:rsidR="001F02AD" w:rsidRPr="00633452" w:rsidTr="0055544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всего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ind w:right="-679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Форма обучения</w:t>
            </w:r>
          </w:p>
        </w:tc>
      </w:tr>
      <w:tr w:rsidR="001F02AD" w:rsidRPr="00633452" w:rsidTr="005554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очная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заочная</w:t>
            </w:r>
          </w:p>
        </w:tc>
      </w:tr>
      <w:tr w:rsidR="001F02AD" w:rsidRPr="00633452" w:rsidTr="005554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Кол-во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Кол-во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Кол-во</w:t>
            </w:r>
          </w:p>
        </w:tc>
      </w:tr>
      <w:tr w:rsidR="001F02AD" w:rsidRPr="00633452" w:rsidTr="00555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5</w:t>
            </w:r>
          </w:p>
        </w:tc>
      </w:tr>
      <w:tr w:rsidR="001F02AD" w:rsidRPr="00633452" w:rsidTr="0055544A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33452">
              <w:rPr>
                <w:kern w:val="2"/>
                <w:sz w:val="24"/>
                <w:szCs w:val="24"/>
                <w:lang w:eastAsia="hi-IN" w:bidi="hi-IN"/>
              </w:rPr>
              <w:t>07.02.01 Архитектура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02AD" w:rsidRPr="00633452" w:rsidTr="0055544A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kern w:val="2"/>
                <w:sz w:val="24"/>
                <w:szCs w:val="24"/>
                <w:lang w:eastAsia="hi-IN" w:bidi="hi-IN"/>
              </w:rPr>
              <w:t>08.02.01 Строительство и эксплуатация зданий и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F02AD" w:rsidRPr="00633452" w:rsidTr="0055544A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kern w:val="2"/>
                <w:sz w:val="24"/>
                <w:szCs w:val="24"/>
                <w:lang w:eastAsia="hi-IN" w:bidi="hi-IN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69BC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F02AD" w:rsidRPr="00633452" w:rsidTr="0055544A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rFonts w:eastAsia="Calibri"/>
                <w:sz w:val="24"/>
                <w:szCs w:val="24"/>
                <w:lang w:eastAsia="en-US"/>
              </w:rPr>
              <w:t>21.02.08 Прикладная геодезия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02AD" w:rsidRPr="00633452" w:rsidTr="0055544A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33452">
              <w:rPr>
                <w:rFonts w:eastAsiaTheme="minorHAnsi"/>
                <w:sz w:val="24"/>
                <w:szCs w:val="24"/>
                <w:lang w:eastAsia="en-US"/>
              </w:rPr>
              <w:t>21.02.09 Гидрогеология и инженерная геология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02AD" w:rsidRPr="00633452" w:rsidTr="0055544A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33452">
              <w:rPr>
                <w:rFonts w:eastAsia="Calibri"/>
                <w:sz w:val="24"/>
                <w:szCs w:val="24"/>
                <w:lang w:eastAsia="en-US"/>
              </w:rPr>
              <w:t>21.02.04 Землеустройство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02AD" w:rsidRPr="00633452" w:rsidTr="0055544A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33452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B69BC">
              <w:rPr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F02AD" w:rsidRPr="00633452" w:rsidTr="0055544A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33452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55544A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</w:tbl>
    <w:p w:rsidR="002B1202" w:rsidRPr="00633452" w:rsidRDefault="002B1202">
      <w:pPr>
        <w:rPr>
          <w:sz w:val="24"/>
          <w:szCs w:val="24"/>
        </w:rPr>
      </w:pPr>
    </w:p>
    <w:p w:rsidR="00F87B95" w:rsidRPr="00633452" w:rsidRDefault="00F87B95" w:rsidP="00F87B95">
      <w:pPr>
        <w:tabs>
          <w:tab w:val="left" w:pos="-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Мониторинг результатов</w:t>
      </w:r>
      <w:r w:rsidRPr="00633452">
        <w:rPr>
          <w:b/>
          <w:sz w:val="24"/>
          <w:szCs w:val="24"/>
        </w:rPr>
        <w:t xml:space="preserve"> подготовки выпускников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937"/>
        <w:gridCol w:w="733"/>
        <w:gridCol w:w="851"/>
        <w:gridCol w:w="709"/>
        <w:gridCol w:w="756"/>
        <w:gridCol w:w="803"/>
        <w:gridCol w:w="756"/>
        <w:gridCol w:w="803"/>
        <w:gridCol w:w="851"/>
        <w:gridCol w:w="850"/>
        <w:gridCol w:w="703"/>
      </w:tblGrid>
      <w:tr w:rsidR="008805C2" w:rsidRPr="00633452" w:rsidTr="00B210B2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F87B95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F87B95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F8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 г.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 г.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 г.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 г.</w:t>
            </w:r>
          </w:p>
        </w:tc>
      </w:tr>
      <w:tr w:rsidR="008805C2" w:rsidRPr="00633452" w:rsidTr="008805C2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F87B95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F87B95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Кол-во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Кол-во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Кол-во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%</w:t>
            </w:r>
          </w:p>
        </w:tc>
      </w:tr>
      <w:tr w:rsidR="008805C2" w:rsidRPr="00633452" w:rsidTr="008805C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805C2" w:rsidRPr="00633452" w:rsidTr="008805C2">
        <w:trPr>
          <w:trHeight w:val="56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Окончили ОУ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805C2" w:rsidRPr="00633452" w:rsidTr="008805C2">
        <w:trPr>
          <w:trHeight w:val="56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Количество дипломов с отличием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37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37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37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2837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37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2837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5C2" w:rsidRPr="00633452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805C2" w:rsidRPr="00633452" w:rsidTr="008805C2">
        <w:trPr>
          <w:trHeight w:val="12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Количество дипломов с оценками «хорошо» и «отлично»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37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2837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37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2837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37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2837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5C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2837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2837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37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2837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2837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2837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5C2" w:rsidRPr="00633452" w:rsidRDefault="00C82837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805C2" w:rsidRPr="00633452" w:rsidTr="008805C2">
        <w:trPr>
          <w:trHeight w:val="56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C2" w:rsidRPr="00633452" w:rsidRDefault="008805C2" w:rsidP="00F87B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D" w:rsidRDefault="003C598D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D" w:rsidRDefault="003C598D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805C2" w:rsidRPr="00B06843" w:rsidRDefault="008805C2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06843">
              <w:rPr>
                <w:b/>
                <w:sz w:val="24"/>
                <w:szCs w:val="24"/>
              </w:rPr>
              <w:t>32,67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D" w:rsidRDefault="003C598D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D" w:rsidRDefault="003C598D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805C2" w:rsidRPr="00B06843" w:rsidRDefault="008805C2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06843">
              <w:rPr>
                <w:b/>
                <w:sz w:val="24"/>
                <w:szCs w:val="24"/>
              </w:rPr>
              <w:t>25,48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D" w:rsidRDefault="003C598D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805C2" w:rsidRPr="00633452" w:rsidRDefault="008805C2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D" w:rsidRDefault="003C598D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805C2" w:rsidRPr="00B06843" w:rsidRDefault="008805C2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06843">
              <w:rPr>
                <w:b/>
                <w:sz w:val="24"/>
                <w:szCs w:val="24"/>
              </w:rPr>
              <w:t>20,88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8D" w:rsidRDefault="003C598D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805C2" w:rsidRPr="003C598D" w:rsidRDefault="008805C2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C598D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8D" w:rsidRDefault="003C598D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805C2" w:rsidRPr="00B06843" w:rsidRDefault="008805C2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8D" w:rsidRDefault="003C598D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805C2" w:rsidRPr="003C598D" w:rsidRDefault="00C82837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C598D">
              <w:rPr>
                <w:sz w:val="24"/>
                <w:szCs w:val="24"/>
              </w:rPr>
              <w:t>54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8D" w:rsidRDefault="003C598D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805C2" w:rsidRPr="003C598D" w:rsidRDefault="00C82837" w:rsidP="00C82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598D">
              <w:rPr>
                <w:b/>
                <w:sz w:val="24"/>
                <w:szCs w:val="24"/>
              </w:rPr>
              <w:t>27,1</w:t>
            </w:r>
          </w:p>
        </w:tc>
      </w:tr>
    </w:tbl>
    <w:p w:rsidR="002B1202" w:rsidRDefault="002B1202">
      <w:pPr>
        <w:rPr>
          <w:sz w:val="24"/>
          <w:szCs w:val="24"/>
        </w:rPr>
      </w:pPr>
    </w:p>
    <w:p w:rsidR="00B651E1" w:rsidRPr="00633452" w:rsidRDefault="00B651E1">
      <w:pPr>
        <w:rPr>
          <w:sz w:val="24"/>
          <w:szCs w:val="24"/>
        </w:rPr>
      </w:pPr>
    </w:p>
    <w:p w:rsidR="00503EE8" w:rsidRPr="00633452" w:rsidRDefault="00AA74A7" w:rsidP="00310B07">
      <w:pPr>
        <w:jc w:val="center"/>
        <w:rPr>
          <w:sz w:val="24"/>
          <w:szCs w:val="24"/>
        </w:rPr>
      </w:pPr>
      <w:proofErr w:type="spellStart"/>
      <w:r w:rsidRPr="00633452">
        <w:rPr>
          <w:sz w:val="24"/>
          <w:szCs w:val="24"/>
        </w:rPr>
        <w:t>З</w:t>
      </w:r>
      <w:r w:rsidR="00F7124B">
        <w:rPr>
          <w:sz w:val="24"/>
          <w:szCs w:val="24"/>
        </w:rPr>
        <w:t>ав.отделом</w:t>
      </w:r>
      <w:proofErr w:type="spellEnd"/>
      <w:r w:rsidR="00F7124B">
        <w:rPr>
          <w:sz w:val="24"/>
          <w:szCs w:val="24"/>
        </w:rPr>
        <w:t xml:space="preserve"> </w:t>
      </w:r>
      <w:r w:rsidR="00925FF0" w:rsidRPr="00633452">
        <w:rPr>
          <w:sz w:val="24"/>
          <w:szCs w:val="24"/>
        </w:rPr>
        <w:t xml:space="preserve">                                                                </w:t>
      </w:r>
      <w:r w:rsidRPr="00633452">
        <w:rPr>
          <w:sz w:val="24"/>
          <w:szCs w:val="24"/>
        </w:rPr>
        <w:t xml:space="preserve">                      </w:t>
      </w:r>
      <w:r w:rsidR="00E2544F" w:rsidRPr="00633452">
        <w:rPr>
          <w:sz w:val="24"/>
          <w:szCs w:val="24"/>
        </w:rPr>
        <w:t>Т. В. Попова</w:t>
      </w:r>
    </w:p>
    <w:p w:rsidR="004E4463" w:rsidRPr="00633452" w:rsidRDefault="004E4463">
      <w:pPr>
        <w:rPr>
          <w:sz w:val="24"/>
          <w:szCs w:val="24"/>
        </w:rPr>
      </w:pPr>
    </w:p>
    <w:p w:rsidR="001A6D2C" w:rsidRPr="00633452" w:rsidRDefault="001A6D2C" w:rsidP="001A6D2C">
      <w:pPr>
        <w:spacing w:line="276" w:lineRule="auto"/>
        <w:jc w:val="both"/>
        <w:rPr>
          <w:sz w:val="24"/>
          <w:szCs w:val="24"/>
        </w:rPr>
      </w:pPr>
    </w:p>
    <w:p w:rsidR="001A6D2C" w:rsidRPr="00633452" w:rsidRDefault="001A6D2C" w:rsidP="001A6D2C">
      <w:pPr>
        <w:spacing w:line="276" w:lineRule="auto"/>
        <w:jc w:val="both"/>
        <w:rPr>
          <w:color w:val="FF0000"/>
          <w:sz w:val="24"/>
          <w:szCs w:val="24"/>
        </w:rPr>
      </w:pPr>
    </w:p>
    <w:p w:rsidR="00D97E6B" w:rsidRPr="00633452" w:rsidRDefault="00D97E6B" w:rsidP="00D97E6B">
      <w:pPr>
        <w:spacing w:line="276" w:lineRule="auto"/>
        <w:jc w:val="both"/>
        <w:rPr>
          <w:color w:val="FF0000"/>
          <w:sz w:val="24"/>
          <w:szCs w:val="24"/>
        </w:rPr>
      </w:pPr>
    </w:p>
    <w:p w:rsidR="00390E34" w:rsidRPr="00633452" w:rsidRDefault="00390E34" w:rsidP="00390E34">
      <w:pPr>
        <w:rPr>
          <w:sz w:val="24"/>
          <w:szCs w:val="24"/>
        </w:rPr>
      </w:pPr>
    </w:p>
    <w:p w:rsidR="00D97E6B" w:rsidRPr="00633452" w:rsidRDefault="00D97E6B" w:rsidP="00D97E6B">
      <w:pPr>
        <w:spacing w:line="276" w:lineRule="auto"/>
        <w:rPr>
          <w:color w:val="FF0000"/>
          <w:sz w:val="24"/>
          <w:szCs w:val="24"/>
        </w:rPr>
      </w:pPr>
    </w:p>
    <w:p w:rsidR="00D97E6B" w:rsidRPr="00633452" w:rsidRDefault="00D97E6B" w:rsidP="00D97E6B">
      <w:pPr>
        <w:spacing w:line="276" w:lineRule="auto"/>
        <w:jc w:val="both"/>
        <w:rPr>
          <w:color w:val="FF0000"/>
          <w:sz w:val="24"/>
          <w:szCs w:val="24"/>
        </w:rPr>
      </w:pPr>
    </w:p>
    <w:p w:rsidR="004E4463" w:rsidRPr="00633452" w:rsidRDefault="004E4463">
      <w:pPr>
        <w:rPr>
          <w:color w:val="FF0000"/>
          <w:sz w:val="24"/>
          <w:szCs w:val="24"/>
        </w:rPr>
      </w:pPr>
    </w:p>
    <w:sectPr w:rsidR="004E4463" w:rsidRPr="00633452" w:rsidSect="00D856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7AC"/>
    <w:multiLevelType w:val="hybridMultilevel"/>
    <w:tmpl w:val="2F320380"/>
    <w:lvl w:ilvl="0" w:tplc="AFFCE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2B73"/>
    <w:multiLevelType w:val="hybridMultilevel"/>
    <w:tmpl w:val="A8F40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F7EF5"/>
    <w:multiLevelType w:val="hybridMultilevel"/>
    <w:tmpl w:val="B3D0B7A6"/>
    <w:lvl w:ilvl="0" w:tplc="A0160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6599D"/>
    <w:multiLevelType w:val="hybridMultilevel"/>
    <w:tmpl w:val="2872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63772"/>
    <w:multiLevelType w:val="hybridMultilevel"/>
    <w:tmpl w:val="5828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653B3"/>
    <w:multiLevelType w:val="hybridMultilevel"/>
    <w:tmpl w:val="CA048BA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6131C"/>
    <w:multiLevelType w:val="hybridMultilevel"/>
    <w:tmpl w:val="C0701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50953"/>
    <w:multiLevelType w:val="hybridMultilevel"/>
    <w:tmpl w:val="CD08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224D5"/>
    <w:multiLevelType w:val="hybridMultilevel"/>
    <w:tmpl w:val="81DEC4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18AB0A87"/>
    <w:multiLevelType w:val="hybridMultilevel"/>
    <w:tmpl w:val="22568730"/>
    <w:lvl w:ilvl="0" w:tplc="0419000F">
      <w:start w:val="1"/>
      <w:numFmt w:val="decimal"/>
      <w:lvlText w:val="%1."/>
      <w:lvlJc w:val="left"/>
      <w:pPr>
        <w:ind w:left="949" w:hanging="360"/>
      </w:pPr>
    </w:lvl>
    <w:lvl w:ilvl="1" w:tplc="04190019">
      <w:start w:val="1"/>
      <w:numFmt w:val="lowerLetter"/>
      <w:lvlText w:val="%2."/>
      <w:lvlJc w:val="left"/>
      <w:pPr>
        <w:ind w:left="1669" w:hanging="360"/>
      </w:pPr>
    </w:lvl>
    <w:lvl w:ilvl="2" w:tplc="0419001B">
      <w:start w:val="1"/>
      <w:numFmt w:val="lowerRoman"/>
      <w:lvlText w:val="%3."/>
      <w:lvlJc w:val="right"/>
      <w:pPr>
        <w:ind w:left="2389" w:hanging="180"/>
      </w:pPr>
    </w:lvl>
    <w:lvl w:ilvl="3" w:tplc="0419000F">
      <w:start w:val="1"/>
      <w:numFmt w:val="decimal"/>
      <w:lvlText w:val="%4."/>
      <w:lvlJc w:val="left"/>
      <w:pPr>
        <w:ind w:left="3109" w:hanging="360"/>
      </w:pPr>
    </w:lvl>
    <w:lvl w:ilvl="4" w:tplc="04190019">
      <w:start w:val="1"/>
      <w:numFmt w:val="lowerLetter"/>
      <w:lvlText w:val="%5."/>
      <w:lvlJc w:val="left"/>
      <w:pPr>
        <w:ind w:left="3829" w:hanging="360"/>
      </w:pPr>
    </w:lvl>
    <w:lvl w:ilvl="5" w:tplc="0419001B">
      <w:start w:val="1"/>
      <w:numFmt w:val="lowerRoman"/>
      <w:lvlText w:val="%6."/>
      <w:lvlJc w:val="right"/>
      <w:pPr>
        <w:ind w:left="4549" w:hanging="180"/>
      </w:pPr>
    </w:lvl>
    <w:lvl w:ilvl="6" w:tplc="0419000F">
      <w:start w:val="1"/>
      <w:numFmt w:val="decimal"/>
      <w:lvlText w:val="%7."/>
      <w:lvlJc w:val="left"/>
      <w:pPr>
        <w:ind w:left="5269" w:hanging="360"/>
      </w:pPr>
    </w:lvl>
    <w:lvl w:ilvl="7" w:tplc="04190019">
      <w:start w:val="1"/>
      <w:numFmt w:val="lowerLetter"/>
      <w:lvlText w:val="%8."/>
      <w:lvlJc w:val="left"/>
      <w:pPr>
        <w:ind w:left="5989" w:hanging="360"/>
      </w:pPr>
    </w:lvl>
    <w:lvl w:ilvl="8" w:tplc="0419001B">
      <w:start w:val="1"/>
      <w:numFmt w:val="lowerRoman"/>
      <w:lvlText w:val="%9."/>
      <w:lvlJc w:val="right"/>
      <w:pPr>
        <w:ind w:left="6709" w:hanging="180"/>
      </w:pPr>
    </w:lvl>
  </w:abstractNum>
  <w:abstractNum w:abstractNumId="10">
    <w:nsid w:val="20F80332"/>
    <w:multiLevelType w:val="hybridMultilevel"/>
    <w:tmpl w:val="735C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E0549"/>
    <w:multiLevelType w:val="hybridMultilevel"/>
    <w:tmpl w:val="26609AE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541D2"/>
    <w:multiLevelType w:val="hybridMultilevel"/>
    <w:tmpl w:val="667C129E"/>
    <w:lvl w:ilvl="0" w:tplc="6EE231FE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330337AC"/>
    <w:multiLevelType w:val="hybridMultilevel"/>
    <w:tmpl w:val="573898F2"/>
    <w:lvl w:ilvl="0" w:tplc="B2923F06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9385C75"/>
    <w:multiLevelType w:val="hybridMultilevel"/>
    <w:tmpl w:val="5C5A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F77E7"/>
    <w:multiLevelType w:val="hybridMultilevel"/>
    <w:tmpl w:val="4E100E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93F4726"/>
    <w:multiLevelType w:val="hybridMultilevel"/>
    <w:tmpl w:val="C756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4612A"/>
    <w:multiLevelType w:val="hybridMultilevel"/>
    <w:tmpl w:val="827A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31F14"/>
    <w:multiLevelType w:val="hybridMultilevel"/>
    <w:tmpl w:val="5828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271A6"/>
    <w:multiLevelType w:val="hybridMultilevel"/>
    <w:tmpl w:val="F19A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15"/>
  </w:num>
  <w:num w:numId="7">
    <w:abstractNumId w:val="8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  <w:num w:numId="16">
    <w:abstractNumId w:val="17"/>
  </w:num>
  <w:num w:numId="17">
    <w:abstractNumId w:val="16"/>
  </w:num>
  <w:num w:numId="18">
    <w:abstractNumId w:val="10"/>
  </w:num>
  <w:num w:numId="19">
    <w:abstractNumId w:val="2"/>
  </w:num>
  <w:num w:numId="20">
    <w:abstractNumId w:val="19"/>
  </w:num>
  <w:num w:numId="21">
    <w:abstractNumId w:val="4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6E"/>
    <w:rsid w:val="00017C6B"/>
    <w:rsid w:val="00020690"/>
    <w:rsid w:val="00027271"/>
    <w:rsid w:val="0003199E"/>
    <w:rsid w:val="00034DA0"/>
    <w:rsid w:val="000404F4"/>
    <w:rsid w:val="00040F41"/>
    <w:rsid w:val="000470E3"/>
    <w:rsid w:val="00060B53"/>
    <w:rsid w:val="0006586E"/>
    <w:rsid w:val="000773CB"/>
    <w:rsid w:val="00091752"/>
    <w:rsid w:val="000945ED"/>
    <w:rsid w:val="00096CE3"/>
    <w:rsid w:val="000A2F41"/>
    <w:rsid w:val="000A320C"/>
    <w:rsid w:val="000A657E"/>
    <w:rsid w:val="000C0B2F"/>
    <w:rsid w:val="000D53C2"/>
    <w:rsid w:val="000D75D8"/>
    <w:rsid w:val="000D776C"/>
    <w:rsid w:val="000D79AF"/>
    <w:rsid w:val="000E3085"/>
    <w:rsid w:val="000F2859"/>
    <w:rsid w:val="000F5CD1"/>
    <w:rsid w:val="000F5D2D"/>
    <w:rsid w:val="001008D9"/>
    <w:rsid w:val="00101687"/>
    <w:rsid w:val="00101CB3"/>
    <w:rsid w:val="001122DD"/>
    <w:rsid w:val="00121832"/>
    <w:rsid w:val="0012705F"/>
    <w:rsid w:val="0014428D"/>
    <w:rsid w:val="0015205F"/>
    <w:rsid w:val="00164A20"/>
    <w:rsid w:val="001660F3"/>
    <w:rsid w:val="0016739B"/>
    <w:rsid w:val="00167DA7"/>
    <w:rsid w:val="001752A0"/>
    <w:rsid w:val="001802C5"/>
    <w:rsid w:val="00180AE2"/>
    <w:rsid w:val="001821C0"/>
    <w:rsid w:val="0019293C"/>
    <w:rsid w:val="001A308B"/>
    <w:rsid w:val="001A5AD4"/>
    <w:rsid w:val="001A6D2C"/>
    <w:rsid w:val="001B3127"/>
    <w:rsid w:val="001D2F02"/>
    <w:rsid w:val="001F02AD"/>
    <w:rsid w:val="001F2BB0"/>
    <w:rsid w:val="001F56F8"/>
    <w:rsid w:val="001F69DF"/>
    <w:rsid w:val="00203C5E"/>
    <w:rsid w:val="002041D1"/>
    <w:rsid w:val="0021008D"/>
    <w:rsid w:val="0021065D"/>
    <w:rsid w:val="0021342B"/>
    <w:rsid w:val="002134B3"/>
    <w:rsid w:val="002154CF"/>
    <w:rsid w:val="002162CA"/>
    <w:rsid w:val="00231C9C"/>
    <w:rsid w:val="00235B3B"/>
    <w:rsid w:val="00237F69"/>
    <w:rsid w:val="002441A3"/>
    <w:rsid w:val="00245045"/>
    <w:rsid w:val="00246C21"/>
    <w:rsid w:val="002477B9"/>
    <w:rsid w:val="00250E0D"/>
    <w:rsid w:val="0026243F"/>
    <w:rsid w:val="00262512"/>
    <w:rsid w:val="002708D1"/>
    <w:rsid w:val="00275AE7"/>
    <w:rsid w:val="002876E5"/>
    <w:rsid w:val="0028779C"/>
    <w:rsid w:val="00296301"/>
    <w:rsid w:val="002A21C7"/>
    <w:rsid w:val="002A6278"/>
    <w:rsid w:val="002B1202"/>
    <w:rsid w:val="002B18DC"/>
    <w:rsid w:val="002B4123"/>
    <w:rsid w:val="002E37B1"/>
    <w:rsid w:val="002F7716"/>
    <w:rsid w:val="00303335"/>
    <w:rsid w:val="003106AC"/>
    <w:rsid w:val="00310B07"/>
    <w:rsid w:val="0031151A"/>
    <w:rsid w:val="003119F5"/>
    <w:rsid w:val="00316C7C"/>
    <w:rsid w:val="00321974"/>
    <w:rsid w:val="00325B2B"/>
    <w:rsid w:val="00330100"/>
    <w:rsid w:val="00337444"/>
    <w:rsid w:val="00337BDE"/>
    <w:rsid w:val="003438A9"/>
    <w:rsid w:val="00355735"/>
    <w:rsid w:val="00357833"/>
    <w:rsid w:val="003601E5"/>
    <w:rsid w:val="00366F7B"/>
    <w:rsid w:val="003670C5"/>
    <w:rsid w:val="00375468"/>
    <w:rsid w:val="0038623B"/>
    <w:rsid w:val="00390E34"/>
    <w:rsid w:val="003973CE"/>
    <w:rsid w:val="003A45F4"/>
    <w:rsid w:val="003A591D"/>
    <w:rsid w:val="003A72E4"/>
    <w:rsid w:val="003C1A21"/>
    <w:rsid w:val="003C598D"/>
    <w:rsid w:val="003D5070"/>
    <w:rsid w:val="003E0944"/>
    <w:rsid w:val="003E53C9"/>
    <w:rsid w:val="00400AE7"/>
    <w:rsid w:val="004025F5"/>
    <w:rsid w:val="004027D7"/>
    <w:rsid w:val="00406220"/>
    <w:rsid w:val="004115E5"/>
    <w:rsid w:val="004137F5"/>
    <w:rsid w:val="004153CA"/>
    <w:rsid w:val="00417836"/>
    <w:rsid w:val="00425677"/>
    <w:rsid w:val="00426784"/>
    <w:rsid w:val="004311C5"/>
    <w:rsid w:val="00431B50"/>
    <w:rsid w:val="004369DC"/>
    <w:rsid w:val="004372BB"/>
    <w:rsid w:val="00451BB3"/>
    <w:rsid w:val="0045692E"/>
    <w:rsid w:val="0047601C"/>
    <w:rsid w:val="00476255"/>
    <w:rsid w:val="004805F9"/>
    <w:rsid w:val="004A3245"/>
    <w:rsid w:val="004C0733"/>
    <w:rsid w:val="004E4463"/>
    <w:rsid w:val="004E60A6"/>
    <w:rsid w:val="004F2B4C"/>
    <w:rsid w:val="00502C77"/>
    <w:rsid w:val="00503EE8"/>
    <w:rsid w:val="00507CBC"/>
    <w:rsid w:val="005113EA"/>
    <w:rsid w:val="005138A3"/>
    <w:rsid w:val="00524B69"/>
    <w:rsid w:val="0053228B"/>
    <w:rsid w:val="005335DE"/>
    <w:rsid w:val="005355FF"/>
    <w:rsid w:val="00541B84"/>
    <w:rsid w:val="00542B1E"/>
    <w:rsid w:val="00545BB8"/>
    <w:rsid w:val="005507CB"/>
    <w:rsid w:val="0055544A"/>
    <w:rsid w:val="005677B3"/>
    <w:rsid w:val="005757FB"/>
    <w:rsid w:val="0057669D"/>
    <w:rsid w:val="005778C9"/>
    <w:rsid w:val="00583288"/>
    <w:rsid w:val="0059596F"/>
    <w:rsid w:val="005A0A65"/>
    <w:rsid w:val="005E0907"/>
    <w:rsid w:val="005E6F02"/>
    <w:rsid w:val="00604352"/>
    <w:rsid w:val="006063A6"/>
    <w:rsid w:val="0060742D"/>
    <w:rsid w:val="006100DD"/>
    <w:rsid w:val="00614FAC"/>
    <w:rsid w:val="0062528E"/>
    <w:rsid w:val="00632A35"/>
    <w:rsid w:val="00633452"/>
    <w:rsid w:val="00633ADA"/>
    <w:rsid w:val="00647514"/>
    <w:rsid w:val="00650ACC"/>
    <w:rsid w:val="006537C5"/>
    <w:rsid w:val="00657E6F"/>
    <w:rsid w:val="00682998"/>
    <w:rsid w:val="00685CE5"/>
    <w:rsid w:val="006929EC"/>
    <w:rsid w:val="006A7045"/>
    <w:rsid w:val="006B0C0B"/>
    <w:rsid w:val="006B25B0"/>
    <w:rsid w:val="006B3357"/>
    <w:rsid w:val="006B6842"/>
    <w:rsid w:val="006C7DB2"/>
    <w:rsid w:val="006D295C"/>
    <w:rsid w:val="006D7FE6"/>
    <w:rsid w:val="006F05CF"/>
    <w:rsid w:val="006F3EC9"/>
    <w:rsid w:val="006F4490"/>
    <w:rsid w:val="006F5032"/>
    <w:rsid w:val="0070286B"/>
    <w:rsid w:val="00703065"/>
    <w:rsid w:val="00706E95"/>
    <w:rsid w:val="007127BA"/>
    <w:rsid w:val="00713884"/>
    <w:rsid w:val="0071516B"/>
    <w:rsid w:val="00721B59"/>
    <w:rsid w:val="00730D90"/>
    <w:rsid w:val="00742773"/>
    <w:rsid w:val="00747D76"/>
    <w:rsid w:val="0075613C"/>
    <w:rsid w:val="00756884"/>
    <w:rsid w:val="00765157"/>
    <w:rsid w:val="00766774"/>
    <w:rsid w:val="00771EFE"/>
    <w:rsid w:val="0077359A"/>
    <w:rsid w:val="00783B73"/>
    <w:rsid w:val="00796E39"/>
    <w:rsid w:val="007A3C99"/>
    <w:rsid w:val="007A464D"/>
    <w:rsid w:val="007A52C3"/>
    <w:rsid w:val="007A5588"/>
    <w:rsid w:val="007A66C4"/>
    <w:rsid w:val="007B3218"/>
    <w:rsid w:val="007B3820"/>
    <w:rsid w:val="007D0469"/>
    <w:rsid w:val="007D1005"/>
    <w:rsid w:val="007D3B6C"/>
    <w:rsid w:val="007D3E04"/>
    <w:rsid w:val="007D62AB"/>
    <w:rsid w:val="007E4838"/>
    <w:rsid w:val="007E726C"/>
    <w:rsid w:val="007F34A0"/>
    <w:rsid w:val="007F7ECC"/>
    <w:rsid w:val="0080675A"/>
    <w:rsid w:val="008143A0"/>
    <w:rsid w:val="008145CB"/>
    <w:rsid w:val="0081490B"/>
    <w:rsid w:val="008158CE"/>
    <w:rsid w:val="00816A99"/>
    <w:rsid w:val="008174D5"/>
    <w:rsid w:val="008213B0"/>
    <w:rsid w:val="00822B49"/>
    <w:rsid w:val="00824C81"/>
    <w:rsid w:val="00826B7B"/>
    <w:rsid w:val="008457B4"/>
    <w:rsid w:val="00846D7A"/>
    <w:rsid w:val="0085484F"/>
    <w:rsid w:val="00855F3A"/>
    <w:rsid w:val="00857D2E"/>
    <w:rsid w:val="00857D8B"/>
    <w:rsid w:val="00857DE9"/>
    <w:rsid w:val="0086276D"/>
    <w:rsid w:val="00862FB1"/>
    <w:rsid w:val="00876A9A"/>
    <w:rsid w:val="008805C2"/>
    <w:rsid w:val="00880C79"/>
    <w:rsid w:val="00882F2E"/>
    <w:rsid w:val="00885AEE"/>
    <w:rsid w:val="00890827"/>
    <w:rsid w:val="0089429D"/>
    <w:rsid w:val="00895330"/>
    <w:rsid w:val="00896AEB"/>
    <w:rsid w:val="008A2171"/>
    <w:rsid w:val="008B7F36"/>
    <w:rsid w:val="008C217B"/>
    <w:rsid w:val="008D59AD"/>
    <w:rsid w:val="008D69FF"/>
    <w:rsid w:val="008E7A98"/>
    <w:rsid w:val="008F0E3C"/>
    <w:rsid w:val="008F1CA9"/>
    <w:rsid w:val="008F6364"/>
    <w:rsid w:val="009034C2"/>
    <w:rsid w:val="00907B8C"/>
    <w:rsid w:val="0091349B"/>
    <w:rsid w:val="00917CD7"/>
    <w:rsid w:val="009219F9"/>
    <w:rsid w:val="009232B6"/>
    <w:rsid w:val="009237D8"/>
    <w:rsid w:val="00925FF0"/>
    <w:rsid w:val="009316FF"/>
    <w:rsid w:val="009325FD"/>
    <w:rsid w:val="00950A89"/>
    <w:rsid w:val="009516F7"/>
    <w:rsid w:val="00956A4C"/>
    <w:rsid w:val="00962EA3"/>
    <w:rsid w:val="009632FE"/>
    <w:rsid w:val="00971651"/>
    <w:rsid w:val="00974DD9"/>
    <w:rsid w:val="009826F5"/>
    <w:rsid w:val="00985130"/>
    <w:rsid w:val="00985D38"/>
    <w:rsid w:val="009B3ED2"/>
    <w:rsid w:val="009B49DB"/>
    <w:rsid w:val="009B6C3E"/>
    <w:rsid w:val="009B6E92"/>
    <w:rsid w:val="009B79D0"/>
    <w:rsid w:val="009C0783"/>
    <w:rsid w:val="009C0BBE"/>
    <w:rsid w:val="009C1DBB"/>
    <w:rsid w:val="009C3D99"/>
    <w:rsid w:val="009C4D36"/>
    <w:rsid w:val="009C7EB6"/>
    <w:rsid w:val="009E0F2C"/>
    <w:rsid w:val="00A073A7"/>
    <w:rsid w:val="00A12073"/>
    <w:rsid w:val="00A13AB8"/>
    <w:rsid w:val="00A16C9D"/>
    <w:rsid w:val="00A174FC"/>
    <w:rsid w:val="00A205AB"/>
    <w:rsid w:val="00A232CC"/>
    <w:rsid w:val="00A252C9"/>
    <w:rsid w:val="00A2765F"/>
    <w:rsid w:val="00A310F6"/>
    <w:rsid w:val="00A339C2"/>
    <w:rsid w:val="00A3759A"/>
    <w:rsid w:val="00A401A6"/>
    <w:rsid w:val="00A41CE8"/>
    <w:rsid w:val="00A45425"/>
    <w:rsid w:val="00A56C48"/>
    <w:rsid w:val="00A60F44"/>
    <w:rsid w:val="00A62A19"/>
    <w:rsid w:val="00A6312C"/>
    <w:rsid w:val="00A66B8B"/>
    <w:rsid w:val="00A73B19"/>
    <w:rsid w:val="00A765A2"/>
    <w:rsid w:val="00A82BAF"/>
    <w:rsid w:val="00A832ED"/>
    <w:rsid w:val="00A846D9"/>
    <w:rsid w:val="00A85B3D"/>
    <w:rsid w:val="00A90A9C"/>
    <w:rsid w:val="00AA29DE"/>
    <w:rsid w:val="00AA3665"/>
    <w:rsid w:val="00AA74A7"/>
    <w:rsid w:val="00AB0868"/>
    <w:rsid w:val="00AB1505"/>
    <w:rsid w:val="00AB3291"/>
    <w:rsid w:val="00AC2BB0"/>
    <w:rsid w:val="00AC2C89"/>
    <w:rsid w:val="00AC3BBB"/>
    <w:rsid w:val="00AC5F84"/>
    <w:rsid w:val="00AD7469"/>
    <w:rsid w:val="00AD75BB"/>
    <w:rsid w:val="00AE7ACB"/>
    <w:rsid w:val="00AF28CF"/>
    <w:rsid w:val="00AF3751"/>
    <w:rsid w:val="00AF419B"/>
    <w:rsid w:val="00AF59E8"/>
    <w:rsid w:val="00AF718D"/>
    <w:rsid w:val="00B06843"/>
    <w:rsid w:val="00B06CB7"/>
    <w:rsid w:val="00B11172"/>
    <w:rsid w:val="00B125DA"/>
    <w:rsid w:val="00B129EE"/>
    <w:rsid w:val="00B154D4"/>
    <w:rsid w:val="00B32EB1"/>
    <w:rsid w:val="00B33086"/>
    <w:rsid w:val="00B42E14"/>
    <w:rsid w:val="00B473DD"/>
    <w:rsid w:val="00B47F67"/>
    <w:rsid w:val="00B5137F"/>
    <w:rsid w:val="00B5501F"/>
    <w:rsid w:val="00B616A4"/>
    <w:rsid w:val="00B651E1"/>
    <w:rsid w:val="00B6798E"/>
    <w:rsid w:val="00B747D4"/>
    <w:rsid w:val="00B81656"/>
    <w:rsid w:val="00B81FAF"/>
    <w:rsid w:val="00B83018"/>
    <w:rsid w:val="00B859C2"/>
    <w:rsid w:val="00B862B2"/>
    <w:rsid w:val="00B93518"/>
    <w:rsid w:val="00B94666"/>
    <w:rsid w:val="00B970DB"/>
    <w:rsid w:val="00BA548A"/>
    <w:rsid w:val="00BA576B"/>
    <w:rsid w:val="00BA7C87"/>
    <w:rsid w:val="00BB13EE"/>
    <w:rsid w:val="00BC1258"/>
    <w:rsid w:val="00BC3AD8"/>
    <w:rsid w:val="00BC4A2B"/>
    <w:rsid w:val="00BC5319"/>
    <w:rsid w:val="00BD4EAC"/>
    <w:rsid w:val="00BD7520"/>
    <w:rsid w:val="00BE05D6"/>
    <w:rsid w:val="00BE1C90"/>
    <w:rsid w:val="00BF0EEC"/>
    <w:rsid w:val="00BF2D3F"/>
    <w:rsid w:val="00BF5479"/>
    <w:rsid w:val="00C0742F"/>
    <w:rsid w:val="00C105E7"/>
    <w:rsid w:val="00C1394C"/>
    <w:rsid w:val="00C15455"/>
    <w:rsid w:val="00C16721"/>
    <w:rsid w:val="00C17A79"/>
    <w:rsid w:val="00C219CA"/>
    <w:rsid w:val="00C303DD"/>
    <w:rsid w:val="00C30E24"/>
    <w:rsid w:val="00C33879"/>
    <w:rsid w:val="00C41BA7"/>
    <w:rsid w:val="00C54A1B"/>
    <w:rsid w:val="00C64A8F"/>
    <w:rsid w:val="00C825F7"/>
    <w:rsid w:val="00C82837"/>
    <w:rsid w:val="00C92918"/>
    <w:rsid w:val="00CB454B"/>
    <w:rsid w:val="00CB69A3"/>
    <w:rsid w:val="00CC620D"/>
    <w:rsid w:val="00CC69AE"/>
    <w:rsid w:val="00CD49D7"/>
    <w:rsid w:val="00CD59F1"/>
    <w:rsid w:val="00CE0EE0"/>
    <w:rsid w:val="00CE104F"/>
    <w:rsid w:val="00CF0D8C"/>
    <w:rsid w:val="00CF3E09"/>
    <w:rsid w:val="00CF3F68"/>
    <w:rsid w:val="00CF7734"/>
    <w:rsid w:val="00D31C68"/>
    <w:rsid w:val="00D35756"/>
    <w:rsid w:val="00D361EA"/>
    <w:rsid w:val="00D370A7"/>
    <w:rsid w:val="00D37824"/>
    <w:rsid w:val="00D53D16"/>
    <w:rsid w:val="00D56D27"/>
    <w:rsid w:val="00D61D8F"/>
    <w:rsid w:val="00D63618"/>
    <w:rsid w:val="00D63BF8"/>
    <w:rsid w:val="00D645B4"/>
    <w:rsid w:val="00D7143D"/>
    <w:rsid w:val="00D81E91"/>
    <w:rsid w:val="00D8243D"/>
    <w:rsid w:val="00D83487"/>
    <w:rsid w:val="00D84DD6"/>
    <w:rsid w:val="00D84E5E"/>
    <w:rsid w:val="00D85654"/>
    <w:rsid w:val="00D87303"/>
    <w:rsid w:val="00D90947"/>
    <w:rsid w:val="00D9444B"/>
    <w:rsid w:val="00D97E6B"/>
    <w:rsid w:val="00DA75E9"/>
    <w:rsid w:val="00DB0EB4"/>
    <w:rsid w:val="00DB5F15"/>
    <w:rsid w:val="00DB6507"/>
    <w:rsid w:val="00DB76DE"/>
    <w:rsid w:val="00DC2146"/>
    <w:rsid w:val="00DC545B"/>
    <w:rsid w:val="00DC6048"/>
    <w:rsid w:val="00DD6C09"/>
    <w:rsid w:val="00DE360D"/>
    <w:rsid w:val="00DF0365"/>
    <w:rsid w:val="00DF4379"/>
    <w:rsid w:val="00E03992"/>
    <w:rsid w:val="00E138D0"/>
    <w:rsid w:val="00E14A46"/>
    <w:rsid w:val="00E20611"/>
    <w:rsid w:val="00E21CD0"/>
    <w:rsid w:val="00E23372"/>
    <w:rsid w:val="00E2544F"/>
    <w:rsid w:val="00E26E81"/>
    <w:rsid w:val="00E46755"/>
    <w:rsid w:val="00E5687E"/>
    <w:rsid w:val="00E64EBE"/>
    <w:rsid w:val="00E66790"/>
    <w:rsid w:val="00E7727E"/>
    <w:rsid w:val="00E77C24"/>
    <w:rsid w:val="00E90E22"/>
    <w:rsid w:val="00E96465"/>
    <w:rsid w:val="00EA7C57"/>
    <w:rsid w:val="00EB11FA"/>
    <w:rsid w:val="00EB188F"/>
    <w:rsid w:val="00EC0CD7"/>
    <w:rsid w:val="00EC4A12"/>
    <w:rsid w:val="00ED0C63"/>
    <w:rsid w:val="00EE096C"/>
    <w:rsid w:val="00EE34D7"/>
    <w:rsid w:val="00F01126"/>
    <w:rsid w:val="00F106E5"/>
    <w:rsid w:val="00F11586"/>
    <w:rsid w:val="00F178D2"/>
    <w:rsid w:val="00F17F32"/>
    <w:rsid w:val="00F2463E"/>
    <w:rsid w:val="00F30304"/>
    <w:rsid w:val="00F33B77"/>
    <w:rsid w:val="00F34976"/>
    <w:rsid w:val="00F418C0"/>
    <w:rsid w:val="00F41DA1"/>
    <w:rsid w:val="00F41EAC"/>
    <w:rsid w:val="00F5186B"/>
    <w:rsid w:val="00F65570"/>
    <w:rsid w:val="00F65A07"/>
    <w:rsid w:val="00F65BE9"/>
    <w:rsid w:val="00F7124B"/>
    <w:rsid w:val="00F8586F"/>
    <w:rsid w:val="00F87B95"/>
    <w:rsid w:val="00F93EB9"/>
    <w:rsid w:val="00F95080"/>
    <w:rsid w:val="00F97144"/>
    <w:rsid w:val="00FA04BF"/>
    <w:rsid w:val="00FA11C3"/>
    <w:rsid w:val="00FA5D6D"/>
    <w:rsid w:val="00FA6237"/>
    <w:rsid w:val="00FB69BC"/>
    <w:rsid w:val="00FC1E2C"/>
    <w:rsid w:val="00FC476E"/>
    <w:rsid w:val="00FC70BF"/>
    <w:rsid w:val="00FF0943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6F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0"/>
    <w:link w:val="10"/>
    <w:qFormat/>
    <w:rsid w:val="00AF28CF"/>
    <w:pPr>
      <w:keepNext/>
      <w:suppressAutoHyphens/>
      <w:spacing w:line="100" w:lineRule="atLeast"/>
      <w:jc w:val="center"/>
      <w:outlineLvl w:val="0"/>
    </w:pPr>
    <w:rPr>
      <w:kern w:val="2"/>
      <w:sz w:val="2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95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959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59596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9596F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5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locked/>
    <w:rsid w:val="0059596F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9596F"/>
    <w:pPr>
      <w:shd w:val="clear" w:color="auto" w:fill="FFFFFF"/>
      <w:spacing w:after="240" w:line="322" w:lineRule="exact"/>
      <w:ind w:hanging="5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Style5">
    <w:name w:val="Style5"/>
    <w:basedOn w:val="a"/>
    <w:uiPriority w:val="99"/>
    <w:rsid w:val="0059596F"/>
    <w:pPr>
      <w:spacing w:after="200" w:line="320" w:lineRule="exact"/>
      <w:ind w:firstLine="734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Style8">
    <w:name w:val="Style8"/>
    <w:basedOn w:val="a"/>
    <w:uiPriority w:val="99"/>
    <w:rsid w:val="0059596F"/>
    <w:pPr>
      <w:spacing w:after="200"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1">
    <w:name w:val="Основной текст (2)_"/>
    <w:link w:val="210"/>
    <w:locked/>
    <w:rsid w:val="0059596F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9596F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style-span">
    <w:name w:val="apple-style-span"/>
    <w:basedOn w:val="a1"/>
    <w:rsid w:val="0059596F"/>
  </w:style>
  <w:style w:type="character" w:customStyle="1" w:styleId="FontStyle40">
    <w:name w:val="Font Style40"/>
    <w:uiPriority w:val="99"/>
    <w:rsid w:val="0059596F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1"/>
    <w:uiPriority w:val="99"/>
    <w:unhideWhenUsed/>
    <w:rsid w:val="0059596F"/>
    <w:rPr>
      <w:color w:val="0000FF"/>
      <w:u w:val="single"/>
    </w:rPr>
  </w:style>
  <w:style w:type="character" w:styleId="a7">
    <w:name w:val="Strong"/>
    <w:basedOn w:val="a1"/>
    <w:qFormat/>
    <w:rsid w:val="005959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31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6312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2"/>
    <w:uiPriority w:val="59"/>
    <w:rsid w:val="00C3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F28CF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AF28CF"/>
  </w:style>
  <w:style w:type="table" w:customStyle="1" w:styleId="110">
    <w:name w:val="Сетка таблицы11"/>
    <w:basedOn w:val="a2"/>
    <w:uiPriority w:val="59"/>
    <w:rsid w:val="00A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b"/>
    <w:uiPriority w:val="99"/>
    <w:semiHidden/>
    <w:unhideWhenUsed/>
    <w:rsid w:val="00AF28CF"/>
    <w:pPr>
      <w:suppressAutoHyphens/>
      <w:spacing w:after="120" w:line="100" w:lineRule="atLeast"/>
    </w:pPr>
    <w:rPr>
      <w:rFonts w:cs="Mangal"/>
      <w:kern w:val="2"/>
      <w:sz w:val="20"/>
      <w:szCs w:val="18"/>
      <w:lang w:eastAsia="hi-IN" w:bidi="hi-IN"/>
    </w:rPr>
  </w:style>
  <w:style w:type="character" w:customStyle="1" w:styleId="ab">
    <w:name w:val="Основной текст Знак"/>
    <w:basedOn w:val="a1"/>
    <w:link w:val="a0"/>
    <w:uiPriority w:val="99"/>
    <w:semiHidden/>
    <w:rsid w:val="00AF28CF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table" w:customStyle="1" w:styleId="12">
    <w:name w:val="Сетка таблицы1"/>
    <w:basedOn w:val="a2"/>
    <w:next w:val="aa"/>
    <w:rsid w:val="00AF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a"/>
    <w:uiPriority w:val="59"/>
    <w:rsid w:val="00A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9219F9"/>
    <w:rPr>
      <w:rFonts w:ascii="Verdana" w:hAnsi="Verdana" w:cs="Verdana"/>
      <w:sz w:val="20"/>
      <w:szCs w:val="20"/>
      <w:lang w:val="en-US" w:eastAsia="en-US"/>
    </w:rPr>
  </w:style>
  <w:style w:type="table" w:customStyle="1" w:styleId="22">
    <w:name w:val="Сетка таблицы2"/>
    <w:basedOn w:val="a2"/>
    <w:next w:val="aa"/>
    <w:uiPriority w:val="39"/>
    <w:rsid w:val="00FA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(2)"/>
    <w:basedOn w:val="a"/>
    <w:rsid w:val="007D3E04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</w:rPr>
  </w:style>
  <w:style w:type="paragraph" w:styleId="ac">
    <w:name w:val="Normal (Web)"/>
    <w:basedOn w:val="a"/>
    <w:uiPriority w:val="99"/>
    <w:unhideWhenUsed/>
    <w:rsid w:val="00AD75BB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3E53C9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6F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0"/>
    <w:link w:val="10"/>
    <w:qFormat/>
    <w:rsid w:val="00AF28CF"/>
    <w:pPr>
      <w:keepNext/>
      <w:suppressAutoHyphens/>
      <w:spacing w:line="100" w:lineRule="atLeast"/>
      <w:jc w:val="center"/>
      <w:outlineLvl w:val="0"/>
    </w:pPr>
    <w:rPr>
      <w:kern w:val="2"/>
      <w:sz w:val="2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95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959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59596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9596F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5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locked/>
    <w:rsid w:val="0059596F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9596F"/>
    <w:pPr>
      <w:shd w:val="clear" w:color="auto" w:fill="FFFFFF"/>
      <w:spacing w:after="240" w:line="322" w:lineRule="exact"/>
      <w:ind w:hanging="5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Style5">
    <w:name w:val="Style5"/>
    <w:basedOn w:val="a"/>
    <w:uiPriority w:val="99"/>
    <w:rsid w:val="0059596F"/>
    <w:pPr>
      <w:spacing w:after="200" w:line="320" w:lineRule="exact"/>
      <w:ind w:firstLine="734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Style8">
    <w:name w:val="Style8"/>
    <w:basedOn w:val="a"/>
    <w:uiPriority w:val="99"/>
    <w:rsid w:val="0059596F"/>
    <w:pPr>
      <w:spacing w:after="200"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1">
    <w:name w:val="Основной текст (2)_"/>
    <w:link w:val="210"/>
    <w:locked/>
    <w:rsid w:val="0059596F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9596F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style-span">
    <w:name w:val="apple-style-span"/>
    <w:basedOn w:val="a1"/>
    <w:rsid w:val="0059596F"/>
  </w:style>
  <w:style w:type="character" w:customStyle="1" w:styleId="FontStyle40">
    <w:name w:val="Font Style40"/>
    <w:uiPriority w:val="99"/>
    <w:rsid w:val="0059596F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1"/>
    <w:uiPriority w:val="99"/>
    <w:unhideWhenUsed/>
    <w:rsid w:val="0059596F"/>
    <w:rPr>
      <w:color w:val="0000FF"/>
      <w:u w:val="single"/>
    </w:rPr>
  </w:style>
  <w:style w:type="character" w:styleId="a7">
    <w:name w:val="Strong"/>
    <w:basedOn w:val="a1"/>
    <w:qFormat/>
    <w:rsid w:val="005959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31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6312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2"/>
    <w:uiPriority w:val="59"/>
    <w:rsid w:val="00C3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F28CF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AF28CF"/>
  </w:style>
  <w:style w:type="table" w:customStyle="1" w:styleId="110">
    <w:name w:val="Сетка таблицы11"/>
    <w:basedOn w:val="a2"/>
    <w:uiPriority w:val="59"/>
    <w:rsid w:val="00A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b"/>
    <w:uiPriority w:val="99"/>
    <w:semiHidden/>
    <w:unhideWhenUsed/>
    <w:rsid w:val="00AF28CF"/>
    <w:pPr>
      <w:suppressAutoHyphens/>
      <w:spacing w:after="120" w:line="100" w:lineRule="atLeast"/>
    </w:pPr>
    <w:rPr>
      <w:rFonts w:cs="Mangal"/>
      <w:kern w:val="2"/>
      <w:sz w:val="20"/>
      <w:szCs w:val="18"/>
      <w:lang w:eastAsia="hi-IN" w:bidi="hi-IN"/>
    </w:rPr>
  </w:style>
  <w:style w:type="character" w:customStyle="1" w:styleId="ab">
    <w:name w:val="Основной текст Знак"/>
    <w:basedOn w:val="a1"/>
    <w:link w:val="a0"/>
    <w:uiPriority w:val="99"/>
    <w:semiHidden/>
    <w:rsid w:val="00AF28CF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table" w:customStyle="1" w:styleId="12">
    <w:name w:val="Сетка таблицы1"/>
    <w:basedOn w:val="a2"/>
    <w:next w:val="aa"/>
    <w:rsid w:val="00AF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a"/>
    <w:uiPriority w:val="59"/>
    <w:rsid w:val="00A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9219F9"/>
    <w:rPr>
      <w:rFonts w:ascii="Verdana" w:hAnsi="Verdana" w:cs="Verdana"/>
      <w:sz w:val="20"/>
      <w:szCs w:val="20"/>
      <w:lang w:val="en-US" w:eastAsia="en-US"/>
    </w:rPr>
  </w:style>
  <w:style w:type="table" w:customStyle="1" w:styleId="22">
    <w:name w:val="Сетка таблицы2"/>
    <w:basedOn w:val="a2"/>
    <w:next w:val="aa"/>
    <w:uiPriority w:val="39"/>
    <w:rsid w:val="00FA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(2)"/>
    <w:basedOn w:val="a"/>
    <w:rsid w:val="007D3E04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</w:rPr>
  </w:style>
  <w:style w:type="paragraph" w:styleId="ac">
    <w:name w:val="Normal (Web)"/>
    <w:basedOn w:val="a"/>
    <w:uiPriority w:val="99"/>
    <w:unhideWhenUsed/>
    <w:rsid w:val="00AD75BB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3E53C9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652A-C489-42F0-B5C8-7E32F209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4893</Words>
  <Characters>27892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2022-07-15T01:33:00Z</cp:lastPrinted>
  <dcterms:created xsi:type="dcterms:W3CDTF">2022-07-25T07:24:00Z</dcterms:created>
  <dcterms:modified xsi:type="dcterms:W3CDTF">2022-07-25T07:24:00Z</dcterms:modified>
</cp:coreProperties>
</file>