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D0" w:rsidRPr="00E365D0" w:rsidRDefault="00E365D0" w:rsidP="00E365D0">
      <w:pPr>
        <w:shd w:val="clear" w:color="auto" w:fill="FFFFFF"/>
        <w:spacing w:after="4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8"/>
          <w:szCs w:val="28"/>
          <w:lang w:eastAsia="ru-RU"/>
        </w:rPr>
      </w:pPr>
      <w:bookmarkStart w:id="0" w:name="_GoBack"/>
      <w:bookmarkEnd w:id="0"/>
      <w:r w:rsidRPr="00E365D0"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8"/>
          <w:szCs w:val="28"/>
          <w:lang w:eastAsia="ru-RU"/>
        </w:rPr>
        <w:t>Это нужно помнить! Общие правила поведения при ЧС</w:t>
      </w:r>
    </w:p>
    <w:p w:rsidR="00E365D0" w:rsidRDefault="00E365D0" w:rsidP="00E365D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E365D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Общие правила поведения при ЧС</w:t>
      </w:r>
    </w:p>
    <w:p w:rsidR="00E365D0" w:rsidRPr="00E365D0" w:rsidRDefault="00E365D0" w:rsidP="00E365D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По возможности немедленно звоните по телефону «01» (телефон спасателей и пожарных) или "112" (единый номер вызова экстренных служб).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полиции.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Если Вы пострадали или получили травмы,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br/>
        <w:t>6. Не создавайте условий, препятствующих и затрудняющих действия спасателей, пожарных, медицинских работников, сотрудников полиции, сотрудников общественного транспорта. Пропустите автотранспорт, двигающийся со специальными сигналами и специальной раскраской. 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Оценка обстановки в условиях ЧС и организация оповещения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мероприятия, направленные на снижение потерь от возникновения ЧС;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планирование действий, которые будут осуществляться при возникновении ЧС;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подготовка сил и средств для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непосредственной угрозе или возникновении ЧС осуществляются следующие мероприятия: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уточнение сложившейся обстановки с целью корректировки существующего плана действий;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перевод органов управления на адекватный сложившейся обстановке режим работы;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приведение в состояние готовности имеющихся сил и их последующее выдвижение в район ЧС;</w:t>
      </w:r>
    </w:p>
    <w:p w:rsid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проведение комплекса работ по ликвидации ЧС и их последствий.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E365D0" w:rsidRDefault="00E365D0" w:rsidP="00E365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Обнаружение</w:t>
      </w:r>
      <w:r w:rsidRPr="00E365D0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 xml:space="preserve"> подозрительных предметов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При обнаружении подозрительных предметов или вызывающих малейшее сомнение объектов, все они должны в обязательном порядке рассматриваться, как взрывоопасные! В целях личной безопасности. Безопасности других людей при обнаружении подозрительных, вызывающих сомнение предметов необходимо немедленно сообщить о находке в отделение полиции. При этом сообщить: время, место, обстоятельства обнаружения предмета, его внешние признаки, наличие и количество людей на месте его обнаружения. Способствовать оцеплению опасной зоны, недопущению в нее людей и транспорта, эвакуацию людей из помещения. По прибытии на место обнаружения предмета сотрудников полиции действовать в соответствии с указаниями ответственного руководителя.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 обнаружении подозрительных предметов категорически запрещается: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Трогать или перемещать подозрительный предмет и другие предметы, находящиеся с ним в контакте.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Заливать жидкостями, засыпать грунтом или накрывать тканными или другими материалами обнаруженный предмет.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Пользоваться электроаппаратурой, переговорными устройствами вблизи обнаруженного предмета.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Оказывать температурное, звуковое, световое, механическое и электронное воздействие на обнаруженный предмет.</w:t>
      </w:r>
    </w:p>
    <w:p w:rsidR="00E365D0" w:rsidRPr="00E365D0" w:rsidRDefault="00E365D0" w:rsidP="00E365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5D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Если вы оказались в толпе на митинге, празднике концерте и тому подобных мероприятиях, то не стойте возле мусорных контейнеров, урн, детских колясок, бесхозных чемоданов — часто именно в этих местах закладывается взрывчатка силами, стремящимися к дестабилизации обстановки.</w:t>
      </w:r>
    </w:p>
    <w:p w:rsidR="002C5981" w:rsidRPr="00E365D0" w:rsidRDefault="002C5981" w:rsidP="00E3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981" w:rsidRPr="00E365D0" w:rsidSect="00E365D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69"/>
    <w:rsid w:val="00001864"/>
    <w:rsid w:val="000C3697"/>
    <w:rsid w:val="00216115"/>
    <w:rsid w:val="002C5981"/>
    <w:rsid w:val="003C6317"/>
    <w:rsid w:val="004102F8"/>
    <w:rsid w:val="004627BC"/>
    <w:rsid w:val="004936FF"/>
    <w:rsid w:val="00496837"/>
    <w:rsid w:val="004C4C30"/>
    <w:rsid w:val="00583435"/>
    <w:rsid w:val="006668C8"/>
    <w:rsid w:val="00913E2A"/>
    <w:rsid w:val="00A05069"/>
    <w:rsid w:val="00B44DD5"/>
    <w:rsid w:val="00C21A67"/>
    <w:rsid w:val="00CA52BB"/>
    <w:rsid w:val="00CE4D83"/>
    <w:rsid w:val="00DF2EBC"/>
    <w:rsid w:val="00E26F75"/>
    <w:rsid w:val="00E365D0"/>
    <w:rsid w:val="00F41F6A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7BDD-043F-4104-A3A5-E6DB257C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6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3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6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Костюк АС</cp:lastModifiedBy>
  <cp:revision>2</cp:revision>
  <cp:lastPrinted>2022-02-16T02:33:00Z</cp:lastPrinted>
  <dcterms:created xsi:type="dcterms:W3CDTF">2022-05-16T05:15:00Z</dcterms:created>
  <dcterms:modified xsi:type="dcterms:W3CDTF">2022-05-16T05:15:00Z</dcterms:modified>
</cp:coreProperties>
</file>