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704"/>
        <w:gridCol w:w="2693"/>
      </w:tblGrid>
      <w:tr w:rsidR="00B77389" w:rsidTr="0031364A">
        <w:tc>
          <w:tcPr>
            <w:tcW w:w="1809" w:type="dxa"/>
          </w:tcPr>
          <w:p w:rsidR="00B77389" w:rsidRDefault="00B77389" w:rsidP="0031364A">
            <w:pPr>
              <w:ind w:right="-142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001865" cy="1367635"/>
                  <wp:effectExtent l="0" t="0" r="0" b="0"/>
                  <wp:docPr id="1" name="Рисунок 1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140" cy="1373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4" w:type="dxa"/>
          </w:tcPr>
          <w:p w:rsidR="00B77389" w:rsidRDefault="00B77389" w:rsidP="0031364A">
            <w:pPr>
              <w:ind w:left="-567" w:right="34" w:firstLine="7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389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</w:t>
            </w:r>
          </w:p>
          <w:p w:rsidR="00B77389" w:rsidRDefault="003D161F" w:rsidP="0031364A">
            <w:pPr>
              <w:ind w:left="68" w:right="34" w:firstLine="77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V</w:t>
            </w:r>
            <w:r w:rsidR="00E45A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="00B77389" w:rsidRPr="00B773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Меж</w:t>
            </w:r>
            <w:r w:rsidR="004216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дународной</w:t>
            </w:r>
            <w:r w:rsidR="00B77389" w:rsidRPr="00B773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конференции  руководителей, преподавателей, мастеров производственного обучения  и студентов  средних специальных учебных заведений</w:t>
            </w:r>
          </w:p>
          <w:p w:rsidR="00B77389" w:rsidRPr="0074242F" w:rsidRDefault="0074242F" w:rsidP="0031364A">
            <w:pPr>
              <w:ind w:left="68" w:right="34" w:firstLine="777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8000"/>
                <w:sz w:val="28"/>
                <w:szCs w:val="28"/>
              </w:rPr>
              <w:t>«Практическое обучение</w:t>
            </w:r>
            <w:r w:rsidRPr="0074242F">
              <w:rPr>
                <w:rFonts w:ascii="Times New Roman" w:hAnsi="Times New Roman" w:cs="Times New Roman"/>
                <w:b/>
                <w:i/>
                <w:color w:val="008000"/>
                <w:sz w:val="28"/>
                <w:szCs w:val="28"/>
              </w:rPr>
              <w:t xml:space="preserve"> как основа профессиональной подготовки специалиста для развивающейся экономики региона»</w:t>
            </w:r>
          </w:p>
        </w:tc>
        <w:tc>
          <w:tcPr>
            <w:tcW w:w="2693" w:type="dxa"/>
          </w:tcPr>
          <w:p w:rsidR="00B77389" w:rsidRDefault="00B77389" w:rsidP="0031364A">
            <w:pPr>
              <w:ind w:left="351"/>
            </w:pPr>
            <w:r>
              <w:rPr>
                <w:noProof/>
              </w:rPr>
              <w:drawing>
                <wp:inline distT="0" distB="0" distL="0" distR="0">
                  <wp:extent cx="1391478" cy="1082915"/>
                  <wp:effectExtent l="0" t="0" r="0" b="0"/>
                  <wp:docPr id="4" name="Рисунок 4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05" cy="1095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3B0F" w:rsidRDefault="00E73B0F" w:rsidP="0031364A">
      <w:pPr>
        <w:spacing w:after="0"/>
        <w:ind w:left="-567"/>
      </w:pPr>
    </w:p>
    <w:p w:rsidR="003C5459" w:rsidRDefault="00E96A97" w:rsidP="00E96A97">
      <w:pPr>
        <w:spacing w:after="0"/>
        <w:ind w:left="-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3C5459" w:rsidRPr="0074242F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3C5459">
        <w:t>.</w:t>
      </w:r>
    </w:p>
    <w:p w:rsidR="008424C8" w:rsidRPr="00846616" w:rsidRDefault="003D161F" w:rsidP="00094267">
      <w:pPr>
        <w:pStyle w:val="22"/>
        <w:shd w:val="clear" w:color="auto" w:fill="auto"/>
        <w:tabs>
          <w:tab w:val="left" w:pos="1236"/>
        </w:tabs>
        <w:spacing w:after="0" w:line="240" w:lineRule="auto"/>
        <w:ind w:left="-709" w:firstLine="567"/>
        <w:jc w:val="both"/>
        <w:rPr>
          <w:rStyle w:val="aa"/>
          <w:bCs/>
          <w:sz w:val="28"/>
          <w:szCs w:val="28"/>
        </w:rPr>
      </w:pPr>
      <w:r w:rsidRPr="00846616">
        <w:rPr>
          <w:b w:val="0"/>
          <w:color w:val="000000"/>
          <w:sz w:val="28"/>
          <w:szCs w:val="28"/>
          <w:lang w:val="en-US"/>
        </w:rPr>
        <w:t>V</w:t>
      </w:r>
      <w:r w:rsidR="00E45A80">
        <w:rPr>
          <w:b w:val="0"/>
          <w:color w:val="000000"/>
          <w:sz w:val="28"/>
          <w:szCs w:val="28"/>
          <w:lang w:val="en-US"/>
        </w:rPr>
        <w:t>I</w:t>
      </w:r>
      <w:r w:rsidR="003C5459" w:rsidRPr="00846616">
        <w:rPr>
          <w:b w:val="0"/>
          <w:color w:val="000000"/>
          <w:sz w:val="28"/>
          <w:szCs w:val="28"/>
        </w:rPr>
        <w:t xml:space="preserve"> </w:t>
      </w:r>
      <w:r w:rsidR="00421670" w:rsidRPr="00846616">
        <w:rPr>
          <w:b w:val="0"/>
          <w:color w:val="000000"/>
          <w:sz w:val="28"/>
          <w:szCs w:val="28"/>
        </w:rPr>
        <w:t xml:space="preserve">Международная </w:t>
      </w:r>
      <w:r w:rsidR="003C5459" w:rsidRPr="00846616">
        <w:rPr>
          <w:b w:val="0"/>
          <w:color w:val="000000"/>
          <w:sz w:val="28"/>
          <w:szCs w:val="28"/>
        </w:rPr>
        <w:t>конференция  руководителей, преподавателей, мастеров производственного обучения  и студентов  средних специальных учебных заведений проводится на базе  сетевой экспер</w:t>
      </w:r>
      <w:r w:rsidR="00444307" w:rsidRPr="00846616">
        <w:rPr>
          <w:b w:val="0"/>
          <w:color w:val="000000"/>
          <w:sz w:val="28"/>
          <w:szCs w:val="28"/>
        </w:rPr>
        <w:t>иментальной площадки  ФИРО и РИП</w:t>
      </w:r>
      <w:r w:rsidR="003C5459" w:rsidRPr="00846616">
        <w:rPr>
          <w:b w:val="0"/>
          <w:color w:val="000000"/>
          <w:sz w:val="28"/>
          <w:szCs w:val="28"/>
        </w:rPr>
        <w:t xml:space="preserve"> – ИНКО  БПОУ ОО «Омский строительный колледж»</w:t>
      </w:r>
      <w:r w:rsidR="00D61993" w:rsidRPr="00846616">
        <w:rPr>
          <w:b w:val="0"/>
          <w:color w:val="000000"/>
          <w:sz w:val="28"/>
          <w:szCs w:val="28"/>
        </w:rPr>
        <w:t xml:space="preserve"> </w:t>
      </w:r>
      <w:r w:rsidR="003C5459" w:rsidRPr="00846616">
        <w:rPr>
          <w:b w:val="0"/>
          <w:color w:val="000000"/>
          <w:sz w:val="28"/>
          <w:szCs w:val="28"/>
        </w:rPr>
        <w:t>при  поддержк</w:t>
      </w:r>
      <w:r w:rsidR="00444307" w:rsidRPr="00846616">
        <w:rPr>
          <w:b w:val="0"/>
          <w:color w:val="000000"/>
          <w:sz w:val="28"/>
          <w:szCs w:val="28"/>
        </w:rPr>
        <w:t>е</w:t>
      </w:r>
      <w:r w:rsidR="003C5459" w:rsidRPr="00846616">
        <w:rPr>
          <w:b w:val="0"/>
          <w:color w:val="000000"/>
          <w:sz w:val="28"/>
          <w:szCs w:val="28"/>
        </w:rPr>
        <w:t xml:space="preserve"> </w:t>
      </w:r>
      <w:r w:rsidR="003C5459" w:rsidRPr="00846616">
        <w:rPr>
          <w:b w:val="0"/>
          <w:sz w:val="28"/>
          <w:szCs w:val="28"/>
        </w:rPr>
        <w:t xml:space="preserve"> БОУДПО «Институт развития образования Омской области</w:t>
      </w:r>
      <w:r w:rsidR="008424C8" w:rsidRPr="00846616">
        <w:rPr>
          <w:b w:val="0"/>
          <w:sz w:val="28"/>
          <w:szCs w:val="28"/>
        </w:rPr>
        <w:t>, А</w:t>
      </w:r>
      <w:r w:rsidR="008424C8" w:rsidRPr="00846616">
        <w:rPr>
          <w:rStyle w:val="aa"/>
          <w:sz w:val="28"/>
          <w:szCs w:val="28"/>
        </w:rPr>
        <w:t xml:space="preserve">ссоциации «Совет директоров профессиональных образовательных организаций Омской области» </w:t>
      </w:r>
    </w:p>
    <w:p w:rsidR="00B337EB" w:rsidRPr="00E96A97" w:rsidRDefault="001E6BC5" w:rsidP="00094267">
      <w:pPr>
        <w:pStyle w:val="a6"/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A97">
        <w:rPr>
          <w:rFonts w:ascii="Times New Roman" w:hAnsi="Times New Roman" w:cs="Times New Roman"/>
          <w:color w:val="000000"/>
          <w:sz w:val="28"/>
          <w:szCs w:val="28"/>
        </w:rPr>
        <w:t>Цель Конференции</w:t>
      </w:r>
      <w:r w:rsidR="00A7191F" w:rsidRPr="008424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21E4" w:rsidRPr="008424C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7191F" w:rsidRPr="008424C8">
        <w:rPr>
          <w:rFonts w:ascii="Times New Roman" w:hAnsi="Times New Roman" w:cs="Times New Roman"/>
          <w:color w:val="000000"/>
          <w:sz w:val="28"/>
          <w:szCs w:val="28"/>
        </w:rPr>
        <w:t>обмен опытом по организации практического обучения в рамках ФГОС с учётом профессиональных стандартов</w:t>
      </w:r>
      <w:r w:rsidR="00D421E4" w:rsidRPr="008424C8">
        <w:rPr>
          <w:rFonts w:ascii="Times New Roman" w:hAnsi="Times New Roman" w:cs="Times New Roman"/>
          <w:color w:val="000000"/>
          <w:sz w:val="28"/>
          <w:szCs w:val="28"/>
        </w:rPr>
        <w:t xml:space="preserve"> для руководителей, преподавателей, мастеров производственного обучения и студентов средних специальных учебных заведений.</w:t>
      </w:r>
    </w:p>
    <w:p w:rsidR="001E6BC5" w:rsidRPr="00E96A97" w:rsidRDefault="00B337EB" w:rsidP="00094267">
      <w:pPr>
        <w:pStyle w:val="a6"/>
        <w:spacing w:after="0"/>
        <w:ind w:left="-709" w:firstLine="5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A97">
        <w:rPr>
          <w:rFonts w:ascii="Times New Roman" w:hAnsi="Times New Roman" w:cs="Times New Roman"/>
          <w:sz w:val="28"/>
          <w:szCs w:val="28"/>
        </w:rPr>
        <w:t xml:space="preserve"> </w:t>
      </w:r>
      <w:r w:rsidR="00D421E4" w:rsidRPr="00E96A97">
        <w:rPr>
          <w:rFonts w:ascii="Times New Roman" w:hAnsi="Times New Roman" w:cs="Times New Roman"/>
          <w:sz w:val="28"/>
          <w:szCs w:val="28"/>
        </w:rPr>
        <w:t>Задачи Конференции</w:t>
      </w:r>
      <w:r w:rsidR="00E96A97">
        <w:rPr>
          <w:rFonts w:ascii="Times New Roman" w:hAnsi="Times New Roman" w:cs="Times New Roman"/>
          <w:sz w:val="28"/>
          <w:szCs w:val="28"/>
        </w:rPr>
        <w:t>:</w:t>
      </w:r>
    </w:p>
    <w:p w:rsidR="003C5459" w:rsidRPr="00D421E4" w:rsidRDefault="0074242F" w:rsidP="00094267">
      <w:pPr>
        <w:pStyle w:val="a6"/>
        <w:spacing w:after="0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421E4" w:rsidRPr="00D421E4">
        <w:rPr>
          <w:rFonts w:ascii="Times New Roman" w:hAnsi="Times New Roman" w:cs="Times New Roman"/>
          <w:sz w:val="28"/>
          <w:szCs w:val="28"/>
        </w:rPr>
        <w:t>предел</w:t>
      </w:r>
      <w:r w:rsidR="00D421E4">
        <w:rPr>
          <w:rFonts w:ascii="Times New Roman" w:hAnsi="Times New Roman" w:cs="Times New Roman"/>
          <w:sz w:val="28"/>
          <w:szCs w:val="28"/>
        </w:rPr>
        <w:t>ение</w:t>
      </w:r>
      <w:r w:rsidR="00D421E4" w:rsidRPr="00D421E4">
        <w:rPr>
          <w:rFonts w:ascii="Times New Roman" w:hAnsi="Times New Roman" w:cs="Times New Roman"/>
          <w:sz w:val="28"/>
          <w:szCs w:val="28"/>
        </w:rPr>
        <w:t xml:space="preserve"> инновационны</w:t>
      </w:r>
      <w:r w:rsidR="00D421E4">
        <w:rPr>
          <w:rFonts w:ascii="Times New Roman" w:hAnsi="Times New Roman" w:cs="Times New Roman"/>
          <w:sz w:val="28"/>
          <w:szCs w:val="28"/>
        </w:rPr>
        <w:t>х</w:t>
      </w:r>
      <w:r w:rsidR="00D421E4" w:rsidRPr="00D421E4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D421E4">
        <w:rPr>
          <w:rFonts w:ascii="Times New Roman" w:hAnsi="Times New Roman" w:cs="Times New Roman"/>
          <w:sz w:val="28"/>
          <w:szCs w:val="28"/>
        </w:rPr>
        <w:t>ов</w:t>
      </w:r>
      <w:r w:rsidR="00D421E4" w:rsidRPr="00D421E4">
        <w:rPr>
          <w:rFonts w:ascii="Times New Roman" w:hAnsi="Times New Roman" w:cs="Times New Roman"/>
          <w:sz w:val="28"/>
          <w:szCs w:val="28"/>
        </w:rPr>
        <w:t xml:space="preserve"> к реализации</w:t>
      </w:r>
      <w:bookmarkStart w:id="1" w:name="_Toc1048943"/>
      <w:r w:rsidR="00D421E4" w:rsidRPr="00D421E4">
        <w:rPr>
          <w:rFonts w:ascii="Times New Roman" w:hAnsi="Times New Roman" w:cs="Times New Roman"/>
          <w:sz w:val="28"/>
          <w:szCs w:val="28"/>
        </w:rPr>
        <w:t xml:space="preserve"> системного подхода к организации практического обучения при его ведущей роли в формировании специалиста</w:t>
      </w:r>
      <w:bookmarkEnd w:id="1"/>
      <w:r w:rsidR="00AB65A1">
        <w:rPr>
          <w:rFonts w:ascii="Times New Roman" w:hAnsi="Times New Roman" w:cs="Times New Roman"/>
          <w:sz w:val="28"/>
          <w:szCs w:val="28"/>
        </w:rPr>
        <w:t>.</w:t>
      </w:r>
    </w:p>
    <w:p w:rsidR="00D421E4" w:rsidRPr="00AB65A1" w:rsidRDefault="0074242F" w:rsidP="00094267">
      <w:pPr>
        <w:spacing w:after="0" w:line="240" w:lineRule="auto"/>
        <w:ind w:left="-709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D421E4" w:rsidRPr="00AB65A1">
        <w:rPr>
          <w:rFonts w:ascii="Times New Roman" w:hAnsi="Times New Roman" w:cs="Times New Roman"/>
          <w:sz w:val="28"/>
          <w:szCs w:val="28"/>
        </w:rPr>
        <w:t>ыявление передовых профессиональны</w:t>
      </w:r>
      <w:r w:rsidR="00821D66">
        <w:rPr>
          <w:rFonts w:ascii="Times New Roman" w:hAnsi="Times New Roman" w:cs="Times New Roman"/>
          <w:sz w:val="28"/>
          <w:szCs w:val="28"/>
        </w:rPr>
        <w:t>х</w:t>
      </w:r>
      <w:r w:rsidR="00D421E4" w:rsidRPr="00AB65A1">
        <w:rPr>
          <w:rFonts w:ascii="Times New Roman" w:hAnsi="Times New Roman" w:cs="Times New Roman"/>
          <w:sz w:val="28"/>
          <w:szCs w:val="28"/>
        </w:rPr>
        <w:t xml:space="preserve"> подходов к </w:t>
      </w:r>
      <w:r w:rsidR="00AB65A1" w:rsidRPr="00AB65A1">
        <w:rPr>
          <w:rFonts w:ascii="Times New Roman" w:hAnsi="Times New Roman" w:cs="Times New Roman"/>
          <w:sz w:val="28"/>
          <w:szCs w:val="28"/>
        </w:rPr>
        <w:t>содержанию и методическому обеспечению практического обучения</w:t>
      </w:r>
      <w:r w:rsidR="00D421E4" w:rsidRPr="00AB65A1">
        <w:rPr>
          <w:rFonts w:ascii="Times New Roman" w:hAnsi="Times New Roman" w:cs="Times New Roman"/>
          <w:sz w:val="28"/>
          <w:szCs w:val="28"/>
        </w:rPr>
        <w:t xml:space="preserve"> </w:t>
      </w:r>
      <w:r w:rsidR="00AB65A1">
        <w:rPr>
          <w:rFonts w:ascii="Times New Roman" w:hAnsi="Times New Roman" w:cs="Times New Roman"/>
          <w:sz w:val="28"/>
          <w:szCs w:val="28"/>
        </w:rPr>
        <w:t xml:space="preserve">  в образовательном поле ФГОС с учётом профессиональных стандартов.</w:t>
      </w:r>
    </w:p>
    <w:p w:rsidR="00D421E4" w:rsidRPr="004A508D" w:rsidRDefault="0074242F" w:rsidP="00094267">
      <w:pPr>
        <w:pStyle w:val="a6"/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AB65A1" w:rsidRPr="00AB65A1">
        <w:rPr>
          <w:rFonts w:ascii="Times New Roman" w:hAnsi="Times New Roman" w:cs="Times New Roman"/>
          <w:color w:val="000000"/>
          <w:sz w:val="28"/>
          <w:szCs w:val="28"/>
        </w:rPr>
        <w:t>овышение профессиональных и общих компетенций студентов</w:t>
      </w:r>
      <w:r w:rsidR="00AB65A1">
        <w:rPr>
          <w:rFonts w:ascii="Times New Roman" w:hAnsi="Times New Roman" w:cs="Times New Roman"/>
          <w:color w:val="000000"/>
          <w:sz w:val="28"/>
          <w:szCs w:val="28"/>
        </w:rPr>
        <w:t>, формирование профессионального успеха.</w:t>
      </w:r>
      <w:r w:rsidR="00AB65A1" w:rsidRPr="00AB65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1670" w:rsidRPr="00E96A97" w:rsidRDefault="00421670" w:rsidP="00094267">
      <w:pPr>
        <w:pStyle w:val="a6"/>
        <w:numPr>
          <w:ilvl w:val="0"/>
          <w:numId w:val="17"/>
        </w:num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A97">
        <w:rPr>
          <w:rFonts w:ascii="Times New Roman" w:hAnsi="Times New Roman" w:cs="Times New Roman"/>
          <w:b/>
          <w:sz w:val="28"/>
          <w:szCs w:val="28"/>
        </w:rPr>
        <w:t>Направления конференции</w:t>
      </w:r>
    </w:p>
    <w:p w:rsidR="00421670" w:rsidRPr="00E96A97" w:rsidRDefault="00E96A97" w:rsidP="00094267">
      <w:pPr>
        <w:spacing w:after="0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E96A97">
        <w:rPr>
          <w:rFonts w:ascii="Times New Roman" w:hAnsi="Times New Roman" w:cs="Times New Roman"/>
          <w:color w:val="000000"/>
          <w:sz w:val="28"/>
          <w:szCs w:val="28"/>
        </w:rPr>
        <w:t xml:space="preserve">2.1 </w:t>
      </w:r>
      <w:r w:rsidR="00421670" w:rsidRPr="00E96A97">
        <w:rPr>
          <w:rFonts w:ascii="Times New Roman" w:hAnsi="Times New Roman" w:cs="Times New Roman"/>
          <w:color w:val="000000"/>
          <w:sz w:val="28"/>
          <w:szCs w:val="28"/>
        </w:rPr>
        <w:t>Секция для руководителей, преподавателей, мастеров производственного обучения средних специальных учебных заведений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21670" w:rsidRPr="00696208" w:rsidRDefault="00421670" w:rsidP="00094267">
      <w:pPr>
        <w:pStyle w:val="2"/>
        <w:numPr>
          <w:ilvl w:val="0"/>
          <w:numId w:val="16"/>
        </w:numPr>
        <w:spacing w:before="0" w:beforeAutospacing="0" w:after="0" w:afterAutospacing="0"/>
        <w:ind w:left="-709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Pr="00EA2A7D">
        <w:rPr>
          <w:b w:val="0"/>
          <w:sz w:val="28"/>
          <w:szCs w:val="28"/>
        </w:rPr>
        <w:t>истемный подход к организации практического обучения</w:t>
      </w:r>
      <w:r w:rsidR="00821BAC">
        <w:rPr>
          <w:b w:val="0"/>
          <w:sz w:val="28"/>
          <w:szCs w:val="28"/>
        </w:rPr>
        <w:t>,</w:t>
      </w:r>
      <w:r w:rsidRPr="00EA2A7D">
        <w:rPr>
          <w:b w:val="0"/>
          <w:sz w:val="28"/>
          <w:szCs w:val="28"/>
        </w:rPr>
        <w:t xml:space="preserve"> </w:t>
      </w:r>
      <w:r w:rsidR="00696208">
        <w:rPr>
          <w:b w:val="0"/>
          <w:sz w:val="28"/>
          <w:szCs w:val="28"/>
        </w:rPr>
        <w:t xml:space="preserve">как </w:t>
      </w:r>
      <w:r w:rsidR="00696208" w:rsidRPr="00696208">
        <w:rPr>
          <w:b w:val="0"/>
          <w:sz w:val="28"/>
          <w:szCs w:val="28"/>
        </w:rPr>
        <w:t xml:space="preserve">уровня подготовки по профессиям и специальностям соответствующий стандартам WS и </w:t>
      </w:r>
      <w:proofErr w:type="gramStart"/>
      <w:r w:rsidR="00696208" w:rsidRPr="00696208">
        <w:rPr>
          <w:b w:val="0"/>
          <w:sz w:val="28"/>
          <w:szCs w:val="28"/>
        </w:rPr>
        <w:t>подготовк</w:t>
      </w:r>
      <w:r w:rsidR="00696208">
        <w:rPr>
          <w:b w:val="0"/>
          <w:sz w:val="28"/>
          <w:szCs w:val="28"/>
        </w:rPr>
        <w:t>и</w:t>
      </w:r>
      <w:r w:rsidR="00696208" w:rsidRPr="00696208">
        <w:rPr>
          <w:b w:val="0"/>
          <w:sz w:val="28"/>
          <w:szCs w:val="28"/>
        </w:rPr>
        <w:t xml:space="preserve">  рабочих</w:t>
      </w:r>
      <w:proofErr w:type="gramEnd"/>
      <w:r w:rsidR="00696208" w:rsidRPr="00696208">
        <w:rPr>
          <w:b w:val="0"/>
          <w:sz w:val="28"/>
          <w:szCs w:val="28"/>
        </w:rPr>
        <w:t xml:space="preserve"> кадров для передовых технологий.</w:t>
      </w:r>
    </w:p>
    <w:p w:rsidR="00696208" w:rsidRDefault="00421670" w:rsidP="00094267">
      <w:pPr>
        <w:pStyle w:val="2"/>
        <w:numPr>
          <w:ilvl w:val="0"/>
          <w:numId w:val="16"/>
        </w:numPr>
        <w:spacing w:before="0" w:beforeAutospacing="0" w:after="0" w:afterAutospacing="0"/>
        <w:ind w:left="-709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b w:val="0"/>
          <w:sz w:val="28"/>
          <w:szCs w:val="28"/>
        </w:rPr>
        <w:t>к</w:t>
      </w:r>
      <w:r w:rsidRPr="00EA2A7D">
        <w:rPr>
          <w:b w:val="0"/>
          <w:sz w:val="28"/>
          <w:szCs w:val="28"/>
        </w:rPr>
        <w:t>омпетентностный</w:t>
      </w:r>
      <w:proofErr w:type="spellEnd"/>
      <w:r w:rsidRPr="00EA2A7D">
        <w:rPr>
          <w:b w:val="0"/>
          <w:sz w:val="28"/>
          <w:szCs w:val="28"/>
        </w:rPr>
        <w:t xml:space="preserve"> подход к проектирова</w:t>
      </w:r>
      <w:r w:rsidR="005763AD">
        <w:rPr>
          <w:b w:val="0"/>
          <w:sz w:val="28"/>
          <w:szCs w:val="28"/>
        </w:rPr>
        <w:t>нию содержания программ учебн</w:t>
      </w:r>
      <w:r w:rsidR="00090111">
        <w:rPr>
          <w:b w:val="0"/>
          <w:sz w:val="28"/>
          <w:szCs w:val="28"/>
        </w:rPr>
        <w:t>ой</w:t>
      </w:r>
      <w:r w:rsidR="005763AD">
        <w:rPr>
          <w:b w:val="0"/>
          <w:sz w:val="28"/>
          <w:szCs w:val="28"/>
        </w:rPr>
        <w:t xml:space="preserve"> </w:t>
      </w:r>
      <w:proofErr w:type="gramStart"/>
      <w:r w:rsidR="005763AD">
        <w:rPr>
          <w:b w:val="0"/>
          <w:sz w:val="28"/>
          <w:szCs w:val="28"/>
        </w:rPr>
        <w:t xml:space="preserve">и </w:t>
      </w:r>
      <w:r w:rsidRPr="00EA2A7D">
        <w:rPr>
          <w:b w:val="0"/>
          <w:sz w:val="28"/>
          <w:szCs w:val="28"/>
        </w:rPr>
        <w:t xml:space="preserve"> про</w:t>
      </w:r>
      <w:r w:rsidR="005763AD">
        <w:rPr>
          <w:b w:val="0"/>
          <w:sz w:val="28"/>
          <w:szCs w:val="28"/>
        </w:rPr>
        <w:t>изводственн</w:t>
      </w:r>
      <w:r w:rsidR="00090111">
        <w:rPr>
          <w:b w:val="0"/>
          <w:sz w:val="28"/>
          <w:szCs w:val="28"/>
        </w:rPr>
        <w:t>ой</w:t>
      </w:r>
      <w:proofErr w:type="gramEnd"/>
      <w:r w:rsidR="005763AD">
        <w:rPr>
          <w:b w:val="0"/>
          <w:sz w:val="28"/>
          <w:szCs w:val="28"/>
        </w:rPr>
        <w:t xml:space="preserve"> </w:t>
      </w:r>
      <w:r w:rsidRPr="00EA2A7D">
        <w:rPr>
          <w:b w:val="0"/>
          <w:sz w:val="28"/>
          <w:szCs w:val="28"/>
        </w:rPr>
        <w:t xml:space="preserve"> практик</w:t>
      </w:r>
      <w:r w:rsidR="00090111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с учётом профессиональных стандартов</w:t>
      </w:r>
      <w:r w:rsidRPr="00EA2A7D">
        <w:rPr>
          <w:b w:val="0"/>
          <w:sz w:val="28"/>
          <w:szCs w:val="28"/>
        </w:rPr>
        <w:t>;</w:t>
      </w:r>
      <w:r w:rsidR="00696208" w:rsidRPr="00696208">
        <w:rPr>
          <w:rFonts w:ascii="Arial" w:hAnsi="Arial" w:cs="Arial"/>
          <w:sz w:val="20"/>
          <w:szCs w:val="20"/>
        </w:rPr>
        <w:t xml:space="preserve"> </w:t>
      </w:r>
    </w:p>
    <w:p w:rsidR="00696208" w:rsidRDefault="00821BAC" w:rsidP="00094267">
      <w:pPr>
        <w:pStyle w:val="2"/>
        <w:numPr>
          <w:ilvl w:val="0"/>
          <w:numId w:val="16"/>
        </w:numPr>
        <w:spacing w:before="0" w:beforeAutospacing="0" w:after="0" w:afterAutospacing="0"/>
        <w:ind w:left="-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</w:t>
      </w:r>
      <w:r w:rsidR="00696208" w:rsidRPr="00821BAC">
        <w:rPr>
          <w:b w:val="0"/>
          <w:sz w:val="28"/>
          <w:szCs w:val="28"/>
        </w:rPr>
        <w:t>емонстрационный экзамен как инструмент оценки качества подготовки квалифицированных рабочих и служащих</w:t>
      </w:r>
      <w:r w:rsidR="00B337EB">
        <w:rPr>
          <w:b w:val="0"/>
          <w:sz w:val="28"/>
          <w:szCs w:val="28"/>
        </w:rPr>
        <w:t xml:space="preserve"> </w:t>
      </w:r>
    </w:p>
    <w:p w:rsidR="00696208" w:rsidRPr="00316677" w:rsidRDefault="00696208" w:rsidP="00094267">
      <w:pPr>
        <w:pStyle w:val="2"/>
        <w:numPr>
          <w:ilvl w:val="0"/>
          <w:numId w:val="16"/>
        </w:numPr>
        <w:spacing w:before="0" w:beforeAutospacing="0" w:after="0" w:afterAutospacing="0"/>
        <w:ind w:left="-709"/>
        <w:jc w:val="both"/>
        <w:rPr>
          <w:b w:val="0"/>
          <w:sz w:val="28"/>
          <w:szCs w:val="28"/>
        </w:rPr>
      </w:pPr>
      <w:r w:rsidRPr="00D66529">
        <w:rPr>
          <w:b w:val="0"/>
          <w:sz w:val="28"/>
          <w:szCs w:val="28"/>
        </w:rPr>
        <w:t>чемпионат</w:t>
      </w:r>
      <w:r w:rsidR="004F33CF">
        <w:rPr>
          <w:b w:val="0"/>
          <w:sz w:val="28"/>
          <w:szCs w:val="28"/>
        </w:rPr>
        <w:t>ы</w:t>
      </w:r>
      <w:r w:rsidRPr="00D66529">
        <w:rPr>
          <w:b w:val="0"/>
          <w:sz w:val="28"/>
          <w:szCs w:val="28"/>
        </w:rPr>
        <w:t xml:space="preserve"> </w:t>
      </w:r>
      <w:proofErr w:type="spellStart"/>
      <w:r w:rsidRPr="00D66529">
        <w:rPr>
          <w:b w:val="0"/>
          <w:sz w:val="28"/>
          <w:szCs w:val="28"/>
        </w:rPr>
        <w:t>WorldSkills</w:t>
      </w:r>
      <w:proofErr w:type="spellEnd"/>
      <w:r w:rsidRPr="00D66529">
        <w:rPr>
          <w:b w:val="0"/>
          <w:sz w:val="28"/>
          <w:szCs w:val="28"/>
        </w:rPr>
        <w:t xml:space="preserve"> </w:t>
      </w:r>
      <w:r w:rsidR="004F33CF">
        <w:rPr>
          <w:b w:val="0"/>
          <w:sz w:val="28"/>
          <w:szCs w:val="28"/>
        </w:rPr>
        <w:t xml:space="preserve">как инструмент </w:t>
      </w:r>
      <w:r w:rsidRPr="00D66529">
        <w:rPr>
          <w:b w:val="0"/>
          <w:sz w:val="28"/>
          <w:szCs w:val="28"/>
        </w:rPr>
        <w:t>формировани</w:t>
      </w:r>
      <w:r w:rsidR="004F33CF">
        <w:rPr>
          <w:b w:val="0"/>
          <w:sz w:val="28"/>
          <w:szCs w:val="28"/>
        </w:rPr>
        <w:t xml:space="preserve">я </w:t>
      </w:r>
      <w:proofErr w:type="gramStart"/>
      <w:r w:rsidR="00330E8D" w:rsidRPr="00D66529">
        <w:rPr>
          <w:b w:val="0"/>
          <w:sz w:val="28"/>
          <w:szCs w:val="28"/>
        </w:rPr>
        <w:t xml:space="preserve">содержания </w:t>
      </w:r>
      <w:r w:rsidRPr="00D66529">
        <w:rPr>
          <w:b w:val="0"/>
          <w:sz w:val="28"/>
          <w:szCs w:val="28"/>
        </w:rPr>
        <w:t xml:space="preserve"> профессионального</w:t>
      </w:r>
      <w:proofErr w:type="gramEnd"/>
      <w:r w:rsidRPr="00D66529">
        <w:rPr>
          <w:b w:val="0"/>
          <w:sz w:val="28"/>
          <w:szCs w:val="28"/>
        </w:rPr>
        <w:t xml:space="preserve"> модуля специальност</w:t>
      </w:r>
      <w:r w:rsidR="00330E8D" w:rsidRPr="00D66529">
        <w:rPr>
          <w:b w:val="0"/>
          <w:sz w:val="28"/>
          <w:szCs w:val="28"/>
        </w:rPr>
        <w:t>ей</w:t>
      </w:r>
      <w:r w:rsidRPr="00D66529">
        <w:rPr>
          <w:b w:val="0"/>
          <w:sz w:val="28"/>
          <w:szCs w:val="28"/>
        </w:rPr>
        <w:t xml:space="preserve"> СПО</w:t>
      </w:r>
      <w:r w:rsidR="00316677" w:rsidRPr="00316677">
        <w:rPr>
          <w:b w:val="0"/>
          <w:sz w:val="28"/>
          <w:szCs w:val="28"/>
        </w:rPr>
        <w:t>$</w:t>
      </w:r>
    </w:p>
    <w:p w:rsidR="004F33CF" w:rsidRPr="00D66529" w:rsidRDefault="004F33CF" w:rsidP="00094267">
      <w:pPr>
        <w:pStyle w:val="2"/>
        <w:numPr>
          <w:ilvl w:val="0"/>
          <w:numId w:val="16"/>
        </w:numPr>
        <w:spacing w:before="0" w:beforeAutospacing="0" w:after="0" w:afterAutospacing="0"/>
        <w:ind w:left="-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методическое сопровождение практического обучения</w:t>
      </w:r>
      <w:r w:rsidR="0036569F">
        <w:rPr>
          <w:b w:val="0"/>
          <w:sz w:val="28"/>
          <w:szCs w:val="28"/>
        </w:rPr>
        <w:t xml:space="preserve">, как вектора </w:t>
      </w:r>
      <w:r w:rsidR="00E62883">
        <w:rPr>
          <w:b w:val="0"/>
          <w:sz w:val="28"/>
          <w:szCs w:val="28"/>
        </w:rPr>
        <w:t>по   внедрению технологических инноваци</w:t>
      </w:r>
      <w:r w:rsidR="00772DBF">
        <w:rPr>
          <w:b w:val="0"/>
          <w:sz w:val="28"/>
          <w:szCs w:val="28"/>
        </w:rPr>
        <w:t>й</w:t>
      </w:r>
      <w:r w:rsidR="00E62883">
        <w:rPr>
          <w:b w:val="0"/>
          <w:sz w:val="28"/>
          <w:szCs w:val="28"/>
        </w:rPr>
        <w:t xml:space="preserve"> в СПО</w:t>
      </w:r>
    </w:p>
    <w:p w:rsidR="00421670" w:rsidRDefault="00421670" w:rsidP="00094267">
      <w:pPr>
        <w:pStyle w:val="2"/>
        <w:numPr>
          <w:ilvl w:val="0"/>
          <w:numId w:val="16"/>
        </w:numPr>
        <w:spacing w:before="0" w:beforeAutospacing="0" w:after="0" w:afterAutospacing="0"/>
        <w:ind w:left="-709"/>
        <w:rPr>
          <w:b w:val="0"/>
          <w:color w:val="000000"/>
          <w:sz w:val="28"/>
          <w:szCs w:val="28"/>
        </w:rPr>
      </w:pPr>
      <w:r w:rsidRPr="00422C14">
        <w:rPr>
          <w:b w:val="0"/>
          <w:sz w:val="28"/>
          <w:szCs w:val="28"/>
        </w:rPr>
        <w:t>механизмы взаимодействия с социальными партнерами в области практического обучения</w:t>
      </w:r>
      <w:r>
        <w:rPr>
          <w:b w:val="0"/>
          <w:sz w:val="28"/>
          <w:szCs w:val="28"/>
        </w:rPr>
        <w:t xml:space="preserve">, в том числе дуальное </w:t>
      </w:r>
      <w:r w:rsidRPr="00422C14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 обучение</w:t>
      </w:r>
      <w:r w:rsidR="00444307">
        <w:rPr>
          <w:b w:val="0"/>
          <w:color w:val="000000"/>
          <w:sz w:val="28"/>
          <w:szCs w:val="28"/>
        </w:rPr>
        <w:t>.</w:t>
      </w:r>
    </w:p>
    <w:p w:rsidR="00421670" w:rsidRDefault="00421670" w:rsidP="00094267">
      <w:pPr>
        <w:pStyle w:val="2"/>
        <w:spacing w:before="0" w:beforeAutospacing="0" w:after="0" w:afterAutospacing="0"/>
        <w:ind w:left="-709" w:firstLine="567"/>
        <w:jc w:val="both"/>
        <w:rPr>
          <w:b w:val="0"/>
          <w:color w:val="000000"/>
          <w:sz w:val="28"/>
          <w:szCs w:val="28"/>
        </w:rPr>
      </w:pPr>
      <w:r w:rsidRPr="00422C14">
        <w:rPr>
          <w:b w:val="0"/>
          <w:color w:val="000000"/>
          <w:sz w:val="28"/>
          <w:szCs w:val="28"/>
        </w:rPr>
        <w:lastRenderedPageBreak/>
        <w:t>В рамках конференции предлагается выставка методических</w:t>
      </w:r>
      <w:r w:rsidR="005763AD">
        <w:rPr>
          <w:b w:val="0"/>
          <w:color w:val="000000"/>
          <w:sz w:val="28"/>
          <w:szCs w:val="28"/>
        </w:rPr>
        <w:t xml:space="preserve"> </w:t>
      </w:r>
      <w:r w:rsidRPr="00422C14">
        <w:rPr>
          <w:b w:val="0"/>
          <w:color w:val="000000"/>
          <w:sz w:val="28"/>
          <w:szCs w:val="28"/>
        </w:rPr>
        <w:t>материалов</w:t>
      </w:r>
      <w:r w:rsidR="00444307">
        <w:rPr>
          <w:b w:val="0"/>
          <w:color w:val="000000"/>
          <w:sz w:val="28"/>
          <w:szCs w:val="28"/>
        </w:rPr>
        <w:t>,</w:t>
      </w:r>
      <w:r w:rsidRPr="00422C14">
        <w:rPr>
          <w:b w:val="0"/>
          <w:color w:val="000000"/>
          <w:sz w:val="28"/>
          <w:szCs w:val="28"/>
        </w:rPr>
        <w:t xml:space="preserve"> сопровождающих реализацию практического обучения в учреждениях СПО.  Методические материалы могут быть представлены в бумажном и электронном виде</w:t>
      </w:r>
      <w:r w:rsidR="00444307">
        <w:rPr>
          <w:b w:val="0"/>
          <w:color w:val="000000"/>
          <w:sz w:val="28"/>
          <w:szCs w:val="28"/>
        </w:rPr>
        <w:t>.</w:t>
      </w:r>
    </w:p>
    <w:p w:rsidR="00421670" w:rsidRPr="00E96A97" w:rsidRDefault="00E96A97" w:rsidP="00094267">
      <w:pPr>
        <w:spacing w:after="0"/>
        <w:ind w:left="-70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A97">
        <w:rPr>
          <w:rFonts w:ascii="Times New Roman" w:hAnsi="Times New Roman" w:cs="Times New Roman"/>
          <w:color w:val="000000"/>
          <w:sz w:val="28"/>
          <w:szCs w:val="28"/>
        </w:rPr>
        <w:t xml:space="preserve">2.2 </w:t>
      </w:r>
      <w:r w:rsidR="00421670" w:rsidRPr="00E96A97">
        <w:rPr>
          <w:rFonts w:ascii="Times New Roman" w:hAnsi="Times New Roman" w:cs="Times New Roman"/>
          <w:color w:val="000000"/>
          <w:sz w:val="28"/>
          <w:szCs w:val="28"/>
        </w:rPr>
        <w:t>Секция для студентов средних учебных заведений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21670" w:rsidRDefault="00B337EB" w:rsidP="00094267">
      <w:pPr>
        <w:pStyle w:val="2"/>
        <w:spacing w:before="0" w:beforeAutospacing="0" w:after="0" w:afterAutospacing="0"/>
        <w:ind w:left="-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="00421670">
        <w:rPr>
          <w:b w:val="0"/>
          <w:color w:val="000000"/>
          <w:sz w:val="28"/>
          <w:szCs w:val="28"/>
        </w:rPr>
        <w:t>Конкурс п</w:t>
      </w:r>
      <w:r w:rsidR="00421670" w:rsidRPr="00EA2A7D">
        <w:rPr>
          <w:b w:val="0"/>
          <w:color w:val="000000"/>
          <w:sz w:val="28"/>
          <w:szCs w:val="28"/>
        </w:rPr>
        <w:t>резентаци</w:t>
      </w:r>
      <w:r w:rsidR="00421670">
        <w:rPr>
          <w:b w:val="0"/>
          <w:color w:val="000000"/>
          <w:sz w:val="28"/>
          <w:szCs w:val="28"/>
        </w:rPr>
        <w:t>й</w:t>
      </w:r>
      <w:r w:rsidR="00444307">
        <w:rPr>
          <w:b w:val="0"/>
          <w:color w:val="000000"/>
          <w:sz w:val="28"/>
          <w:szCs w:val="28"/>
        </w:rPr>
        <w:t xml:space="preserve"> - отчётов по учебн</w:t>
      </w:r>
      <w:r w:rsidR="00090111">
        <w:rPr>
          <w:b w:val="0"/>
          <w:color w:val="000000"/>
          <w:sz w:val="28"/>
          <w:szCs w:val="28"/>
        </w:rPr>
        <w:t>ой</w:t>
      </w:r>
      <w:r w:rsidR="00444307">
        <w:rPr>
          <w:b w:val="0"/>
          <w:color w:val="000000"/>
          <w:sz w:val="28"/>
          <w:szCs w:val="28"/>
        </w:rPr>
        <w:t xml:space="preserve"> и производственн</w:t>
      </w:r>
      <w:r w:rsidR="00090111">
        <w:rPr>
          <w:b w:val="0"/>
          <w:color w:val="000000"/>
          <w:sz w:val="28"/>
          <w:szCs w:val="28"/>
        </w:rPr>
        <w:t>ой</w:t>
      </w:r>
      <w:r w:rsidR="00444307">
        <w:rPr>
          <w:b w:val="0"/>
          <w:color w:val="000000"/>
          <w:sz w:val="28"/>
          <w:szCs w:val="28"/>
        </w:rPr>
        <w:t xml:space="preserve">  </w:t>
      </w:r>
      <w:r w:rsidR="00421670" w:rsidRPr="00EA2A7D">
        <w:rPr>
          <w:b w:val="0"/>
          <w:color w:val="000000"/>
          <w:sz w:val="28"/>
          <w:szCs w:val="28"/>
        </w:rPr>
        <w:t xml:space="preserve"> практик</w:t>
      </w:r>
      <w:r w:rsidR="00090111">
        <w:rPr>
          <w:b w:val="0"/>
          <w:color w:val="000000"/>
          <w:sz w:val="28"/>
          <w:szCs w:val="28"/>
        </w:rPr>
        <w:t>е</w:t>
      </w:r>
      <w:r w:rsidR="00473D6D">
        <w:rPr>
          <w:b w:val="0"/>
          <w:color w:val="000000"/>
          <w:sz w:val="28"/>
          <w:szCs w:val="28"/>
        </w:rPr>
        <w:t xml:space="preserve">, в том числе </w:t>
      </w:r>
      <w:r w:rsidR="001E736B">
        <w:rPr>
          <w:b w:val="0"/>
          <w:color w:val="000000"/>
          <w:sz w:val="28"/>
          <w:szCs w:val="28"/>
        </w:rPr>
        <w:t>участия в движении студенческих отрядов как платформы профессионального роста</w:t>
      </w:r>
      <w:r w:rsidR="00421670">
        <w:rPr>
          <w:b w:val="0"/>
          <w:color w:val="000000"/>
          <w:sz w:val="28"/>
          <w:szCs w:val="28"/>
        </w:rPr>
        <w:t>;</w:t>
      </w:r>
    </w:p>
    <w:p w:rsidR="00421670" w:rsidRDefault="00B337EB" w:rsidP="00094267">
      <w:pPr>
        <w:pStyle w:val="2"/>
        <w:spacing w:before="0" w:beforeAutospacing="0" w:after="0" w:afterAutospacing="0"/>
        <w:ind w:left="-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="00421670">
        <w:rPr>
          <w:b w:val="0"/>
          <w:color w:val="000000"/>
          <w:sz w:val="28"/>
          <w:szCs w:val="28"/>
        </w:rPr>
        <w:t xml:space="preserve">Конкурс </w:t>
      </w:r>
      <w:r w:rsidR="00090111">
        <w:rPr>
          <w:b w:val="0"/>
          <w:color w:val="000000"/>
          <w:sz w:val="28"/>
          <w:szCs w:val="28"/>
        </w:rPr>
        <w:t xml:space="preserve">отчетов- </w:t>
      </w:r>
      <w:r w:rsidR="00421670">
        <w:rPr>
          <w:b w:val="0"/>
          <w:color w:val="000000"/>
          <w:sz w:val="28"/>
          <w:szCs w:val="28"/>
        </w:rPr>
        <w:t xml:space="preserve">портфолио студентов </w:t>
      </w:r>
      <w:r w:rsidR="00444307">
        <w:rPr>
          <w:b w:val="0"/>
          <w:color w:val="000000"/>
          <w:sz w:val="28"/>
          <w:szCs w:val="28"/>
        </w:rPr>
        <w:t xml:space="preserve">по учебной и </w:t>
      </w:r>
      <w:r w:rsidR="00421670" w:rsidRPr="00EA2A7D">
        <w:rPr>
          <w:b w:val="0"/>
          <w:color w:val="000000"/>
          <w:sz w:val="28"/>
          <w:szCs w:val="28"/>
        </w:rPr>
        <w:t>производ</w:t>
      </w:r>
      <w:r w:rsidR="00444307">
        <w:rPr>
          <w:b w:val="0"/>
          <w:color w:val="000000"/>
          <w:sz w:val="28"/>
          <w:szCs w:val="28"/>
        </w:rPr>
        <w:t>ственной</w:t>
      </w:r>
      <w:r w:rsidR="00421670" w:rsidRPr="00EA2A7D">
        <w:rPr>
          <w:b w:val="0"/>
          <w:color w:val="000000"/>
          <w:sz w:val="28"/>
          <w:szCs w:val="28"/>
        </w:rPr>
        <w:t xml:space="preserve"> </w:t>
      </w:r>
      <w:r w:rsidR="00444307">
        <w:rPr>
          <w:b w:val="0"/>
          <w:color w:val="000000"/>
          <w:sz w:val="28"/>
          <w:szCs w:val="28"/>
        </w:rPr>
        <w:t>практике</w:t>
      </w:r>
      <w:r w:rsidR="00090111">
        <w:rPr>
          <w:b w:val="0"/>
          <w:color w:val="000000"/>
          <w:sz w:val="28"/>
          <w:szCs w:val="28"/>
        </w:rPr>
        <w:t>;</w:t>
      </w:r>
    </w:p>
    <w:p w:rsidR="00421670" w:rsidRDefault="00B337EB" w:rsidP="00094267">
      <w:pPr>
        <w:pStyle w:val="2"/>
        <w:spacing w:before="0" w:beforeAutospacing="0" w:after="0" w:afterAutospacing="0"/>
        <w:ind w:left="-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="00421670">
        <w:rPr>
          <w:b w:val="0"/>
          <w:color w:val="000000"/>
          <w:sz w:val="28"/>
          <w:szCs w:val="28"/>
        </w:rPr>
        <w:t>Выставка работ студентов по итогам учебн</w:t>
      </w:r>
      <w:r w:rsidR="00444307">
        <w:rPr>
          <w:b w:val="0"/>
          <w:color w:val="000000"/>
          <w:sz w:val="28"/>
          <w:szCs w:val="28"/>
        </w:rPr>
        <w:t>ой</w:t>
      </w:r>
      <w:r w:rsidR="000B1460" w:rsidRPr="000B1460">
        <w:rPr>
          <w:b w:val="0"/>
          <w:color w:val="000000"/>
          <w:sz w:val="28"/>
          <w:szCs w:val="28"/>
        </w:rPr>
        <w:t xml:space="preserve"> </w:t>
      </w:r>
      <w:r w:rsidR="000B1460">
        <w:rPr>
          <w:b w:val="0"/>
          <w:color w:val="000000"/>
          <w:sz w:val="28"/>
          <w:szCs w:val="28"/>
        </w:rPr>
        <w:t>и производственной</w:t>
      </w:r>
      <w:r w:rsidR="00421670">
        <w:rPr>
          <w:b w:val="0"/>
          <w:color w:val="000000"/>
          <w:sz w:val="28"/>
          <w:szCs w:val="28"/>
        </w:rPr>
        <w:t xml:space="preserve"> практик</w:t>
      </w:r>
      <w:r w:rsidR="00444307">
        <w:rPr>
          <w:b w:val="0"/>
          <w:color w:val="000000"/>
          <w:sz w:val="28"/>
          <w:szCs w:val="28"/>
        </w:rPr>
        <w:t>и</w:t>
      </w:r>
      <w:r w:rsidR="00421670" w:rsidRPr="00532FDA">
        <w:rPr>
          <w:b w:val="0"/>
          <w:color w:val="000000"/>
          <w:sz w:val="28"/>
          <w:szCs w:val="28"/>
        </w:rPr>
        <w:t>.</w:t>
      </w:r>
    </w:p>
    <w:p w:rsidR="00B337EB" w:rsidRDefault="00B337EB" w:rsidP="00094267">
      <w:pPr>
        <w:pStyle w:val="2"/>
        <w:spacing w:before="0" w:beforeAutospacing="0" w:after="0" w:afterAutospacing="0"/>
        <w:ind w:left="-709"/>
        <w:jc w:val="both"/>
        <w:rPr>
          <w:b w:val="0"/>
          <w:color w:val="000000"/>
          <w:sz w:val="28"/>
          <w:szCs w:val="28"/>
        </w:rPr>
      </w:pPr>
    </w:p>
    <w:p w:rsidR="00E96A97" w:rsidRPr="00E96A97" w:rsidRDefault="00421670" w:rsidP="00094267">
      <w:pPr>
        <w:pStyle w:val="2"/>
        <w:numPr>
          <w:ilvl w:val="0"/>
          <w:numId w:val="17"/>
        </w:numPr>
        <w:spacing w:before="0" w:beforeAutospacing="0" w:after="0" w:afterAutospacing="0"/>
        <w:ind w:left="0"/>
        <w:jc w:val="center"/>
        <w:rPr>
          <w:color w:val="000000"/>
          <w:sz w:val="28"/>
          <w:szCs w:val="28"/>
        </w:rPr>
      </w:pPr>
      <w:r w:rsidRPr="00E96A97">
        <w:rPr>
          <w:color w:val="000000"/>
          <w:sz w:val="28"/>
          <w:szCs w:val="28"/>
        </w:rPr>
        <w:t>Место и время Конференции</w:t>
      </w:r>
      <w:r w:rsidR="00E96A97">
        <w:rPr>
          <w:color w:val="000000"/>
          <w:sz w:val="28"/>
          <w:szCs w:val="28"/>
        </w:rPr>
        <w:t>:</w:t>
      </w:r>
    </w:p>
    <w:p w:rsidR="00E96A97" w:rsidRDefault="00E96A97" w:rsidP="0031364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6A97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421670" w:rsidRPr="0042167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96A97">
        <w:rPr>
          <w:rFonts w:ascii="Times New Roman" w:hAnsi="Times New Roman" w:cs="Times New Roman"/>
          <w:sz w:val="28"/>
          <w:szCs w:val="28"/>
        </w:rPr>
        <w:t>город Омск</w:t>
      </w:r>
      <w:r w:rsidR="00421670" w:rsidRPr="00E96A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3004F" w:rsidRDefault="00090111" w:rsidP="0031364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96A97">
        <w:rPr>
          <w:rFonts w:ascii="Times New Roman" w:hAnsi="Times New Roman" w:cs="Times New Roman"/>
          <w:sz w:val="28"/>
          <w:szCs w:val="28"/>
        </w:rPr>
        <w:t xml:space="preserve"> </w:t>
      </w:r>
      <w:r w:rsidR="00421670" w:rsidRPr="00E96A97">
        <w:rPr>
          <w:rFonts w:ascii="Times New Roman" w:hAnsi="Times New Roman" w:cs="Times New Roman"/>
          <w:sz w:val="28"/>
          <w:szCs w:val="28"/>
        </w:rPr>
        <w:t>Б</w:t>
      </w:r>
      <w:r w:rsidR="00D61993" w:rsidRPr="00E96A97">
        <w:rPr>
          <w:rFonts w:ascii="Times New Roman" w:hAnsi="Times New Roman" w:cs="Times New Roman"/>
          <w:sz w:val="28"/>
          <w:szCs w:val="28"/>
        </w:rPr>
        <w:t>П</w:t>
      </w:r>
      <w:r w:rsidR="00421670" w:rsidRPr="00E96A97">
        <w:rPr>
          <w:rFonts w:ascii="Times New Roman" w:hAnsi="Times New Roman" w:cs="Times New Roman"/>
          <w:sz w:val="28"/>
          <w:szCs w:val="28"/>
        </w:rPr>
        <w:t>ОУ ОО СПО «Омский строительный колледж»</w:t>
      </w:r>
      <w:r w:rsidR="0063004F">
        <w:rPr>
          <w:rFonts w:ascii="Times New Roman" w:hAnsi="Times New Roman" w:cs="Times New Roman"/>
          <w:sz w:val="28"/>
          <w:szCs w:val="28"/>
        </w:rPr>
        <w:t>, ул. 30 Северная 71,</w:t>
      </w:r>
    </w:p>
    <w:p w:rsidR="00421670" w:rsidRPr="0063004F" w:rsidRDefault="00421670" w:rsidP="0031364A">
      <w:pPr>
        <w:spacing w:after="0"/>
        <w:ind w:left="-567"/>
        <w:jc w:val="both"/>
        <w:rPr>
          <w:rFonts w:ascii="Times New Roman" w:hAnsi="Times New Roman" w:cs="Times New Roman"/>
          <w:b/>
        </w:rPr>
      </w:pPr>
      <w:r w:rsidRPr="00E96A97">
        <w:rPr>
          <w:rFonts w:ascii="Times New Roman" w:hAnsi="Times New Roman" w:cs="Times New Roman"/>
          <w:sz w:val="28"/>
          <w:szCs w:val="28"/>
        </w:rPr>
        <w:t xml:space="preserve"> </w:t>
      </w:r>
      <w:r w:rsidR="00C032D8" w:rsidRPr="0063004F">
        <w:rPr>
          <w:rFonts w:ascii="Times New Roman" w:hAnsi="Times New Roman" w:cs="Times New Roman"/>
          <w:b/>
          <w:sz w:val="28"/>
          <w:szCs w:val="28"/>
        </w:rPr>
        <w:t>2</w:t>
      </w:r>
      <w:r w:rsidR="005B36E5">
        <w:rPr>
          <w:rFonts w:ascii="Times New Roman" w:hAnsi="Times New Roman" w:cs="Times New Roman"/>
          <w:b/>
          <w:sz w:val="28"/>
          <w:szCs w:val="28"/>
        </w:rPr>
        <w:t>5</w:t>
      </w:r>
      <w:r w:rsidRPr="0063004F">
        <w:rPr>
          <w:rFonts w:ascii="Times New Roman" w:hAnsi="Times New Roman" w:cs="Times New Roman"/>
          <w:b/>
          <w:sz w:val="28"/>
          <w:szCs w:val="28"/>
        </w:rPr>
        <w:t>- 2</w:t>
      </w:r>
      <w:r w:rsidR="005B36E5">
        <w:rPr>
          <w:rFonts w:ascii="Times New Roman" w:hAnsi="Times New Roman" w:cs="Times New Roman"/>
          <w:b/>
          <w:sz w:val="28"/>
          <w:szCs w:val="28"/>
        </w:rPr>
        <w:t xml:space="preserve">6 октября </w:t>
      </w:r>
      <w:r w:rsidR="00C032D8" w:rsidRPr="00630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6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DBF" w:rsidRPr="00630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04F">
        <w:rPr>
          <w:rFonts w:ascii="Times New Roman" w:hAnsi="Times New Roman" w:cs="Times New Roman"/>
          <w:b/>
          <w:sz w:val="28"/>
          <w:szCs w:val="28"/>
        </w:rPr>
        <w:t>201</w:t>
      </w:r>
      <w:r w:rsidR="005B36E5">
        <w:rPr>
          <w:rFonts w:ascii="Times New Roman" w:hAnsi="Times New Roman" w:cs="Times New Roman"/>
          <w:b/>
          <w:sz w:val="28"/>
          <w:szCs w:val="28"/>
        </w:rPr>
        <w:t>8</w:t>
      </w:r>
      <w:r w:rsidRPr="0063004F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Pr="0063004F">
        <w:rPr>
          <w:rFonts w:ascii="Times New Roman" w:hAnsi="Times New Roman" w:cs="Times New Roman"/>
          <w:b/>
        </w:rPr>
        <w:t xml:space="preserve"> </w:t>
      </w:r>
    </w:p>
    <w:p w:rsidR="00B337EB" w:rsidRDefault="00B337EB" w:rsidP="0031364A">
      <w:pPr>
        <w:spacing w:after="0"/>
        <w:ind w:left="-567"/>
        <w:jc w:val="both"/>
        <w:rPr>
          <w:rFonts w:ascii="Times New Roman" w:hAnsi="Times New Roman" w:cs="Times New Roman"/>
          <w:color w:val="008000"/>
        </w:rPr>
      </w:pPr>
    </w:p>
    <w:p w:rsidR="00B337EB" w:rsidRDefault="0063004F" w:rsidP="0063004F">
      <w:pPr>
        <w:pStyle w:val="a6"/>
        <w:spacing w:after="0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 </w:t>
      </w:r>
      <w:r w:rsidR="00571FBE" w:rsidRPr="00B337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оформлению материалов</w:t>
      </w:r>
    </w:p>
    <w:p w:rsidR="00571FBE" w:rsidRPr="0063004F" w:rsidRDefault="0063004F" w:rsidP="0031364A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04F">
        <w:rPr>
          <w:rFonts w:ascii="Times New Roman" w:hAnsi="Times New Roman" w:cs="Times New Roman"/>
          <w:b/>
          <w:sz w:val="28"/>
          <w:szCs w:val="28"/>
        </w:rPr>
        <w:t>4.1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FBE" w:rsidRPr="0063004F">
        <w:rPr>
          <w:rFonts w:ascii="Times New Roman" w:hAnsi="Times New Roman" w:cs="Times New Roman"/>
          <w:b/>
          <w:sz w:val="28"/>
          <w:szCs w:val="28"/>
        </w:rPr>
        <w:t>Требования к оформлению материалов для сборника конференции</w:t>
      </w:r>
    </w:p>
    <w:p w:rsidR="00571FBE" w:rsidRDefault="00571FBE" w:rsidP="0031364A">
      <w:pPr>
        <w:pStyle w:val="a7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A31635">
        <w:rPr>
          <w:sz w:val="28"/>
          <w:szCs w:val="28"/>
        </w:rPr>
        <w:t xml:space="preserve">    Количество страниц не более четырёх; формат </w:t>
      </w:r>
      <w:r w:rsidRPr="00A31635">
        <w:rPr>
          <w:sz w:val="28"/>
          <w:szCs w:val="28"/>
          <w:lang w:val="en-US"/>
        </w:rPr>
        <w:t>Word</w:t>
      </w:r>
      <w:r w:rsidRPr="00A31635">
        <w:rPr>
          <w:sz w:val="28"/>
          <w:szCs w:val="28"/>
        </w:rPr>
        <w:t>, шрифт Т</w:t>
      </w:r>
      <w:proofErr w:type="spellStart"/>
      <w:r w:rsidR="004A508D">
        <w:rPr>
          <w:sz w:val="28"/>
          <w:szCs w:val="28"/>
          <w:lang w:val="en-US"/>
        </w:rPr>
        <w:t>i</w:t>
      </w:r>
      <w:r w:rsidRPr="00A31635">
        <w:rPr>
          <w:sz w:val="28"/>
          <w:szCs w:val="28"/>
          <w:lang w:val="en-US"/>
        </w:rPr>
        <w:t>mes</w:t>
      </w:r>
      <w:proofErr w:type="spellEnd"/>
      <w:r w:rsidRPr="00A31635">
        <w:rPr>
          <w:sz w:val="28"/>
          <w:szCs w:val="28"/>
        </w:rPr>
        <w:t xml:space="preserve"> </w:t>
      </w:r>
      <w:r w:rsidRPr="00A31635">
        <w:rPr>
          <w:sz w:val="28"/>
          <w:szCs w:val="28"/>
          <w:lang w:val="en-US"/>
        </w:rPr>
        <w:t>New</w:t>
      </w:r>
      <w:r w:rsidRPr="00A31635">
        <w:rPr>
          <w:sz w:val="28"/>
          <w:szCs w:val="28"/>
        </w:rPr>
        <w:t xml:space="preserve"> </w:t>
      </w:r>
      <w:r w:rsidRPr="00A31635">
        <w:rPr>
          <w:sz w:val="28"/>
          <w:szCs w:val="28"/>
          <w:lang w:val="en-US"/>
        </w:rPr>
        <w:t>Roman</w:t>
      </w:r>
      <w:r w:rsidRPr="00A31635">
        <w:rPr>
          <w:sz w:val="28"/>
          <w:szCs w:val="28"/>
        </w:rPr>
        <w:t xml:space="preserve">, кегль 14, интервал – строчный, поля </w:t>
      </w:r>
      <w:smartTag w:uri="urn:schemas-microsoft-com:office:smarttags" w:element="metricconverter">
        <w:smartTagPr>
          <w:attr w:name="ProductID" w:val="2 см"/>
        </w:smartTagPr>
        <w:r w:rsidRPr="00A31635"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>,</w:t>
      </w:r>
      <w:r w:rsidRPr="00A31635">
        <w:rPr>
          <w:sz w:val="28"/>
          <w:szCs w:val="28"/>
        </w:rPr>
        <w:t xml:space="preserve"> абзац – отступ </w:t>
      </w:r>
      <w:smartTag w:uri="urn:schemas-microsoft-com:office:smarttags" w:element="metricconverter">
        <w:smartTagPr>
          <w:attr w:name="ProductID" w:val="1 см"/>
        </w:smartTagPr>
        <w:r w:rsidRPr="00A31635">
          <w:rPr>
            <w:sz w:val="28"/>
            <w:szCs w:val="28"/>
          </w:rPr>
          <w:t>1 см</w:t>
        </w:r>
      </w:smartTag>
      <w:r w:rsidRPr="00A31635">
        <w:rPr>
          <w:sz w:val="28"/>
          <w:szCs w:val="28"/>
        </w:rPr>
        <w:t xml:space="preserve">. Все рисунки и схемы делать в виде рисунка. Сноски оформляются сплошной нумерацией по тексту в квадратных скобках. Не делать постраничных сносок. В конце статьи приводится список литературы. Имя файла должно соответствовать фамилии автора. </w:t>
      </w:r>
    </w:p>
    <w:p w:rsidR="00B337EB" w:rsidRPr="00571FBE" w:rsidRDefault="00571FBE" w:rsidP="0031364A">
      <w:pPr>
        <w:pStyle w:val="a7"/>
        <w:spacing w:before="0" w:beforeAutospacing="0" w:after="0" w:afterAutospacing="0"/>
        <w:ind w:left="-567"/>
        <w:jc w:val="both"/>
        <w:rPr>
          <w:b/>
          <w:i/>
          <w:sz w:val="28"/>
          <w:szCs w:val="28"/>
        </w:rPr>
      </w:pPr>
      <w:r w:rsidRPr="0063004F">
        <w:rPr>
          <w:b/>
          <w:sz w:val="28"/>
          <w:szCs w:val="28"/>
        </w:rPr>
        <w:t xml:space="preserve"> </w:t>
      </w:r>
      <w:r w:rsidR="0063004F" w:rsidRPr="0063004F">
        <w:rPr>
          <w:b/>
          <w:sz w:val="28"/>
          <w:szCs w:val="28"/>
        </w:rPr>
        <w:t>4.2</w:t>
      </w:r>
      <w:r w:rsidR="00397758">
        <w:rPr>
          <w:b/>
          <w:sz w:val="28"/>
          <w:szCs w:val="28"/>
        </w:rPr>
        <w:t xml:space="preserve"> </w:t>
      </w:r>
      <w:r w:rsidRPr="0063004F">
        <w:rPr>
          <w:b/>
          <w:sz w:val="28"/>
          <w:szCs w:val="28"/>
        </w:rPr>
        <w:t>Требования к методическим материалам, предоставленным на выставку по реализации практического обучения в учебных заведения</w:t>
      </w:r>
      <w:r w:rsidR="00B337EB" w:rsidRPr="0063004F">
        <w:rPr>
          <w:b/>
          <w:sz w:val="28"/>
          <w:szCs w:val="28"/>
        </w:rPr>
        <w:t>х</w:t>
      </w:r>
      <w:r w:rsidRPr="0063004F">
        <w:rPr>
          <w:b/>
          <w:sz w:val="28"/>
          <w:szCs w:val="28"/>
        </w:rPr>
        <w:t xml:space="preserve"> СПО</w:t>
      </w:r>
    </w:p>
    <w:p w:rsidR="00571FBE" w:rsidRPr="00571FBE" w:rsidRDefault="00B337EB" w:rsidP="0031364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71FBE" w:rsidRPr="00571FBE">
        <w:rPr>
          <w:rFonts w:ascii="Times New Roman" w:hAnsi="Times New Roman" w:cs="Times New Roman"/>
          <w:sz w:val="28"/>
        </w:rPr>
        <w:t>Соответствие представленных учебно-методических</w:t>
      </w:r>
      <w:r w:rsidR="004A508D">
        <w:rPr>
          <w:rFonts w:ascii="Times New Roman" w:hAnsi="Times New Roman" w:cs="Times New Roman"/>
          <w:sz w:val="28"/>
        </w:rPr>
        <w:t xml:space="preserve"> материалов заявленному виду (</w:t>
      </w:r>
      <w:r w:rsidR="00571FBE" w:rsidRPr="00571FBE">
        <w:rPr>
          <w:rFonts w:ascii="Times New Roman" w:hAnsi="Times New Roman" w:cs="Times New Roman"/>
          <w:sz w:val="28"/>
        </w:rPr>
        <w:t>программы практик, контрольно-оценочные средства по итогам практик, методические рекомендации по выполнению самостоятельной работы обучающихся во время практик)</w:t>
      </w:r>
      <w:r w:rsidR="00090111">
        <w:rPr>
          <w:rFonts w:ascii="Times New Roman" w:hAnsi="Times New Roman" w:cs="Times New Roman"/>
          <w:sz w:val="28"/>
        </w:rPr>
        <w:t>;</w:t>
      </w:r>
      <w:r w:rsidR="00571FBE" w:rsidRPr="00571FBE">
        <w:rPr>
          <w:rFonts w:ascii="Times New Roman" w:hAnsi="Times New Roman" w:cs="Times New Roman"/>
          <w:sz w:val="28"/>
        </w:rPr>
        <w:t xml:space="preserve"> </w:t>
      </w:r>
    </w:p>
    <w:p w:rsidR="00571FBE" w:rsidRPr="00571FBE" w:rsidRDefault="00B337EB" w:rsidP="0031364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71FBE" w:rsidRPr="00571FBE">
        <w:rPr>
          <w:rFonts w:ascii="Times New Roman" w:hAnsi="Times New Roman" w:cs="Times New Roman"/>
          <w:sz w:val="28"/>
        </w:rPr>
        <w:t>Соответствие содержания материалов федеральному государственному образовательному стандарту</w:t>
      </w:r>
      <w:r w:rsidR="004B6818">
        <w:rPr>
          <w:rFonts w:ascii="Times New Roman" w:hAnsi="Times New Roman" w:cs="Times New Roman"/>
          <w:sz w:val="28"/>
        </w:rPr>
        <w:t xml:space="preserve"> и профессиональным стандартам </w:t>
      </w:r>
      <w:r w:rsidR="00090111">
        <w:rPr>
          <w:rFonts w:ascii="Times New Roman" w:hAnsi="Times New Roman" w:cs="Times New Roman"/>
          <w:sz w:val="28"/>
        </w:rPr>
        <w:t>;</w:t>
      </w:r>
      <w:r w:rsidR="00571FBE" w:rsidRPr="00571FBE">
        <w:rPr>
          <w:rFonts w:ascii="Times New Roman" w:hAnsi="Times New Roman" w:cs="Times New Roman"/>
          <w:sz w:val="28"/>
        </w:rPr>
        <w:t xml:space="preserve"> </w:t>
      </w:r>
    </w:p>
    <w:p w:rsidR="00571FBE" w:rsidRPr="0029195E" w:rsidRDefault="00B337EB" w:rsidP="0031364A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1FBE" w:rsidRPr="00571FBE">
        <w:rPr>
          <w:rFonts w:ascii="Times New Roman" w:hAnsi="Times New Roman" w:cs="Times New Roman"/>
          <w:sz w:val="28"/>
          <w:szCs w:val="28"/>
        </w:rPr>
        <w:t>Оформление в соответствии с требованиями   ГОСТ Р 6.30-2003</w:t>
      </w:r>
      <w:r w:rsidR="0029195E">
        <w:rPr>
          <w:rFonts w:ascii="Times New Roman" w:hAnsi="Times New Roman" w:cs="Times New Roman"/>
          <w:sz w:val="28"/>
          <w:szCs w:val="28"/>
        </w:rPr>
        <w:t xml:space="preserve"> с изменениями 2015г.</w:t>
      </w:r>
      <w:r w:rsidR="00571FBE" w:rsidRPr="00571FBE">
        <w:rPr>
          <w:rFonts w:ascii="Times New Roman" w:hAnsi="Times New Roman" w:cs="Times New Roman"/>
          <w:sz w:val="28"/>
          <w:szCs w:val="28"/>
        </w:rPr>
        <w:t xml:space="preserve">, </w:t>
      </w:r>
      <w:r w:rsidR="0029195E" w:rsidRPr="0029195E">
        <w:rPr>
          <w:rFonts w:ascii="Times New Roman" w:hAnsi="Times New Roman" w:cs="Times New Roman"/>
          <w:sz w:val="28"/>
          <w:szCs w:val="28"/>
        </w:rPr>
        <w:t>ГОСТ Р 7.0.5-2008</w:t>
      </w:r>
    </w:p>
    <w:p w:rsidR="006C4150" w:rsidRPr="0063004F" w:rsidRDefault="0063004F" w:rsidP="0031364A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04F">
        <w:rPr>
          <w:rFonts w:ascii="Times New Roman" w:hAnsi="Times New Roman" w:cs="Times New Roman"/>
          <w:b/>
          <w:sz w:val="28"/>
          <w:szCs w:val="28"/>
        </w:rPr>
        <w:t xml:space="preserve">4.3 </w:t>
      </w:r>
      <w:r w:rsidR="006C4150" w:rsidRPr="0063004F">
        <w:rPr>
          <w:rFonts w:ascii="Times New Roman" w:hAnsi="Times New Roman" w:cs="Times New Roman"/>
          <w:b/>
          <w:sz w:val="28"/>
          <w:szCs w:val="28"/>
        </w:rPr>
        <w:t>Требования к презентациям</w:t>
      </w:r>
    </w:p>
    <w:p w:rsidR="00A51423" w:rsidRPr="0063004F" w:rsidRDefault="0063004F" w:rsidP="0031364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004F">
        <w:rPr>
          <w:rFonts w:ascii="Times New Roman" w:hAnsi="Times New Roman" w:cs="Times New Roman"/>
          <w:sz w:val="28"/>
          <w:szCs w:val="28"/>
        </w:rPr>
        <w:t>4.3.1</w:t>
      </w:r>
      <w:r w:rsidR="00397758">
        <w:rPr>
          <w:rFonts w:ascii="Times New Roman" w:hAnsi="Times New Roman" w:cs="Times New Roman"/>
          <w:sz w:val="28"/>
          <w:szCs w:val="28"/>
        </w:rPr>
        <w:t>.</w:t>
      </w:r>
      <w:r w:rsidRPr="0063004F">
        <w:rPr>
          <w:rFonts w:ascii="Times New Roman" w:hAnsi="Times New Roman" w:cs="Times New Roman"/>
          <w:sz w:val="28"/>
          <w:szCs w:val="28"/>
        </w:rPr>
        <w:t xml:space="preserve"> </w:t>
      </w:r>
      <w:r w:rsidR="00A51423" w:rsidRPr="0063004F">
        <w:rPr>
          <w:rFonts w:ascii="Times New Roman" w:hAnsi="Times New Roman" w:cs="Times New Roman"/>
          <w:sz w:val="28"/>
          <w:szCs w:val="28"/>
        </w:rPr>
        <w:t>Технические требования</w:t>
      </w:r>
      <w:r w:rsidR="003D161F" w:rsidRPr="0063004F">
        <w:rPr>
          <w:rFonts w:ascii="Times New Roman" w:hAnsi="Times New Roman" w:cs="Times New Roman"/>
          <w:sz w:val="28"/>
          <w:szCs w:val="28"/>
        </w:rPr>
        <w:t xml:space="preserve"> к оформлению.</w:t>
      </w:r>
    </w:p>
    <w:p w:rsidR="006C4150" w:rsidRPr="006C4150" w:rsidRDefault="00B337EB" w:rsidP="0031364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4150" w:rsidRPr="006C4150">
        <w:rPr>
          <w:rFonts w:ascii="Times New Roman" w:hAnsi="Times New Roman" w:cs="Times New Roman"/>
          <w:sz w:val="28"/>
          <w:szCs w:val="28"/>
        </w:rPr>
        <w:t>Количество слайдов в презентации 10-15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150" w:rsidRPr="006C4150" w:rsidRDefault="00B337EB" w:rsidP="0031364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4150" w:rsidRPr="006C4150">
        <w:rPr>
          <w:rFonts w:ascii="Times New Roman" w:hAnsi="Times New Roman" w:cs="Times New Roman"/>
          <w:sz w:val="28"/>
          <w:szCs w:val="28"/>
        </w:rPr>
        <w:t>На титульном слайде указываются данные автора (ФИО и название ОУ), название материала, дата разработки.</w:t>
      </w:r>
    </w:p>
    <w:p w:rsidR="0031364A" w:rsidRDefault="00B337EB" w:rsidP="0031364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4150" w:rsidRPr="006C4150">
        <w:rPr>
          <w:rFonts w:ascii="Times New Roman" w:hAnsi="Times New Roman" w:cs="Times New Roman"/>
          <w:sz w:val="28"/>
          <w:szCs w:val="28"/>
        </w:rPr>
        <w:t>В презентациях не должны использоваться изображения с мелкими деталями (важными для понимания содержания презентации), кегль менее 24, другие элементы, затрудняющие восприятие презентации при ее просмотре в масштабе 400х500 пикселей.</w:t>
      </w:r>
      <w:r w:rsidR="0031364A" w:rsidRPr="00313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64A" w:rsidRDefault="0031364A" w:rsidP="0031364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4150">
        <w:rPr>
          <w:rFonts w:ascii="Times New Roman" w:hAnsi="Times New Roman" w:cs="Times New Roman"/>
          <w:sz w:val="28"/>
          <w:szCs w:val="28"/>
        </w:rPr>
        <w:t>На завершающем слайде можно еще раз указать информацию об авторе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64A" w:rsidRPr="006C4150" w:rsidRDefault="0031364A" w:rsidP="0031364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C4150">
        <w:rPr>
          <w:rFonts w:ascii="Times New Roman" w:hAnsi="Times New Roman" w:cs="Times New Roman"/>
          <w:sz w:val="28"/>
          <w:szCs w:val="28"/>
        </w:rPr>
        <w:t>презентации (слайд № 1) с фотографией и контактной информацией об авторе (почта, телефон).</w:t>
      </w:r>
    </w:p>
    <w:p w:rsidR="006C4150" w:rsidRDefault="00B337EB" w:rsidP="0031364A">
      <w:pPr>
        <w:pStyle w:val="a7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C4150" w:rsidRPr="006C4150">
        <w:rPr>
          <w:sz w:val="28"/>
          <w:szCs w:val="28"/>
        </w:rPr>
        <w:t xml:space="preserve">Мультимедийная презентация с методическим сопровождением и приложениями должна загружаться одним заархивированным файлом. Имя файла должно соответствовать фамилии автора. </w:t>
      </w:r>
    </w:p>
    <w:p w:rsidR="00A51423" w:rsidRPr="0063004F" w:rsidRDefault="0063004F" w:rsidP="0031364A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04F">
        <w:rPr>
          <w:rFonts w:ascii="Times New Roman" w:hAnsi="Times New Roman" w:cs="Times New Roman"/>
          <w:sz w:val="28"/>
          <w:szCs w:val="28"/>
        </w:rPr>
        <w:t>4.3.2</w:t>
      </w:r>
      <w:r w:rsidR="00397758">
        <w:rPr>
          <w:rFonts w:ascii="Times New Roman" w:hAnsi="Times New Roman" w:cs="Times New Roman"/>
          <w:sz w:val="28"/>
          <w:szCs w:val="28"/>
        </w:rPr>
        <w:t>.</w:t>
      </w:r>
      <w:r w:rsidRPr="0063004F">
        <w:rPr>
          <w:rFonts w:ascii="Times New Roman" w:hAnsi="Times New Roman" w:cs="Times New Roman"/>
          <w:sz w:val="28"/>
          <w:szCs w:val="28"/>
        </w:rPr>
        <w:t xml:space="preserve"> </w:t>
      </w:r>
      <w:r w:rsidR="00A51423" w:rsidRPr="0063004F">
        <w:rPr>
          <w:rFonts w:ascii="Times New Roman" w:hAnsi="Times New Roman" w:cs="Times New Roman"/>
          <w:bCs/>
          <w:sz w:val="28"/>
          <w:szCs w:val="28"/>
        </w:rPr>
        <w:t>Требования к структуре презентаций – отчетов по учебн</w:t>
      </w:r>
      <w:r w:rsidR="000B1460" w:rsidRPr="0063004F">
        <w:rPr>
          <w:rFonts w:ascii="Times New Roman" w:hAnsi="Times New Roman" w:cs="Times New Roman"/>
          <w:bCs/>
          <w:sz w:val="28"/>
          <w:szCs w:val="28"/>
        </w:rPr>
        <w:t>ой</w:t>
      </w:r>
      <w:r w:rsidR="00A51423" w:rsidRPr="0063004F">
        <w:rPr>
          <w:rFonts w:ascii="Times New Roman" w:hAnsi="Times New Roman" w:cs="Times New Roman"/>
          <w:bCs/>
          <w:sz w:val="28"/>
          <w:szCs w:val="28"/>
        </w:rPr>
        <w:t>, производственн</w:t>
      </w:r>
      <w:r w:rsidR="000B1460" w:rsidRPr="0063004F">
        <w:rPr>
          <w:rFonts w:ascii="Times New Roman" w:hAnsi="Times New Roman" w:cs="Times New Roman"/>
          <w:bCs/>
          <w:sz w:val="28"/>
          <w:szCs w:val="28"/>
        </w:rPr>
        <w:t>ой, преддипломной</w:t>
      </w:r>
      <w:r w:rsidR="00A51423" w:rsidRPr="0063004F">
        <w:rPr>
          <w:rFonts w:ascii="Times New Roman" w:hAnsi="Times New Roman" w:cs="Times New Roman"/>
          <w:bCs/>
          <w:sz w:val="28"/>
          <w:szCs w:val="28"/>
        </w:rPr>
        <w:t xml:space="preserve"> практикам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51423" w:rsidRPr="00A51423" w:rsidRDefault="00A51423" w:rsidP="0031364A">
      <w:pPr>
        <w:pStyle w:val="a6"/>
        <w:numPr>
          <w:ilvl w:val="0"/>
          <w:numId w:val="12"/>
        </w:num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423">
        <w:rPr>
          <w:rFonts w:ascii="Times New Roman" w:hAnsi="Times New Roman" w:cs="Times New Roman"/>
          <w:bCs/>
          <w:sz w:val="28"/>
          <w:szCs w:val="28"/>
        </w:rPr>
        <w:t>Представление студента (ФИО, курс обучения, образовательная организация)</w:t>
      </w:r>
    </w:p>
    <w:p w:rsidR="00A51423" w:rsidRPr="00A51423" w:rsidRDefault="00A51423" w:rsidP="0031364A">
      <w:pPr>
        <w:pStyle w:val="a6"/>
        <w:numPr>
          <w:ilvl w:val="0"/>
          <w:numId w:val="12"/>
        </w:num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423">
        <w:rPr>
          <w:rFonts w:ascii="Times New Roman" w:hAnsi="Times New Roman" w:cs="Times New Roman"/>
          <w:bCs/>
          <w:sz w:val="28"/>
          <w:szCs w:val="28"/>
        </w:rPr>
        <w:t>Цели и задачи практики, вид практики (ПМ), профессиональные компетенции, осваиваемые на практике, задание на практику</w:t>
      </w:r>
    </w:p>
    <w:p w:rsidR="00A51423" w:rsidRPr="00A51423" w:rsidRDefault="00A51423" w:rsidP="0031364A">
      <w:pPr>
        <w:pStyle w:val="a6"/>
        <w:numPr>
          <w:ilvl w:val="0"/>
          <w:numId w:val="12"/>
        </w:num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423">
        <w:rPr>
          <w:rFonts w:ascii="Times New Roman" w:hAnsi="Times New Roman" w:cs="Times New Roman"/>
          <w:bCs/>
          <w:sz w:val="28"/>
          <w:szCs w:val="28"/>
        </w:rPr>
        <w:t>Место прохождения практики, структура и характеристика сферы деятельности организации</w:t>
      </w:r>
    </w:p>
    <w:p w:rsidR="00A51423" w:rsidRPr="00A51423" w:rsidRDefault="00A51423" w:rsidP="0031364A">
      <w:pPr>
        <w:pStyle w:val="a6"/>
        <w:numPr>
          <w:ilvl w:val="0"/>
          <w:numId w:val="12"/>
        </w:num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423">
        <w:rPr>
          <w:rFonts w:ascii="Times New Roman" w:hAnsi="Times New Roman" w:cs="Times New Roman"/>
          <w:bCs/>
          <w:sz w:val="28"/>
          <w:szCs w:val="28"/>
        </w:rPr>
        <w:t>Описание выполнения программы практики (виды работ)</w:t>
      </w:r>
    </w:p>
    <w:p w:rsidR="00A51423" w:rsidRPr="00A51423" w:rsidRDefault="00A51423" w:rsidP="0031364A">
      <w:pPr>
        <w:pStyle w:val="a6"/>
        <w:numPr>
          <w:ilvl w:val="0"/>
          <w:numId w:val="12"/>
        </w:num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423">
        <w:rPr>
          <w:rFonts w:ascii="Times New Roman" w:hAnsi="Times New Roman" w:cs="Times New Roman"/>
          <w:bCs/>
          <w:sz w:val="28"/>
          <w:szCs w:val="28"/>
        </w:rPr>
        <w:t>Результаты выполнения программы практики</w:t>
      </w:r>
    </w:p>
    <w:p w:rsidR="00A51423" w:rsidRDefault="00A51423" w:rsidP="0031364A">
      <w:pPr>
        <w:pStyle w:val="a6"/>
        <w:numPr>
          <w:ilvl w:val="0"/>
          <w:numId w:val="12"/>
        </w:num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423">
        <w:rPr>
          <w:rFonts w:ascii="Times New Roman" w:hAnsi="Times New Roman" w:cs="Times New Roman"/>
          <w:bCs/>
          <w:sz w:val="28"/>
          <w:szCs w:val="28"/>
        </w:rPr>
        <w:t>Заключение. Описание профессиональных компетенций и практического опыта, полученных на практике.</w:t>
      </w:r>
    </w:p>
    <w:p w:rsidR="001730B5" w:rsidRDefault="001730B5" w:rsidP="0031364A">
      <w:pPr>
        <w:pStyle w:val="a6"/>
        <w:numPr>
          <w:ilvl w:val="0"/>
          <w:numId w:val="12"/>
        </w:num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4.3.3. </w:t>
      </w:r>
      <w:r w:rsidRPr="0063004F">
        <w:rPr>
          <w:rFonts w:ascii="Times New Roman" w:hAnsi="Times New Roman" w:cs="Times New Roman"/>
          <w:bCs/>
          <w:sz w:val="28"/>
          <w:szCs w:val="28"/>
        </w:rPr>
        <w:t>Требования к структуре презентаций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деятельности в студенческих отрядах</w:t>
      </w:r>
    </w:p>
    <w:p w:rsidR="001730B5" w:rsidRDefault="000F1605" w:rsidP="001730B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730B5" w:rsidRPr="001730B5">
        <w:rPr>
          <w:rFonts w:ascii="Times New Roman" w:hAnsi="Times New Roman" w:cs="Times New Roman"/>
          <w:bCs/>
          <w:sz w:val="28"/>
          <w:szCs w:val="28"/>
        </w:rPr>
        <w:t>редставление студента (ФИО, курс обучения, образовательная организация</w:t>
      </w:r>
      <w:r w:rsidR="001730B5">
        <w:rPr>
          <w:rFonts w:ascii="Times New Roman" w:hAnsi="Times New Roman" w:cs="Times New Roman"/>
          <w:bCs/>
          <w:sz w:val="28"/>
          <w:szCs w:val="28"/>
        </w:rPr>
        <w:t xml:space="preserve"> :</w:t>
      </w:r>
    </w:p>
    <w:p w:rsidR="001730B5" w:rsidRDefault="000F1605" w:rsidP="001730B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1730B5">
        <w:rPr>
          <w:rFonts w:ascii="Times New Roman" w:hAnsi="Times New Roman" w:cs="Times New Roman"/>
          <w:bCs/>
          <w:sz w:val="28"/>
          <w:szCs w:val="28"/>
        </w:rPr>
        <w:t xml:space="preserve">ид строительного отряда , место работы </w:t>
      </w:r>
    </w:p>
    <w:p w:rsidR="001730B5" w:rsidRDefault="000F1605" w:rsidP="000F160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0F1605">
        <w:rPr>
          <w:rFonts w:ascii="Times New Roman" w:hAnsi="Times New Roman" w:cs="Times New Roman"/>
          <w:bCs/>
          <w:sz w:val="28"/>
          <w:szCs w:val="28"/>
        </w:rPr>
        <w:t xml:space="preserve">арактеристика сферы деятельности </w:t>
      </w:r>
      <w:r w:rsidR="001730B5">
        <w:rPr>
          <w:rFonts w:ascii="Times New Roman" w:hAnsi="Times New Roman" w:cs="Times New Roman"/>
          <w:bCs/>
          <w:sz w:val="28"/>
          <w:szCs w:val="28"/>
        </w:rPr>
        <w:t xml:space="preserve">в строительном отряде, </w:t>
      </w:r>
    </w:p>
    <w:p w:rsidR="000F1605" w:rsidRDefault="000F1605" w:rsidP="000F160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605">
        <w:rPr>
          <w:rFonts w:ascii="Times New Roman" w:hAnsi="Times New Roman" w:cs="Times New Roman"/>
          <w:bCs/>
          <w:sz w:val="28"/>
          <w:szCs w:val="28"/>
        </w:rPr>
        <w:t>-</w:t>
      </w:r>
      <w:r w:rsidRPr="000F1605">
        <w:rPr>
          <w:rFonts w:ascii="Times New Roman" w:hAnsi="Times New Roman" w:cs="Times New Roman"/>
          <w:bCs/>
          <w:sz w:val="28"/>
          <w:szCs w:val="28"/>
        </w:rPr>
        <w:tab/>
        <w:t xml:space="preserve">Заключение. Описание профессиональных компетенций и практического опыта, полученных </w:t>
      </w:r>
      <w:r>
        <w:rPr>
          <w:rFonts w:ascii="Times New Roman" w:hAnsi="Times New Roman" w:cs="Times New Roman"/>
          <w:bCs/>
          <w:sz w:val="28"/>
          <w:szCs w:val="28"/>
        </w:rPr>
        <w:t>в студенческом отряде</w:t>
      </w:r>
    </w:p>
    <w:p w:rsidR="00A6225A" w:rsidRPr="00A6225A" w:rsidRDefault="0063004F" w:rsidP="0031364A">
      <w:pPr>
        <w:pStyle w:val="a6"/>
        <w:numPr>
          <w:ilvl w:val="0"/>
          <w:numId w:val="12"/>
        </w:num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04F">
        <w:rPr>
          <w:rFonts w:ascii="Times New Roman" w:hAnsi="Times New Roman" w:cs="Times New Roman"/>
          <w:b/>
          <w:sz w:val="28"/>
          <w:szCs w:val="28"/>
        </w:rPr>
        <w:t>4.4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25A" w:rsidRPr="0063004F">
        <w:rPr>
          <w:rFonts w:ascii="Times New Roman" w:hAnsi="Times New Roman" w:cs="Times New Roman"/>
          <w:b/>
          <w:sz w:val="28"/>
          <w:szCs w:val="28"/>
        </w:rPr>
        <w:t>Требования к выставочным работам студентов</w:t>
      </w:r>
    </w:p>
    <w:p w:rsidR="00A6225A" w:rsidRPr="00A6225A" w:rsidRDefault="00A6225A" w:rsidP="0031364A">
      <w:pPr>
        <w:pStyle w:val="a6"/>
        <w:numPr>
          <w:ilvl w:val="0"/>
          <w:numId w:val="12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225A">
        <w:rPr>
          <w:rFonts w:ascii="Times New Roman" w:hAnsi="Times New Roman" w:cs="Times New Roman"/>
          <w:sz w:val="28"/>
          <w:szCs w:val="28"/>
        </w:rPr>
        <w:t>- Представленные работы студентов по итогам учебной</w:t>
      </w:r>
      <w:r w:rsidR="001D4BE1">
        <w:rPr>
          <w:rFonts w:ascii="Times New Roman" w:hAnsi="Times New Roman" w:cs="Times New Roman"/>
          <w:sz w:val="28"/>
          <w:szCs w:val="28"/>
        </w:rPr>
        <w:t xml:space="preserve"> и производственной </w:t>
      </w:r>
      <w:r w:rsidRPr="00A6225A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1D4BE1">
        <w:rPr>
          <w:rFonts w:ascii="Times New Roman" w:hAnsi="Times New Roman" w:cs="Times New Roman"/>
          <w:sz w:val="28"/>
          <w:szCs w:val="28"/>
        </w:rPr>
        <w:t xml:space="preserve">, </w:t>
      </w:r>
      <w:r w:rsidRPr="00A6225A">
        <w:rPr>
          <w:rFonts w:ascii="Times New Roman" w:hAnsi="Times New Roman" w:cs="Times New Roman"/>
          <w:sz w:val="28"/>
          <w:szCs w:val="28"/>
        </w:rPr>
        <w:t xml:space="preserve">должны отвечать содержанию программы практики, на основании основной профессиональной программы специальности. </w:t>
      </w:r>
    </w:p>
    <w:p w:rsidR="00A6225A" w:rsidRDefault="00A6225A" w:rsidP="00094267">
      <w:pPr>
        <w:pStyle w:val="a6"/>
        <w:numPr>
          <w:ilvl w:val="0"/>
          <w:numId w:val="12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225A">
        <w:rPr>
          <w:rFonts w:ascii="Times New Roman" w:hAnsi="Times New Roman" w:cs="Times New Roman"/>
          <w:sz w:val="28"/>
          <w:szCs w:val="28"/>
        </w:rPr>
        <w:t>- Выставочный экспонат должен иметь информационное сопровождение, представленное на бумажном носителе, отражающее виды работ, зафиксированные в ППССЗ и применённые для изготовления этого образца.</w:t>
      </w:r>
    </w:p>
    <w:p w:rsidR="0063004F" w:rsidRPr="00A6225A" w:rsidRDefault="0063004F" w:rsidP="00094267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3004F" w:rsidRPr="00A51423" w:rsidRDefault="0063004F" w:rsidP="00094267">
      <w:pPr>
        <w:spacing w:after="0" w:line="240" w:lineRule="auto"/>
        <w:ind w:left="-567"/>
        <w:jc w:val="center"/>
        <w:rPr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A51423" w:rsidRPr="00A6225A">
        <w:rPr>
          <w:rFonts w:ascii="Times New Roman" w:hAnsi="Times New Roman" w:cs="Times New Roman"/>
          <w:b/>
          <w:sz w:val="28"/>
          <w:szCs w:val="28"/>
        </w:rPr>
        <w:t xml:space="preserve">Критерии оценки выступления участников </w:t>
      </w:r>
      <w:r w:rsidR="00A6225A">
        <w:rPr>
          <w:rFonts w:ascii="Times New Roman" w:hAnsi="Times New Roman" w:cs="Times New Roman"/>
          <w:b/>
          <w:sz w:val="28"/>
          <w:szCs w:val="28"/>
        </w:rPr>
        <w:t>(</w:t>
      </w:r>
      <w:r w:rsidR="00A51423" w:rsidRPr="00A6225A">
        <w:rPr>
          <w:rFonts w:ascii="Times New Roman" w:hAnsi="Times New Roman" w:cs="Times New Roman"/>
          <w:b/>
          <w:sz w:val="28"/>
          <w:szCs w:val="28"/>
        </w:rPr>
        <w:t>студентов</w:t>
      </w:r>
      <w:r w:rsidR="00A6225A">
        <w:rPr>
          <w:rFonts w:ascii="Times New Roman" w:hAnsi="Times New Roman" w:cs="Times New Roman"/>
          <w:b/>
          <w:sz w:val="28"/>
          <w:szCs w:val="28"/>
        </w:rPr>
        <w:t>)</w:t>
      </w:r>
      <w:r w:rsidR="00A51423" w:rsidRPr="00A6225A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proofErr w:type="gramStart"/>
      <w:r w:rsidR="00A51423" w:rsidRPr="00A6225A">
        <w:rPr>
          <w:rFonts w:ascii="Times New Roman" w:hAnsi="Times New Roman" w:cs="Times New Roman"/>
          <w:b/>
          <w:sz w:val="28"/>
          <w:szCs w:val="28"/>
        </w:rPr>
        <w:t>презентаций  отчётов</w:t>
      </w:r>
      <w:proofErr w:type="gramEnd"/>
      <w:r w:rsidR="00A51423" w:rsidRPr="00A6225A">
        <w:rPr>
          <w:rFonts w:ascii="Times New Roman" w:hAnsi="Times New Roman" w:cs="Times New Roman"/>
          <w:b/>
          <w:sz w:val="28"/>
          <w:szCs w:val="28"/>
        </w:rPr>
        <w:t xml:space="preserve"> по практикам</w:t>
      </w:r>
    </w:p>
    <w:tbl>
      <w:tblPr>
        <w:tblpPr w:leftFromText="180" w:rightFromText="180" w:vertAnchor="text" w:horzAnchor="margin" w:tblpXSpec="center" w:tblpY="421"/>
        <w:tblW w:w="102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3"/>
        <w:gridCol w:w="1751"/>
        <w:gridCol w:w="3118"/>
        <w:gridCol w:w="2268"/>
        <w:gridCol w:w="2087"/>
      </w:tblGrid>
      <w:tr w:rsidR="00A51423" w:rsidRPr="000B1460" w:rsidTr="0031364A">
        <w:trPr>
          <w:trHeight w:hRule="exact" w:val="278"/>
        </w:trPr>
        <w:tc>
          <w:tcPr>
            <w:tcW w:w="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1423" w:rsidRPr="000B1460" w:rsidRDefault="00A51423" w:rsidP="00094267">
            <w:pPr>
              <w:spacing w:after="0" w:line="240" w:lineRule="auto"/>
              <w:ind w:left="-161" w:firstLine="2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1423" w:rsidRPr="000B1460" w:rsidRDefault="00A51423" w:rsidP="00094267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60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Оцениваемые характеристики</w:t>
            </w:r>
          </w:p>
        </w:tc>
        <w:tc>
          <w:tcPr>
            <w:tcW w:w="7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423" w:rsidRPr="000B1460" w:rsidRDefault="00A51423" w:rsidP="00094267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60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A51423" w:rsidRPr="000B1460" w:rsidTr="0031364A">
        <w:trPr>
          <w:trHeight w:hRule="exact" w:val="307"/>
        </w:trPr>
        <w:tc>
          <w:tcPr>
            <w:tcW w:w="9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423" w:rsidRPr="000B1460" w:rsidRDefault="00A51423" w:rsidP="00094267">
            <w:pPr>
              <w:spacing w:after="0" w:line="240" w:lineRule="auto"/>
              <w:ind w:left="-161" w:firstLine="2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423" w:rsidRPr="000B1460" w:rsidRDefault="00A51423" w:rsidP="00094267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423" w:rsidRPr="000B1460" w:rsidRDefault="00A51423" w:rsidP="00094267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60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423" w:rsidRPr="000B1460" w:rsidRDefault="00A51423" w:rsidP="00094267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60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423" w:rsidRPr="000B1460" w:rsidRDefault="00A51423" w:rsidP="00094267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60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  <w:tr w:rsidR="00A51423" w:rsidRPr="000B1460" w:rsidTr="0031364A">
        <w:trPr>
          <w:trHeight w:hRule="exact" w:val="1556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423" w:rsidRPr="000B1460" w:rsidRDefault="00A51423" w:rsidP="00094267">
            <w:pPr>
              <w:spacing w:after="0" w:line="240" w:lineRule="auto"/>
              <w:ind w:left="-161"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B14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423" w:rsidRPr="000B1460" w:rsidRDefault="00A51423" w:rsidP="00094267">
            <w:pPr>
              <w:spacing w:after="0" w:line="240" w:lineRule="auto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требований к структуре презентации-отчета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423" w:rsidRPr="000B1460" w:rsidRDefault="00A51423" w:rsidP="00094267">
            <w:pPr>
              <w:spacing w:after="0" w:line="240" w:lineRule="auto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Соблюден</w:t>
            </w:r>
            <w:r w:rsidR="006F6062" w:rsidRPr="000B1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ие</w:t>
            </w:r>
            <w:r w:rsidRPr="000B1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требовани</w:t>
            </w:r>
            <w:r w:rsidR="006F6062" w:rsidRPr="000B1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й </w:t>
            </w:r>
            <w:r w:rsidRPr="000B1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 структуре презентации-отчета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423" w:rsidRPr="000B1460" w:rsidRDefault="00A51423" w:rsidP="00094267">
            <w:pPr>
              <w:spacing w:after="0" w:line="240" w:lineRule="auto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Наличие  отдельных пунктов структуры презентации - отчета </w:t>
            </w:r>
          </w:p>
          <w:p w:rsidR="00A51423" w:rsidRPr="000B1460" w:rsidRDefault="00A51423" w:rsidP="00094267">
            <w:pPr>
              <w:spacing w:after="0" w:line="240" w:lineRule="auto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423" w:rsidRPr="000B1460" w:rsidRDefault="00A51423" w:rsidP="00094267">
            <w:pPr>
              <w:spacing w:after="0" w:line="240" w:lineRule="auto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пунктов структуры презентации -отчета</w:t>
            </w:r>
          </w:p>
        </w:tc>
      </w:tr>
      <w:tr w:rsidR="00A51423" w:rsidRPr="000B1460" w:rsidTr="005A7CDD">
        <w:trPr>
          <w:trHeight w:hRule="exact" w:val="1992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423" w:rsidRPr="000B1460" w:rsidRDefault="00A51423" w:rsidP="00094267">
            <w:pPr>
              <w:spacing w:after="0" w:line="240" w:lineRule="auto"/>
              <w:ind w:left="-161"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B1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423" w:rsidRPr="000B1460" w:rsidRDefault="00A51423" w:rsidP="00094267">
            <w:pPr>
              <w:spacing w:after="0" w:line="240" w:lineRule="auto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Оформление презентации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423" w:rsidRPr="000B1460" w:rsidRDefault="00A51423" w:rsidP="00094267">
            <w:pPr>
              <w:spacing w:after="0" w:line="240" w:lineRule="auto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требований к презентации, грамотность изложения, художественное оформление</w:t>
            </w:r>
            <w:r w:rsidR="000B1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B1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рисунки . графики,  цветовое решение)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423" w:rsidRPr="000B1460" w:rsidRDefault="00A51423" w:rsidP="00094267">
            <w:pPr>
              <w:spacing w:after="0" w:line="240" w:lineRule="auto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Выполнение требований к презентации, грамотность изложения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423" w:rsidRPr="000B1460" w:rsidRDefault="00A51423" w:rsidP="00094267">
            <w:pPr>
              <w:spacing w:after="0" w:line="240" w:lineRule="auto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Несоответствие  к требованиям  оформления презентаций</w:t>
            </w:r>
          </w:p>
        </w:tc>
      </w:tr>
      <w:tr w:rsidR="00A51423" w:rsidRPr="000B1460" w:rsidTr="0031364A">
        <w:trPr>
          <w:trHeight w:hRule="exact" w:val="1572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423" w:rsidRPr="000B1460" w:rsidRDefault="00A51423" w:rsidP="00094267">
            <w:pPr>
              <w:spacing w:after="0" w:line="240" w:lineRule="auto"/>
              <w:ind w:left="-161"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B1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423" w:rsidRPr="000B1460" w:rsidRDefault="00A51423" w:rsidP="00094267">
            <w:pPr>
              <w:spacing w:after="0" w:line="240" w:lineRule="auto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Логичность изложения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423" w:rsidRPr="000B1460" w:rsidRDefault="00A51423" w:rsidP="00094267">
            <w:pPr>
              <w:spacing w:after="0" w:line="240" w:lineRule="auto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Изложение</w:t>
            </w:r>
            <w:r w:rsidRPr="000B1460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B1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материала структурировано. </w:t>
            </w:r>
            <w:r w:rsidRPr="000B1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сделанных выводов поставленным целям.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423" w:rsidRPr="000B1460" w:rsidRDefault="00A51423" w:rsidP="00094267">
            <w:pPr>
              <w:spacing w:after="0" w:line="240" w:lineRule="auto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сделанных выводов поставленным целям.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423" w:rsidRPr="000B1460" w:rsidRDefault="00A51423" w:rsidP="00094267">
            <w:pPr>
              <w:spacing w:after="0" w:line="240" w:lineRule="auto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соответствие сделанных выводов поставленным целям.</w:t>
            </w:r>
          </w:p>
        </w:tc>
      </w:tr>
      <w:tr w:rsidR="00A51423" w:rsidRPr="000B1460" w:rsidTr="0031364A">
        <w:trPr>
          <w:trHeight w:hRule="exact" w:val="1693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423" w:rsidRPr="000B1460" w:rsidRDefault="00A51423" w:rsidP="00094267">
            <w:pPr>
              <w:spacing w:after="0" w:line="240" w:lineRule="auto"/>
              <w:ind w:left="-161"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B14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423" w:rsidRPr="000B1460" w:rsidRDefault="00A51423" w:rsidP="00094267">
            <w:pPr>
              <w:spacing w:after="0" w:line="240" w:lineRule="auto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Достоверность результатов прохождения практики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423" w:rsidRPr="000B1460" w:rsidRDefault="00A51423" w:rsidP="00094267">
            <w:pPr>
              <w:spacing w:after="0" w:line="240" w:lineRule="auto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460">
              <w:rPr>
                <w:rStyle w:val="apple-converted-space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0B1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результатов прохождения  практики, их анализ, обоснование, формулировка  выводов</w:t>
            </w:r>
          </w:p>
          <w:p w:rsidR="00A51423" w:rsidRPr="000B1460" w:rsidRDefault="00A51423" w:rsidP="00094267">
            <w:pPr>
              <w:spacing w:after="0" w:line="240" w:lineRule="auto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1423" w:rsidRPr="000B1460" w:rsidRDefault="00A51423" w:rsidP="00094267">
            <w:pPr>
              <w:spacing w:after="0" w:line="240" w:lineRule="auto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1423" w:rsidRPr="000B1460" w:rsidRDefault="00A51423" w:rsidP="00094267">
            <w:pPr>
              <w:spacing w:after="0" w:line="240" w:lineRule="auto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1423" w:rsidRPr="000B1460" w:rsidRDefault="00A51423" w:rsidP="00094267">
            <w:pPr>
              <w:spacing w:after="0" w:line="240" w:lineRule="auto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1423" w:rsidRPr="000B1460" w:rsidRDefault="00A51423" w:rsidP="00094267">
            <w:pPr>
              <w:spacing w:after="0" w:line="240" w:lineRule="auto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1423" w:rsidRPr="000B1460" w:rsidRDefault="00A51423" w:rsidP="00094267">
            <w:pPr>
              <w:spacing w:after="0" w:line="240" w:lineRule="auto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423" w:rsidRPr="000B1460" w:rsidRDefault="00A51423" w:rsidP="00094267">
            <w:pPr>
              <w:spacing w:after="0" w:line="240" w:lineRule="auto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результатов прохождения  практики, приведено их обоснование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423" w:rsidRPr="000B1460" w:rsidRDefault="00A51423" w:rsidP="00094267">
            <w:pPr>
              <w:spacing w:after="0" w:line="240" w:lineRule="auto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обоснования результатов  прохождения практики</w:t>
            </w:r>
          </w:p>
        </w:tc>
      </w:tr>
      <w:tr w:rsidR="006F6062" w:rsidRPr="000B1460" w:rsidTr="0031364A">
        <w:trPr>
          <w:trHeight w:hRule="exact" w:val="1846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062" w:rsidRPr="000B1460" w:rsidRDefault="006F6062" w:rsidP="00094267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0B14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062" w:rsidRPr="000B1460" w:rsidRDefault="006F6062" w:rsidP="00094267">
            <w:pPr>
              <w:spacing w:after="0" w:line="240" w:lineRule="auto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значимость результатов  прохождения практики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062" w:rsidRPr="000B1460" w:rsidRDefault="006F6062" w:rsidP="00094267">
            <w:pPr>
              <w:spacing w:after="0" w:line="240" w:lineRule="auto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Описание опыта использования результатов  прохождения  практики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062" w:rsidRPr="000B1460" w:rsidRDefault="006F6062" w:rsidP="00094267">
            <w:pPr>
              <w:spacing w:after="0" w:line="240" w:lineRule="auto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Указание возможности использования результатов  прохождения  практики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062" w:rsidRPr="000B1460" w:rsidRDefault="006F6062" w:rsidP="00094267">
            <w:pPr>
              <w:spacing w:after="0" w:line="240" w:lineRule="auto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Использование результатов  прохождения практики не предполагается </w:t>
            </w:r>
          </w:p>
        </w:tc>
      </w:tr>
      <w:tr w:rsidR="00A6225A" w:rsidRPr="003F17BB" w:rsidTr="00094267">
        <w:trPr>
          <w:trHeight w:hRule="exact" w:val="2700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25A" w:rsidRPr="000B1460" w:rsidRDefault="00A6225A" w:rsidP="00094267">
            <w:pPr>
              <w:spacing w:after="0" w:line="240" w:lineRule="auto"/>
              <w:ind w:left="-161"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B1460">
              <w:rPr>
                <w:rFonts w:ascii="Times New Roman" w:hAnsi="Times New Roman" w:cs="Times New Roman"/>
              </w:rPr>
              <w:br w:type="page"/>
            </w:r>
            <w:r w:rsidRPr="000B14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25A" w:rsidRPr="000B1460" w:rsidRDefault="00A6225A" w:rsidP="00094267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0B1460">
              <w:rPr>
                <w:rFonts w:ascii="Times New Roman" w:hAnsi="Times New Roman" w:cs="Times New Roman"/>
                <w:sz w:val="24"/>
                <w:szCs w:val="24"/>
              </w:rPr>
              <w:t>Наглядность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25A" w:rsidRPr="000B1460" w:rsidRDefault="00A6225A" w:rsidP="00094267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460">
              <w:rPr>
                <w:rFonts w:ascii="Times New Roman" w:hAnsi="Times New Roman" w:cs="Times New Roman"/>
                <w:sz w:val="24"/>
                <w:szCs w:val="24"/>
              </w:rPr>
              <w:t>Сопровождение выступления презентации-отчета</w:t>
            </w:r>
            <w:r w:rsidRPr="000B14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6225A" w:rsidRPr="000B1460" w:rsidRDefault="00A6225A" w:rsidP="00094267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0B14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(демонстрация натуральных вещественных моделей, видеоматериалов)</w:t>
            </w:r>
            <w:r w:rsidRPr="000B1460">
              <w:rPr>
                <w:rFonts w:ascii="Times New Roman" w:hAnsi="Times New Roman" w:cs="Times New Roman"/>
                <w:sz w:val="24"/>
                <w:szCs w:val="24"/>
              </w:rPr>
              <w:t>. Содержание презентации дополняет  основные положения выступления.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25A" w:rsidRPr="000B1460" w:rsidRDefault="00A6225A" w:rsidP="00094267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0B1460">
              <w:rPr>
                <w:rFonts w:ascii="Times New Roman" w:hAnsi="Times New Roman" w:cs="Times New Roman"/>
                <w:sz w:val="24"/>
                <w:szCs w:val="24"/>
              </w:rPr>
              <w:t>Сопровождение выступления презентацией</w:t>
            </w:r>
            <w:r w:rsidRPr="000B14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A6225A" w:rsidRPr="000B1460" w:rsidRDefault="00A6225A" w:rsidP="00094267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0B1460">
              <w:rPr>
                <w:rFonts w:ascii="Times New Roman" w:hAnsi="Times New Roman" w:cs="Times New Roman"/>
                <w:sz w:val="24"/>
                <w:szCs w:val="24"/>
              </w:rPr>
              <w:t>Содержание презентации соответствует теме выступления.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25A" w:rsidRPr="000B1460" w:rsidRDefault="00A6225A" w:rsidP="00094267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0B1460">
              <w:rPr>
                <w:rFonts w:ascii="Times New Roman" w:hAnsi="Times New Roman" w:cs="Times New Roman"/>
                <w:sz w:val="24"/>
                <w:szCs w:val="24"/>
              </w:rPr>
              <w:t>Выступление не сопровождается презентацией.</w:t>
            </w:r>
          </w:p>
          <w:p w:rsidR="00A6225A" w:rsidRPr="000B1460" w:rsidRDefault="00A6225A" w:rsidP="00094267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0B1460">
              <w:rPr>
                <w:rFonts w:ascii="Times New Roman" w:hAnsi="Times New Roman" w:cs="Times New Roman"/>
                <w:sz w:val="24"/>
                <w:szCs w:val="24"/>
              </w:rPr>
              <w:t>Содержание презентации не соответствует теме выступления.</w:t>
            </w:r>
          </w:p>
        </w:tc>
      </w:tr>
      <w:tr w:rsidR="00A6225A" w:rsidRPr="003F17BB" w:rsidTr="00094267">
        <w:trPr>
          <w:trHeight w:hRule="exact" w:val="1410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25A" w:rsidRPr="000B1460" w:rsidRDefault="00A6225A" w:rsidP="00094267">
            <w:pPr>
              <w:spacing w:after="0" w:line="240" w:lineRule="auto"/>
              <w:ind w:left="-161"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B14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25A" w:rsidRPr="000B1460" w:rsidRDefault="00A6225A" w:rsidP="00094267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0B1460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25A" w:rsidRPr="000B1460" w:rsidRDefault="00A6225A" w:rsidP="00094267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0B14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Соответствие содержания ответов заданным вопросам. Использование профессиональных терминов и понятий.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25A" w:rsidRPr="000B1460" w:rsidRDefault="00A6225A" w:rsidP="00094267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0B14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Соответствие содержания ответов заданным вопросам.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25A" w:rsidRPr="000B1460" w:rsidRDefault="00A6225A" w:rsidP="00094267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0B14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Несоответствие содержания ответов заданным вопросам.</w:t>
            </w:r>
          </w:p>
        </w:tc>
      </w:tr>
      <w:tr w:rsidR="00A6225A" w:rsidRPr="003F17BB" w:rsidTr="00094267">
        <w:trPr>
          <w:trHeight w:hRule="exact" w:val="1987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25A" w:rsidRPr="000B1460" w:rsidRDefault="00A6225A" w:rsidP="00094267">
            <w:pPr>
              <w:spacing w:after="0" w:line="240" w:lineRule="auto"/>
              <w:ind w:left="-161"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B14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25A" w:rsidRPr="000B1460" w:rsidRDefault="00A6225A" w:rsidP="00094267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0B1460">
              <w:rPr>
                <w:rFonts w:ascii="Times New Roman" w:hAnsi="Times New Roman" w:cs="Times New Roman"/>
                <w:sz w:val="24"/>
                <w:szCs w:val="24"/>
              </w:rPr>
              <w:t>Представление материала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25A" w:rsidRPr="000B1460" w:rsidRDefault="00A6225A" w:rsidP="00094267">
            <w:pPr>
              <w:spacing w:after="0" w:line="240" w:lineRule="auto"/>
              <w:ind w:left="1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46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контакта с аудиторией. Соответствие внешнего вида </w:t>
            </w:r>
            <w:r w:rsidRPr="000B14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общепринятым </w:t>
            </w:r>
            <w:r w:rsidRPr="000B1460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нормам делового стиля</w:t>
            </w:r>
            <w:r w:rsidRPr="000B146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6225A" w:rsidRPr="000B1460" w:rsidRDefault="00A6225A" w:rsidP="00094267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0B1460">
              <w:rPr>
                <w:rFonts w:ascii="Times New Roman" w:hAnsi="Times New Roman" w:cs="Times New Roman"/>
                <w:sz w:val="24"/>
                <w:szCs w:val="24"/>
              </w:rPr>
              <w:t>Соблюдение регламента.</w:t>
            </w:r>
          </w:p>
          <w:p w:rsidR="00A6225A" w:rsidRPr="000B1460" w:rsidRDefault="00A6225A" w:rsidP="00094267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25A" w:rsidRPr="000B1460" w:rsidRDefault="00A6225A" w:rsidP="00094267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0B146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внешнего вида </w:t>
            </w:r>
            <w:r w:rsidRPr="000B14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общепринятым </w:t>
            </w:r>
            <w:r w:rsidRPr="000B146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B1460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</w:t>
            </w:r>
            <w:r w:rsidRPr="000B1460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ормам делового стиля</w:t>
            </w:r>
            <w:r w:rsidRPr="000B146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6225A" w:rsidRPr="000B1460" w:rsidRDefault="00A6225A" w:rsidP="00094267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0B1460">
              <w:rPr>
                <w:rFonts w:ascii="Times New Roman" w:hAnsi="Times New Roman" w:cs="Times New Roman"/>
                <w:sz w:val="24"/>
                <w:szCs w:val="24"/>
              </w:rPr>
              <w:t>Соблюдение регламента.</w:t>
            </w:r>
          </w:p>
          <w:p w:rsidR="00A6225A" w:rsidRPr="000B1460" w:rsidRDefault="00A6225A" w:rsidP="00094267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25A" w:rsidRPr="000B1460" w:rsidRDefault="00A6225A" w:rsidP="00094267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0B1460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внешнего вида </w:t>
            </w:r>
            <w:r w:rsidRPr="000B14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общепринятым </w:t>
            </w:r>
            <w:r w:rsidRPr="000B1460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нормам делового стиля</w:t>
            </w:r>
            <w:r w:rsidRPr="000B1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25A" w:rsidRPr="000B1460" w:rsidRDefault="00A6225A" w:rsidP="00094267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0B1460">
              <w:rPr>
                <w:rFonts w:ascii="Times New Roman" w:hAnsi="Times New Roman" w:cs="Times New Roman"/>
                <w:sz w:val="24"/>
                <w:szCs w:val="24"/>
              </w:rPr>
              <w:t>Несоблюдение регламента</w:t>
            </w:r>
          </w:p>
        </w:tc>
      </w:tr>
    </w:tbl>
    <w:p w:rsidR="00A51423" w:rsidRDefault="00A51423" w:rsidP="0031364A">
      <w:pPr>
        <w:pStyle w:val="a7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3B7FBF" w:rsidRPr="00444307" w:rsidRDefault="0063004F" w:rsidP="0063004F">
      <w:pPr>
        <w:spacing w:after="0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 </w:t>
      </w:r>
      <w:r w:rsidR="003B7FBF" w:rsidRPr="00444307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Конференции</w:t>
      </w:r>
    </w:p>
    <w:p w:rsidR="006C4150" w:rsidRPr="006C4150" w:rsidRDefault="006C4150" w:rsidP="0031364A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4150">
        <w:rPr>
          <w:rFonts w:ascii="Times New Roman" w:hAnsi="Times New Roman" w:cs="Times New Roman"/>
          <w:color w:val="000000"/>
          <w:sz w:val="28"/>
          <w:szCs w:val="28"/>
        </w:rPr>
        <w:t>Участие в конференции бесплатное с изданием электронного сборника материалов конференции</w:t>
      </w:r>
      <w:r w:rsidR="00B337E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C4150">
        <w:rPr>
          <w:rFonts w:ascii="Times New Roman" w:hAnsi="Times New Roman" w:cs="Times New Roman"/>
          <w:sz w:val="28"/>
          <w:szCs w:val="28"/>
        </w:rPr>
        <w:t xml:space="preserve">Проживание, питание за счёт участников конференции. </w:t>
      </w:r>
    </w:p>
    <w:p w:rsidR="0063004F" w:rsidRDefault="00B337EB" w:rsidP="0063004F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4150" w:rsidRPr="006C4150">
        <w:rPr>
          <w:rFonts w:ascii="Times New Roman" w:hAnsi="Times New Roman" w:cs="Times New Roman"/>
          <w:sz w:val="28"/>
          <w:szCs w:val="28"/>
        </w:rPr>
        <w:t>Индивидуальное приглашение, договор   и счёт для оплаты высылаются по запросу после получения заявки и прочтения материалов</w:t>
      </w:r>
      <w:r w:rsidR="00090111">
        <w:rPr>
          <w:rFonts w:ascii="Times New Roman" w:hAnsi="Times New Roman" w:cs="Times New Roman"/>
          <w:sz w:val="28"/>
          <w:szCs w:val="28"/>
        </w:rPr>
        <w:t>.</w:t>
      </w:r>
    </w:p>
    <w:p w:rsidR="0063004F" w:rsidRPr="00E96A97" w:rsidRDefault="0063004F" w:rsidP="0063004F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004F">
        <w:rPr>
          <w:rFonts w:ascii="Times New Roman" w:hAnsi="Times New Roman" w:cs="Times New Roman"/>
          <w:sz w:val="28"/>
          <w:szCs w:val="28"/>
        </w:rPr>
        <w:t xml:space="preserve"> </w:t>
      </w:r>
      <w:r w:rsidRPr="00A6225A">
        <w:rPr>
          <w:rFonts w:ascii="Times New Roman" w:hAnsi="Times New Roman" w:cs="Times New Roman"/>
          <w:sz w:val="28"/>
          <w:szCs w:val="28"/>
        </w:rPr>
        <w:t xml:space="preserve">Все материалы (заявка, методические материалы, презентация) для участия необходимо заархивировать и направлять в одной общей папке с пометкой «НПК фамилия автора)» </w:t>
      </w:r>
      <w:r w:rsidRPr="00A6225A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Pr="00A622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ноября </w:t>
      </w:r>
      <w:r w:rsidRPr="00A6225A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A6225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A62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A97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</w:p>
    <w:p w:rsidR="006C4150" w:rsidRPr="0063004F" w:rsidRDefault="0063004F" w:rsidP="0063004F">
      <w:pPr>
        <w:pStyle w:val="a6"/>
        <w:numPr>
          <w:ilvl w:val="0"/>
          <w:numId w:val="12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5A80">
        <w:rPr>
          <w:rFonts w:ascii="Times New Roman" w:hAnsi="Times New Roman" w:cs="Times New Roman"/>
          <w:sz w:val="28"/>
          <w:szCs w:val="28"/>
        </w:rPr>
        <w:t xml:space="preserve"> </w:t>
      </w:r>
      <w:r w:rsidRPr="00E96A97">
        <w:rPr>
          <w:rFonts w:ascii="Times New Roman" w:hAnsi="Times New Roman" w:cs="Times New Roman"/>
          <w:sz w:val="28"/>
          <w:szCs w:val="28"/>
          <w:lang w:val="en-US"/>
        </w:rPr>
        <w:t xml:space="preserve">email:  </w:t>
      </w:r>
      <w:hyperlink r:id="rId8" w:history="1">
        <w:r w:rsidRPr="00E96A97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ost.metod@mail.ru</w:t>
        </w:r>
      </w:hyperlink>
      <w:r w:rsidRPr="00E96A97">
        <w:rPr>
          <w:rFonts w:ascii="Times New Roman" w:hAnsi="Times New Roman" w:cs="Times New Roman"/>
          <w:sz w:val="28"/>
          <w:szCs w:val="28"/>
          <w:lang w:val="en-US"/>
        </w:rPr>
        <w:t xml:space="preserve"> ; oct53@yandex.ru</w:t>
      </w:r>
    </w:p>
    <w:p w:rsidR="00B337EB" w:rsidRDefault="006C4150" w:rsidP="0031364A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50">
        <w:rPr>
          <w:rFonts w:ascii="Times New Roman" w:hAnsi="Times New Roman" w:cs="Times New Roman"/>
          <w:b/>
          <w:sz w:val="28"/>
          <w:szCs w:val="28"/>
        </w:rPr>
        <w:t xml:space="preserve">Телефон для справок 8-381-2- 68-28-70, 8-381-2 -68-07-59. </w:t>
      </w:r>
    </w:p>
    <w:p w:rsidR="006C4150" w:rsidRPr="006C4150" w:rsidRDefault="006C4150" w:rsidP="0031364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C4150">
        <w:rPr>
          <w:rFonts w:ascii="Times New Roman" w:hAnsi="Times New Roman" w:cs="Times New Roman"/>
          <w:sz w:val="28"/>
          <w:szCs w:val="28"/>
        </w:rPr>
        <w:t xml:space="preserve">Координатор семинара - </w:t>
      </w:r>
      <w:r w:rsidR="00B337EB">
        <w:rPr>
          <w:rFonts w:ascii="Times New Roman" w:hAnsi="Times New Roman" w:cs="Times New Roman"/>
          <w:sz w:val="28"/>
          <w:szCs w:val="28"/>
        </w:rPr>
        <w:t>Веселовская Наталья Сергеевна (</w:t>
      </w:r>
      <w:r w:rsidRPr="006C4150">
        <w:rPr>
          <w:rFonts w:ascii="Times New Roman" w:hAnsi="Times New Roman" w:cs="Times New Roman"/>
          <w:sz w:val="28"/>
          <w:szCs w:val="28"/>
        </w:rPr>
        <w:t>8-905-940-97-09)</w:t>
      </w:r>
      <w:r w:rsidR="00B337EB">
        <w:rPr>
          <w:rFonts w:ascii="Times New Roman" w:hAnsi="Times New Roman" w:cs="Times New Roman"/>
          <w:sz w:val="28"/>
          <w:szCs w:val="28"/>
        </w:rPr>
        <w:t>.</w:t>
      </w:r>
    </w:p>
    <w:p w:rsidR="00444307" w:rsidRDefault="006C4150" w:rsidP="0009426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50">
        <w:rPr>
          <w:rFonts w:ascii="Times New Roman" w:hAnsi="Times New Roman" w:cs="Times New Roman"/>
          <w:b/>
          <w:sz w:val="28"/>
          <w:szCs w:val="28"/>
        </w:rPr>
        <w:t xml:space="preserve">Адрес: 644116 </w:t>
      </w:r>
      <w:r w:rsidR="00B337EB">
        <w:rPr>
          <w:rFonts w:ascii="Times New Roman" w:hAnsi="Times New Roman" w:cs="Times New Roman"/>
          <w:b/>
          <w:sz w:val="28"/>
          <w:szCs w:val="28"/>
        </w:rPr>
        <w:t>г. Омск</w:t>
      </w:r>
      <w:r w:rsidRPr="006C4150">
        <w:rPr>
          <w:rFonts w:ascii="Times New Roman" w:hAnsi="Times New Roman" w:cs="Times New Roman"/>
          <w:b/>
          <w:sz w:val="28"/>
          <w:szCs w:val="28"/>
        </w:rPr>
        <w:t>, улица 30-Северная, д.71</w:t>
      </w:r>
      <w:r w:rsidR="00B337EB">
        <w:rPr>
          <w:rFonts w:ascii="Times New Roman" w:hAnsi="Times New Roman" w:cs="Times New Roman"/>
          <w:b/>
          <w:sz w:val="28"/>
          <w:szCs w:val="28"/>
        </w:rPr>
        <w:t>.</w:t>
      </w:r>
    </w:p>
    <w:p w:rsidR="005A7CDD" w:rsidRDefault="005A7CDD" w:rsidP="00094267">
      <w:pPr>
        <w:spacing w:after="0" w:line="240" w:lineRule="auto"/>
        <w:ind w:left="-567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F02" w:rsidRPr="006C4150" w:rsidRDefault="0063004F" w:rsidP="0009426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7</w:t>
      </w:r>
      <w:r w:rsidR="00887F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Образцы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887F02">
        <w:rPr>
          <w:rFonts w:ascii="Times New Roman" w:hAnsi="Times New Roman" w:cs="Times New Roman"/>
          <w:b/>
          <w:sz w:val="28"/>
          <w:szCs w:val="28"/>
        </w:rPr>
        <w:t xml:space="preserve"> на участие в Конференции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B7FBF" w:rsidRPr="0031364A" w:rsidRDefault="003B7FBF" w:rsidP="0009426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64A">
        <w:rPr>
          <w:rFonts w:ascii="Times New Roman" w:hAnsi="Times New Roman" w:cs="Times New Roman"/>
          <w:b/>
          <w:sz w:val="28"/>
          <w:szCs w:val="28"/>
        </w:rPr>
        <w:t>Заявка на участие в конференции</w:t>
      </w:r>
    </w:p>
    <w:p w:rsidR="003B7FBF" w:rsidRPr="0031364A" w:rsidRDefault="003B7FBF" w:rsidP="0009426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8000"/>
          <w:sz w:val="28"/>
          <w:szCs w:val="28"/>
        </w:rPr>
      </w:pPr>
      <w:r w:rsidRPr="0031364A">
        <w:rPr>
          <w:rFonts w:ascii="Times New Roman" w:hAnsi="Times New Roman" w:cs="Times New Roman"/>
          <w:b/>
          <w:i/>
          <w:color w:val="008000"/>
          <w:sz w:val="28"/>
          <w:szCs w:val="28"/>
        </w:rPr>
        <w:t>«Практическое обучение как основа профессиональной подготовки специалиста для развивающейся экономики региона»</w:t>
      </w:r>
    </w:p>
    <w:p w:rsidR="003B7FBF" w:rsidRPr="00887F02" w:rsidRDefault="003B7FBF" w:rsidP="00094267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7F02">
        <w:rPr>
          <w:rFonts w:ascii="Times New Roman" w:hAnsi="Times New Roman" w:cs="Times New Roman"/>
          <w:color w:val="000000"/>
          <w:sz w:val="28"/>
          <w:szCs w:val="28"/>
        </w:rPr>
        <w:t xml:space="preserve">( срок представления </w:t>
      </w:r>
      <w:r w:rsidRPr="00887F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– до </w:t>
      </w:r>
      <w:r w:rsidR="00B3282F">
        <w:rPr>
          <w:rFonts w:ascii="Times New Roman" w:hAnsi="Times New Roman" w:cs="Times New Roman"/>
          <w:b/>
          <w:color w:val="FF0000"/>
          <w:sz w:val="28"/>
          <w:szCs w:val="28"/>
        </w:rPr>
        <w:t>22</w:t>
      </w:r>
      <w:r w:rsidRPr="00887F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F6062">
        <w:rPr>
          <w:rFonts w:ascii="Times New Roman" w:hAnsi="Times New Roman" w:cs="Times New Roman"/>
          <w:b/>
          <w:color w:val="FF0000"/>
          <w:sz w:val="28"/>
          <w:szCs w:val="28"/>
        </w:rPr>
        <w:t>октября</w:t>
      </w:r>
      <w:r w:rsidRPr="00887F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201</w:t>
      </w:r>
      <w:r w:rsidR="00B3282F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Pr="00887F02">
        <w:rPr>
          <w:rFonts w:ascii="Times New Roman" w:hAnsi="Times New Roman" w:cs="Times New Roman"/>
          <w:b/>
          <w:color w:val="FF0000"/>
          <w:sz w:val="28"/>
          <w:szCs w:val="28"/>
        </w:rPr>
        <w:t>года</w:t>
      </w:r>
      <w:r w:rsidRPr="00887F02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919"/>
      </w:tblGrid>
      <w:tr w:rsidR="003B7FBF" w:rsidRPr="000B7486" w:rsidTr="00094267">
        <w:tc>
          <w:tcPr>
            <w:tcW w:w="10030" w:type="dxa"/>
            <w:gridSpan w:val="2"/>
          </w:tcPr>
          <w:p w:rsidR="003B7FBF" w:rsidRPr="000B7486" w:rsidRDefault="003B7FBF" w:rsidP="0009426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7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364A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Для педагогических работников, участников конференции</w:t>
            </w:r>
          </w:p>
        </w:tc>
      </w:tr>
      <w:tr w:rsidR="003B7FBF" w:rsidRPr="000B7486" w:rsidTr="00094267">
        <w:tc>
          <w:tcPr>
            <w:tcW w:w="4111" w:type="dxa"/>
          </w:tcPr>
          <w:p w:rsidR="003B7FBF" w:rsidRPr="000B7486" w:rsidRDefault="003B7FBF" w:rsidP="00397758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7486">
              <w:rPr>
                <w:rFonts w:ascii="Times New Roman" w:hAnsi="Times New Roman" w:cs="Times New Roman"/>
                <w:b/>
                <w:color w:val="000000"/>
              </w:rPr>
              <w:t>Фамилия, имя, отчество</w:t>
            </w:r>
            <w:r w:rsidRPr="000B7486">
              <w:rPr>
                <w:rFonts w:ascii="Times New Roman" w:hAnsi="Times New Roman" w:cs="Times New Roman"/>
                <w:color w:val="000000"/>
              </w:rPr>
              <w:t xml:space="preserve"> (полностью</w:t>
            </w:r>
            <w:r w:rsidRPr="000B7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919" w:type="dxa"/>
          </w:tcPr>
          <w:p w:rsidR="003B7FBF" w:rsidRPr="000B7486" w:rsidRDefault="003B7FBF" w:rsidP="0009426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7FBF" w:rsidRPr="000B7486" w:rsidTr="00094267">
        <w:tc>
          <w:tcPr>
            <w:tcW w:w="4111" w:type="dxa"/>
          </w:tcPr>
          <w:p w:rsidR="003B7FBF" w:rsidRPr="000B7486" w:rsidRDefault="003B7FBF" w:rsidP="00397758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color w:val="000000"/>
              </w:rPr>
            </w:pPr>
            <w:r w:rsidRPr="000B7486">
              <w:rPr>
                <w:rFonts w:ascii="Times New Roman" w:hAnsi="Times New Roman" w:cs="Times New Roman"/>
                <w:b/>
                <w:color w:val="000000"/>
              </w:rPr>
              <w:t>Учёная степень,</w:t>
            </w:r>
          </w:p>
          <w:p w:rsidR="003B7FBF" w:rsidRPr="000B7486" w:rsidRDefault="003B7FBF" w:rsidP="00397758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color w:val="000000"/>
              </w:rPr>
            </w:pPr>
            <w:r w:rsidRPr="000B7486">
              <w:rPr>
                <w:rFonts w:ascii="Times New Roman" w:hAnsi="Times New Roman" w:cs="Times New Roman"/>
                <w:b/>
                <w:color w:val="000000"/>
              </w:rPr>
              <w:t xml:space="preserve"> учёное звание</w:t>
            </w:r>
          </w:p>
        </w:tc>
        <w:tc>
          <w:tcPr>
            <w:tcW w:w="5919" w:type="dxa"/>
          </w:tcPr>
          <w:p w:rsidR="003B7FBF" w:rsidRPr="000B7486" w:rsidRDefault="003B7FBF" w:rsidP="0009426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7FBF" w:rsidRPr="000B7486" w:rsidTr="00094267">
        <w:tc>
          <w:tcPr>
            <w:tcW w:w="4111" w:type="dxa"/>
          </w:tcPr>
          <w:p w:rsidR="003B7FBF" w:rsidRPr="000B7486" w:rsidRDefault="003B7FBF" w:rsidP="00397758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color w:val="000000"/>
              </w:rPr>
            </w:pPr>
            <w:r w:rsidRPr="000B7486">
              <w:rPr>
                <w:rFonts w:ascii="Times New Roman" w:hAnsi="Times New Roman" w:cs="Times New Roman"/>
                <w:b/>
                <w:color w:val="000000"/>
              </w:rPr>
              <w:t>Место работы, должность</w:t>
            </w:r>
          </w:p>
        </w:tc>
        <w:tc>
          <w:tcPr>
            <w:tcW w:w="5919" w:type="dxa"/>
          </w:tcPr>
          <w:p w:rsidR="003B7FBF" w:rsidRPr="000B7486" w:rsidRDefault="003B7FBF" w:rsidP="0009426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7FBF" w:rsidRPr="000B7486" w:rsidTr="00094267">
        <w:tc>
          <w:tcPr>
            <w:tcW w:w="4111" w:type="dxa"/>
          </w:tcPr>
          <w:p w:rsidR="003B7FBF" w:rsidRPr="000B7486" w:rsidRDefault="003B7FBF" w:rsidP="00094267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color w:val="000000"/>
              </w:rPr>
            </w:pPr>
            <w:r w:rsidRPr="000B7486">
              <w:rPr>
                <w:rFonts w:ascii="Times New Roman" w:hAnsi="Times New Roman" w:cs="Times New Roman"/>
                <w:b/>
                <w:color w:val="000000"/>
              </w:rPr>
              <w:t>Адрес  направляющей организации</w:t>
            </w:r>
          </w:p>
        </w:tc>
        <w:tc>
          <w:tcPr>
            <w:tcW w:w="5919" w:type="dxa"/>
          </w:tcPr>
          <w:p w:rsidR="003B7FBF" w:rsidRPr="000B7486" w:rsidRDefault="003B7FBF" w:rsidP="0009426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7FBF" w:rsidRPr="000B7486" w:rsidTr="00094267">
        <w:tc>
          <w:tcPr>
            <w:tcW w:w="4111" w:type="dxa"/>
          </w:tcPr>
          <w:p w:rsidR="003B7FBF" w:rsidRPr="000B7486" w:rsidRDefault="003B7FBF" w:rsidP="00094267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7486">
              <w:rPr>
                <w:rFonts w:ascii="Times New Roman" w:hAnsi="Times New Roman" w:cs="Times New Roman"/>
                <w:b/>
                <w:color w:val="000000"/>
              </w:rPr>
              <w:t>Телефон</w:t>
            </w:r>
            <w:r w:rsidRPr="000B7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7486">
              <w:rPr>
                <w:rFonts w:ascii="Times New Roman" w:hAnsi="Times New Roman" w:cs="Times New Roman"/>
                <w:color w:val="000000"/>
              </w:rPr>
              <w:t>(указать код города)</w:t>
            </w:r>
          </w:p>
        </w:tc>
        <w:tc>
          <w:tcPr>
            <w:tcW w:w="5919" w:type="dxa"/>
          </w:tcPr>
          <w:p w:rsidR="003B7FBF" w:rsidRPr="000B7486" w:rsidRDefault="003B7FBF" w:rsidP="0009426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7FBF" w:rsidRPr="000B7486" w:rsidTr="00094267">
        <w:tc>
          <w:tcPr>
            <w:tcW w:w="4111" w:type="dxa"/>
          </w:tcPr>
          <w:p w:rsidR="003B7FBF" w:rsidRPr="000B7486" w:rsidRDefault="003B7FBF" w:rsidP="00094267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color w:val="000000"/>
              </w:rPr>
            </w:pPr>
            <w:r w:rsidRPr="000B7486">
              <w:rPr>
                <w:rFonts w:ascii="Times New Roman" w:hAnsi="Times New Roman" w:cs="Times New Roman"/>
                <w:b/>
                <w:color w:val="000000"/>
              </w:rPr>
              <w:t>Факс</w:t>
            </w:r>
          </w:p>
        </w:tc>
        <w:tc>
          <w:tcPr>
            <w:tcW w:w="5919" w:type="dxa"/>
          </w:tcPr>
          <w:p w:rsidR="003B7FBF" w:rsidRPr="000B7486" w:rsidRDefault="003B7FBF" w:rsidP="0009426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7FBF" w:rsidRPr="000B7486" w:rsidTr="00094267">
        <w:tc>
          <w:tcPr>
            <w:tcW w:w="4111" w:type="dxa"/>
          </w:tcPr>
          <w:p w:rsidR="003B7FBF" w:rsidRPr="000B7486" w:rsidRDefault="003B7FBF" w:rsidP="00094267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748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0B7486">
              <w:rPr>
                <w:rFonts w:ascii="Times New Roman" w:hAnsi="Times New Roman" w:cs="Times New Roman"/>
                <w:b/>
              </w:rPr>
              <w:t>-</w:t>
            </w:r>
            <w:r w:rsidRPr="000B7486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5919" w:type="dxa"/>
          </w:tcPr>
          <w:p w:rsidR="003B7FBF" w:rsidRPr="000B7486" w:rsidRDefault="003B7FBF" w:rsidP="0009426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7FBF" w:rsidRPr="000B7486" w:rsidTr="00094267">
        <w:tc>
          <w:tcPr>
            <w:tcW w:w="4111" w:type="dxa"/>
          </w:tcPr>
          <w:p w:rsidR="003B7FBF" w:rsidRPr="000B7486" w:rsidRDefault="003B7FBF" w:rsidP="00094267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0B7486">
              <w:rPr>
                <w:rFonts w:ascii="Times New Roman" w:hAnsi="Times New Roman" w:cs="Times New Roman"/>
                <w:b/>
                <w:color w:val="000000"/>
              </w:rPr>
              <w:t>Форма участия</w:t>
            </w:r>
            <w:r w:rsidRPr="000B7486">
              <w:rPr>
                <w:rFonts w:ascii="Times New Roman" w:hAnsi="Times New Roman" w:cs="Times New Roman"/>
                <w:color w:val="000000"/>
              </w:rPr>
              <w:t xml:space="preserve">  в конференции</w:t>
            </w:r>
          </w:p>
          <w:p w:rsidR="003B7FBF" w:rsidRPr="000B7486" w:rsidRDefault="003B7FBF" w:rsidP="00094267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0B7486">
              <w:rPr>
                <w:rFonts w:ascii="Times New Roman" w:hAnsi="Times New Roman" w:cs="Times New Roman"/>
                <w:color w:val="000000"/>
              </w:rPr>
              <w:t>( необходимое отметить)</w:t>
            </w:r>
          </w:p>
        </w:tc>
        <w:tc>
          <w:tcPr>
            <w:tcW w:w="5919" w:type="dxa"/>
          </w:tcPr>
          <w:p w:rsidR="003B7FBF" w:rsidRPr="000B7486" w:rsidRDefault="003B7FBF" w:rsidP="00094267">
            <w:pPr>
              <w:numPr>
                <w:ilvl w:val="1"/>
                <w:numId w:val="9"/>
              </w:numPr>
              <w:tabs>
                <w:tab w:val="clear" w:pos="1515"/>
                <w:tab w:val="num" w:pos="47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0B7486">
              <w:rPr>
                <w:rFonts w:ascii="Times New Roman" w:hAnsi="Times New Roman" w:cs="Times New Roman"/>
              </w:rPr>
              <w:t>Заочная – публикация тезисов</w:t>
            </w:r>
          </w:p>
          <w:p w:rsidR="003B7FBF" w:rsidRPr="000B7486" w:rsidRDefault="00B337EB" w:rsidP="00094267">
            <w:pPr>
              <w:numPr>
                <w:ilvl w:val="1"/>
                <w:numId w:val="9"/>
              </w:numPr>
              <w:tabs>
                <w:tab w:val="clear" w:pos="1515"/>
                <w:tab w:val="num" w:pos="47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B7FBF" w:rsidRPr="000B7486">
              <w:rPr>
                <w:rFonts w:ascii="Times New Roman" w:hAnsi="Times New Roman" w:cs="Times New Roman"/>
              </w:rPr>
              <w:t>чное участие + публикация тезисов + устный доклад</w:t>
            </w:r>
          </w:p>
          <w:p w:rsidR="003B7FBF" w:rsidRPr="000B7486" w:rsidRDefault="003B7FBF" w:rsidP="00094267">
            <w:pPr>
              <w:numPr>
                <w:ilvl w:val="1"/>
                <w:numId w:val="9"/>
              </w:numPr>
              <w:tabs>
                <w:tab w:val="clear" w:pos="1515"/>
                <w:tab w:val="num" w:pos="47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0B7486">
              <w:rPr>
                <w:rFonts w:ascii="Times New Roman" w:hAnsi="Times New Roman" w:cs="Times New Roman"/>
              </w:rPr>
              <w:t>Личное участие без публикации и доклада</w:t>
            </w:r>
          </w:p>
          <w:p w:rsidR="003B7FBF" w:rsidRPr="004A508D" w:rsidRDefault="003B7FBF" w:rsidP="00094267">
            <w:pPr>
              <w:numPr>
                <w:ilvl w:val="1"/>
                <w:numId w:val="9"/>
              </w:numPr>
              <w:tabs>
                <w:tab w:val="clear" w:pos="1515"/>
                <w:tab w:val="num" w:pos="47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0B7486">
              <w:rPr>
                <w:rFonts w:ascii="Times New Roman" w:hAnsi="Times New Roman" w:cs="Times New Roman"/>
              </w:rPr>
              <w:t xml:space="preserve">Участие в выставке </w:t>
            </w:r>
            <w:r w:rsidR="00090111">
              <w:rPr>
                <w:rFonts w:ascii="Times New Roman" w:hAnsi="Times New Roman" w:cs="Times New Roman"/>
              </w:rPr>
              <w:t>работ</w:t>
            </w:r>
            <w:r w:rsidR="00090111">
              <w:rPr>
                <w:color w:val="000000"/>
                <w:sz w:val="28"/>
                <w:szCs w:val="28"/>
              </w:rPr>
              <w:t xml:space="preserve"> </w:t>
            </w:r>
            <w:r w:rsidR="00090111" w:rsidRPr="00090111">
              <w:rPr>
                <w:rFonts w:ascii="Times New Roman" w:hAnsi="Times New Roman" w:cs="Times New Roman"/>
                <w:color w:val="000000"/>
              </w:rPr>
              <w:t>по итогам практики</w:t>
            </w:r>
          </w:p>
        </w:tc>
      </w:tr>
      <w:tr w:rsidR="003B7FBF" w:rsidRPr="000B7486" w:rsidTr="00094267">
        <w:tc>
          <w:tcPr>
            <w:tcW w:w="4111" w:type="dxa"/>
          </w:tcPr>
          <w:p w:rsidR="003B7FBF" w:rsidRPr="000B7486" w:rsidRDefault="003B7FBF" w:rsidP="00094267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color w:val="000000"/>
              </w:rPr>
            </w:pPr>
            <w:r w:rsidRPr="000B7486">
              <w:rPr>
                <w:rFonts w:ascii="Times New Roman" w:hAnsi="Times New Roman" w:cs="Times New Roman"/>
                <w:b/>
                <w:color w:val="000000"/>
              </w:rPr>
              <w:t xml:space="preserve">Название доклада </w:t>
            </w:r>
            <w:r w:rsidRPr="000B7486">
              <w:rPr>
                <w:rFonts w:ascii="Times New Roman" w:hAnsi="Times New Roman" w:cs="Times New Roman"/>
                <w:color w:val="000000"/>
              </w:rPr>
              <w:t xml:space="preserve">или </w:t>
            </w:r>
            <w:r w:rsidRPr="000B7486">
              <w:rPr>
                <w:rFonts w:ascii="Times New Roman" w:hAnsi="Times New Roman" w:cs="Times New Roman"/>
                <w:b/>
                <w:color w:val="000000"/>
              </w:rPr>
              <w:t>публикации</w:t>
            </w:r>
          </w:p>
        </w:tc>
        <w:tc>
          <w:tcPr>
            <w:tcW w:w="5919" w:type="dxa"/>
          </w:tcPr>
          <w:p w:rsidR="003B7FBF" w:rsidRPr="000B7486" w:rsidRDefault="003B7FBF" w:rsidP="0009426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7FBF" w:rsidRPr="000B7486" w:rsidTr="00094267">
        <w:tc>
          <w:tcPr>
            <w:tcW w:w="4111" w:type="dxa"/>
          </w:tcPr>
          <w:p w:rsidR="00397758" w:rsidRDefault="004A508D" w:rsidP="00094267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Название методических материалов</w:t>
            </w:r>
            <w:r w:rsidR="00397758">
              <w:rPr>
                <w:rFonts w:ascii="Times New Roman" w:hAnsi="Times New Roman" w:cs="Times New Roman"/>
                <w:b/>
                <w:color w:val="000000"/>
              </w:rPr>
              <w:t>,</w:t>
            </w:r>
          </w:p>
          <w:p w:rsidR="003B7FBF" w:rsidRPr="000B7486" w:rsidRDefault="003B7FBF" w:rsidP="00094267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color w:val="000000"/>
              </w:rPr>
            </w:pPr>
            <w:r w:rsidRPr="000B7486">
              <w:rPr>
                <w:rFonts w:ascii="Times New Roman" w:hAnsi="Times New Roman" w:cs="Times New Roman"/>
                <w:b/>
                <w:color w:val="000000"/>
              </w:rPr>
              <w:t>участвующих в выставке</w:t>
            </w:r>
          </w:p>
        </w:tc>
        <w:tc>
          <w:tcPr>
            <w:tcW w:w="5919" w:type="dxa"/>
          </w:tcPr>
          <w:p w:rsidR="003B7FBF" w:rsidRPr="000B7486" w:rsidRDefault="003B7FBF" w:rsidP="0009426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7FBF" w:rsidRPr="000B7486" w:rsidTr="00094267">
        <w:tc>
          <w:tcPr>
            <w:tcW w:w="4111" w:type="dxa"/>
          </w:tcPr>
          <w:p w:rsidR="003B7FBF" w:rsidRPr="000B7486" w:rsidRDefault="003B7FBF" w:rsidP="00094267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color w:val="000000"/>
              </w:rPr>
            </w:pPr>
            <w:r w:rsidRPr="000B7486">
              <w:rPr>
                <w:rFonts w:ascii="Times New Roman" w:hAnsi="Times New Roman" w:cs="Times New Roman"/>
                <w:b/>
                <w:color w:val="000000"/>
              </w:rPr>
              <w:t>Требуется гостиница да /нет</w:t>
            </w:r>
          </w:p>
        </w:tc>
        <w:tc>
          <w:tcPr>
            <w:tcW w:w="5919" w:type="dxa"/>
          </w:tcPr>
          <w:p w:rsidR="003B7FBF" w:rsidRPr="000B7486" w:rsidRDefault="003B7FBF" w:rsidP="0009426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B7FBF" w:rsidRDefault="003B7FBF" w:rsidP="0009426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7FBF" w:rsidRPr="0031364A" w:rsidRDefault="003B7FBF" w:rsidP="0009426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64A">
        <w:rPr>
          <w:rFonts w:ascii="Times New Roman" w:hAnsi="Times New Roman" w:cs="Times New Roman"/>
          <w:b/>
          <w:sz w:val="28"/>
          <w:szCs w:val="28"/>
        </w:rPr>
        <w:t>Заявка на участие в конференции</w:t>
      </w:r>
    </w:p>
    <w:p w:rsidR="003B7FBF" w:rsidRPr="0031364A" w:rsidRDefault="003B7FBF" w:rsidP="0009426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8000"/>
          <w:sz w:val="28"/>
          <w:szCs w:val="28"/>
        </w:rPr>
      </w:pPr>
      <w:r w:rsidRPr="0031364A">
        <w:rPr>
          <w:rFonts w:ascii="Times New Roman" w:hAnsi="Times New Roman" w:cs="Times New Roman"/>
          <w:b/>
          <w:i/>
          <w:color w:val="008000"/>
          <w:sz w:val="28"/>
          <w:szCs w:val="28"/>
        </w:rPr>
        <w:t>«Практическое обучение как основа профессиональной подготовки специалиста для развивающейся экономики региона»</w:t>
      </w:r>
    </w:p>
    <w:p w:rsidR="003B7FBF" w:rsidRPr="000B7486" w:rsidRDefault="003B7FBF" w:rsidP="00094267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7486">
        <w:rPr>
          <w:rFonts w:ascii="Times New Roman" w:hAnsi="Times New Roman" w:cs="Times New Roman"/>
          <w:color w:val="000000"/>
          <w:sz w:val="28"/>
          <w:szCs w:val="28"/>
        </w:rPr>
        <w:t xml:space="preserve">( срок представления </w:t>
      </w:r>
      <w:r w:rsidRPr="000B74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– до </w:t>
      </w:r>
      <w:r w:rsidR="00B3282F">
        <w:rPr>
          <w:rFonts w:ascii="Times New Roman" w:hAnsi="Times New Roman" w:cs="Times New Roman"/>
          <w:b/>
          <w:color w:val="FF0000"/>
          <w:sz w:val="28"/>
          <w:szCs w:val="28"/>
        </w:rPr>
        <w:t>22</w:t>
      </w:r>
      <w:r w:rsidR="004A5C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328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октября </w:t>
      </w:r>
      <w:r w:rsidRPr="000B7486">
        <w:rPr>
          <w:rFonts w:ascii="Times New Roman" w:hAnsi="Times New Roman" w:cs="Times New Roman"/>
          <w:b/>
          <w:color w:val="FF0000"/>
          <w:sz w:val="28"/>
          <w:szCs w:val="28"/>
        </w:rPr>
        <w:t>201</w:t>
      </w:r>
      <w:r w:rsidR="00B3282F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Pr="000B74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</w:t>
      </w:r>
      <w:r w:rsidRPr="000B748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635"/>
      </w:tblGrid>
      <w:tr w:rsidR="003B7FBF" w:rsidRPr="000B7486" w:rsidTr="00094267">
        <w:tc>
          <w:tcPr>
            <w:tcW w:w="10030" w:type="dxa"/>
            <w:gridSpan w:val="2"/>
          </w:tcPr>
          <w:p w:rsidR="003B7FBF" w:rsidRPr="000B7486" w:rsidRDefault="003B7FBF" w:rsidP="0009426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7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364A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Для студентов </w:t>
            </w:r>
            <w:r w:rsidR="0031364A" w:rsidRPr="0031364A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- </w:t>
            </w:r>
            <w:r w:rsidRPr="0031364A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участников конференции</w:t>
            </w:r>
          </w:p>
        </w:tc>
      </w:tr>
      <w:tr w:rsidR="003B7FBF" w:rsidRPr="000B7486" w:rsidTr="00094267">
        <w:tc>
          <w:tcPr>
            <w:tcW w:w="4395" w:type="dxa"/>
          </w:tcPr>
          <w:p w:rsidR="003B7FBF" w:rsidRPr="000B7486" w:rsidRDefault="004A508D" w:rsidP="0009426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Фамилия, имя</w:t>
            </w:r>
            <w:r w:rsidR="003B7FBF" w:rsidRPr="000B7486">
              <w:rPr>
                <w:rFonts w:ascii="Times New Roman" w:hAnsi="Times New Roman" w:cs="Times New Roman"/>
                <w:b/>
                <w:color w:val="000000"/>
              </w:rPr>
              <w:t>, отчество</w:t>
            </w:r>
            <w:r w:rsidR="003B7FBF" w:rsidRPr="000B7486">
              <w:rPr>
                <w:rFonts w:ascii="Times New Roman" w:hAnsi="Times New Roman" w:cs="Times New Roman"/>
                <w:color w:val="000000"/>
              </w:rPr>
              <w:t xml:space="preserve"> (полностью</w:t>
            </w:r>
            <w:r w:rsidR="003B7FBF" w:rsidRPr="000B7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635" w:type="dxa"/>
          </w:tcPr>
          <w:p w:rsidR="003B7FBF" w:rsidRPr="000B7486" w:rsidRDefault="003B7FBF" w:rsidP="0009426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7FBF" w:rsidRPr="000B7486" w:rsidTr="00094267">
        <w:tc>
          <w:tcPr>
            <w:tcW w:w="4395" w:type="dxa"/>
          </w:tcPr>
          <w:p w:rsidR="003B7FBF" w:rsidRPr="000B7486" w:rsidRDefault="003B7FBF" w:rsidP="0009426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7486">
              <w:rPr>
                <w:rFonts w:ascii="Times New Roman" w:hAnsi="Times New Roman" w:cs="Times New Roman"/>
                <w:b/>
                <w:color w:val="000000"/>
              </w:rPr>
              <w:t>Курс, специальность</w:t>
            </w:r>
          </w:p>
        </w:tc>
        <w:tc>
          <w:tcPr>
            <w:tcW w:w="5635" w:type="dxa"/>
          </w:tcPr>
          <w:p w:rsidR="003B7FBF" w:rsidRPr="000B7486" w:rsidRDefault="003B7FBF" w:rsidP="0009426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7FBF" w:rsidRPr="000B7486" w:rsidTr="00094267">
        <w:tc>
          <w:tcPr>
            <w:tcW w:w="4395" w:type="dxa"/>
          </w:tcPr>
          <w:p w:rsidR="003B7FBF" w:rsidRPr="000B7486" w:rsidRDefault="003B7FBF" w:rsidP="0009426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7486">
              <w:rPr>
                <w:rFonts w:ascii="Times New Roman" w:hAnsi="Times New Roman" w:cs="Times New Roman"/>
                <w:b/>
                <w:color w:val="000000"/>
              </w:rPr>
              <w:t>Учебное заведение</w:t>
            </w:r>
          </w:p>
        </w:tc>
        <w:tc>
          <w:tcPr>
            <w:tcW w:w="5635" w:type="dxa"/>
          </w:tcPr>
          <w:p w:rsidR="003B7FBF" w:rsidRPr="000B7486" w:rsidRDefault="003B7FBF" w:rsidP="0009426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7FBF" w:rsidRPr="000B7486" w:rsidTr="00094267">
        <w:tc>
          <w:tcPr>
            <w:tcW w:w="4395" w:type="dxa"/>
          </w:tcPr>
          <w:p w:rsidR="003B7FBF" w:rsidRPr="000B7486" w:rsidRDefault="003B7FBF" w:rsidP="00094267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7486">
              <w:rPr>
                <w:rFonts w:ascii="Times New Roman" w:hAnsi="Times New Roman" w:cs="Times New Roman"/>
                <w:b/>
                <w:color w:val="000000"/>
              </w:rPr>
              <w:t xml:space="preserve"> Фамилия, имя, отчество сопровождающего лица</w:t>
            </w:r>
            <w:r w:rsidRPr="000B7486">
              <w:rPr>
                <w:rFonts w:ascii="Times New Roman" w:hAnsi="Times New Roman" w:cs="Times New Roman"/>
                <w:color w:val="000000"/>
              </w:rPr>
              <w:t xml:space="preserve"> (полностью</w:t>
            </w:r>
            <w:r w:rsidRPr="000B7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0B748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5635" w:type="dxa"/>
          </w:tcPr>
          <w:p w:rsidR="003B7FBF" w:rsidRPr="000B7486" w:rsidRDefault="003B7FBF" w:rsidP="0009426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7FBF" w:rsidRPr="000B7486" w:rsidTr="00094267">
        <w:tc>
          <w:tcPr>
            <w:tcW w:w="4395" w:type="dxa"/>
          </w:tcPr>
          <w:p w:rsidR="003B7FBF" w:rsidRPr="000B7486" w:rsidRDefault="003B7FBF" w:rsidP="00094267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7486">
              <w:rPr>
                <w:rFonts w:ascii="Times New Roman" w:hAnsi="Times New Roman" w:cs="Times New Roman"/>
                <w:b/>
                <w:color w:val="000000"/>
              </w:rPr>
              <w:t>Место работы, должность</w:t>
            </w:r>
          </w:p>
        </w:tc>
        <w:tc>
          <w:tcPr>
            <w:tcW w:w="5635" w:type="dxa"/>
          </w:tcPr>
          <w:p w:rsidR="003B7FBF" w:rsidRPr="000B7486" w:rsidRDefault="003B7FBF" w:rsidP="00094267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7FBF" w:rsidRPr="000B7486" w:rsidTr="00094267">
        <w:tc>
          <w:tcPr>
            <w:tcW w:w="4395" w:type="dxa"/>
          </w:tcPr>
          <w:p w:rsidR="003B7FBF" w:rsidRPr="000B7486" w:rsidRDefault="003B7FBF" w:rsidP="00094267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color w:val="000000"/>
              </w:rPr>
            </w:pPr>
            <w:r w:rsidRPr="000B7486">
              <w:rPr>
                <w:rFonts w:ascii="Times New Roman" w:hAnsi="Times New Roman" w:cs="Times New Roman"/>
                <w:b/>
                <w:color w:val="000000"/>
              </w:rPr>
              <w:t>Адрес  направляющей организации</w:t>
            </w:r>
          </w:p>
        </w:tc>
        <w:tc>
          <w:tcPr>
            <w:tcW w:w="5635" w:type="dxa"/>
          </w:tcPr>
          <w:p w:rsidR="003B7FBF" w:rsidRPr="000B7486" w:rsidRDefault="003B7FBF" w:rsidP="00094267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7FBF" w:rsidRPr="000B7486" w:rsidTr="00094267">
        <w:tc>
          <w:tcPr>
            <w:tcW w:w="4395" w:type="dxa"/>
          </w:tcPr>
          <w:p w:rsidR="003B7FBF" w:rsidRPr="000B7486" w:rsidRDefault="003B7FBF" w:rsidP="00094267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7486">
              <w:rPr>
                <w:rFonts w:ascii="Times New Roman" w:hAnsi="Times New Roman" w:cs="Times New Roman"/>
                <w:b/>
                <w:color w:val="000000"/>
              </w:rPr>
              <w:t>Телефон</w:t>
            </w:r>
            <w:r w:rsidRPr="000B7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A508D">
              <w:rPr>
                <w:rFonts w:ascii="Times New Roman" w:hAnsi="Times New Roman" w:cs="Times New Roman"/>
                <w:color w:val="000000"/>
              </w:rPr>
              <w:t>(</w:t>
            </w:r>
            <w:r w:rsidRPr="000B7486">
              <w:rPr>
                <w:rFonts w:ascii="Times New Roman" w:hAnsi="Times New Roman" w:cs="Times New Roman"/>
                <w:color w:val="000000"/>
              </w:rPr>
              <w:t>указать код города)</w:t>
            </w:r>
          </w:p>
        </w:tc>
        <w:tc>
          <w:tcPr>
            <w:tcW w:w="5635" w:type="dxa"/>
          </w:tcPr>
          <w:p w:rsidR="003B7FBF" w:rsidRPr="000B7486" w:rsidRDefault="003B7FBF" w:rsidP="00094267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7FBF" w:rsidRPr="000B7486" w:rsidTr="00094267">
        <w:tc>
          <w:tcPr>
            <w:tcW w:w="4395" w:type="dxa"/>
          </w:tcPr>
          <w:p w:rsidR="003B7FBF" w:rsidRPr="000B7486" w:rsidRDefault="003B7FBF" w:rsidP="00094267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color w:val="000000"/>
              </w:rPr>
            </w:pPr>
            <w:r w:rsidRPr="000B7486">
              <w:rPr>
                <w:rFonts w:ascii="Times New Roman" w:hAnsi="Times New Roman" w:cs="Times New Roman"/>
                <w:b/>
                <w:color w:val="000000"/>
              </w:rPr>
              <w:t>Факс</w:t>
            </w:r>
          </w:p>
        </w:tc>
        <w:tc>
          <w:tcPr>
            <w:tcW w:w="5635" w:type="dxa"/>
          </w:tcPr>
          <w:p w:rsidR="003B7FBF" w:rsidRPr="000B7486" w:rsidRDefault="003B7FBF" w:rsidP="00094267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7FBF" w:rsidRPr="000B7486" w:rsidTr="00094267">
        <w:tc>
          <w:tcPr>
            <w:tcW w:w="4395" w:type="dxa"/>
          </w:tcPr>
          <w:p w:rsidR="003B7FBF" w:rsidRPr="000B7486" w:rsidRDefault="003B7FBF" w:rsidP="00094267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748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0B7486">
              <w:rPr>
                <w:rFonts w:ascii="Times New Roman" w:hAnsi="Times New Roman" w:cs="Times New Roman"/>
                <w:b/>
              </w:rPr>
              <w:t>-</w:t>
            </w:r>
            <w:r w:rsidRPr="000B7486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5635" w:type="dxa"/>
          </w:tcPr>
          <w:p w:rsidR="003B7FBF" w:rsidRPr="000B7486" w:rsidRDefault="003B7FBF" w:rsidP="00094267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7FBF" w:rsidRPr="000B7486" w:rsidTr="00094267">
        <w:tc>
          <w:tcPr>
            <w:tcW w:w="4395" w:type="dxa"/>
          </w:tcPr>
          <w:p w:rsidR="003B7FBF" w:rsidRPr="000B7486" w:rsidRDefault="003B7FBF" w:rsidP="00094267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</w:rPr>
            </w:pPr>
            <w:r w:rsidRPr="000B7486">
              <w:rPr>
                <w:rFonts w:ascii="Times New Roman" w:hAnsi="Times New Roman" w:cs="Times New Roman"/>
                <w:b/>
                <w:color w:val="000000"/>
              </w:rPr>
              <w:t>Форма участия</w:t>
            </w:r>
            <w:r w:rsidRPr="000B7486">
              <w:rPr>
                <w:rFonts w:ascii="Times New Roman" w:hAnsi="Times New Roman" w:cs="Times New Roman"/>
                <w:color w:val="000000"/>
              </w:rPr>
              <w:t xml:space="preserve">  в конференции</w:t>
            </w:r>
          </w:p>
          <w:p w:rsidR="003B7FBF" w:rsidRPr="000B7486" w:rsidRDefault="003B7FBF" w:rsidP="00094267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</w:rPr>
            </w:pPr>
            <w:r w:rsidRPr="000B7486">
              <w:rPr>
                <w:rFonts w:ascii="Times New Roman" w:hAnsi="Times New Roman" w:cs="Times New Roman"/>
                <w:color w:val="000000"/>
              </w:rPr>
              <w:t>( необходимое отметить)</w:t>
            </w:r>
          </w:p>
        </w:tc>
        <w:tc>
          <w:tcPr>
            <w:tcW w:w="5635" w:type="dxa"/>
          </w:tcPr>
          <w:p w:rsidR="00DC1755" w:rsidRDefault="0072427C" w:rsidP="00094267">
            <w:pPr>
              <w:numPr>
                <w:ilvl w:val="0"/>
                <w:numId w:val="9"/>
              </w:numPr>
              <w:tabs>
                <w:tab w:val="clear" w:pos="795"/>
                <w:tab w:val="num" w:pos="360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DC1755">
              <w:rPr>
                <w:rFonts w:ascii="Times New Roman" w:hAnsi="Times New Roman" w:cs="Times New Roman"/>
              </w:rPr>
              <w:t>Заочная –  участие в конкурсе презентаций</w:t>
            </w:r>
            <w:r w:rsidR="00DC1755">
              <w:rPr>
                <w:rFonts w:ascii="Times New Roman" w:hAnsi="Times New Roman" w:cs="Times New Roman"/>
              </w:rPr>
              <w:t xml:space="preserve">  + текстовое сопровождение </w:t>
            </w:r>
          </w:p>
          <w:p w:rsidR="0072427C" w:rsidRPr="00DC1755" w:rsidRDefault="0072427C" w:rsidP="00094267">
            <w:pPr>
              <w:numPr>
                <w:ilvl w:val="0"/>
                <w:numId w:val="9"/>
              </w:numPr>
              <w:tabs>
                <w:tab w:val="clear" w:pos="795"/>
                <w:tab w:val="num" w:pos="360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DC1755">
              <w:rPr>
                <w:rFonts w:ascii="Times New Roman" w:hAnsi="Times New Roman" w:cs="Times New Roman"/>
              </w:rPr>
              <w:t xml:space="preserve"> Личное участие + устный доклад</w:t>
            </w:r>
          </w:p>
          <w:p w:rsidR="0072427C" w:rsidRPr="0072427C" w:rsidRDefault="0072427C" w:rsidP="00094267">
            <w:pPr>
              <w:numPr>
                <w:ilvl w:val="0"/>
                <w:numId w:val="9"/>
              </w:numPr>
              <w:tabs>
                <w:tab w:val="clear" w:pos="795"/>
                <w:tab w:val="num" w:pos="360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72427C">
              <w:rPr>
                <w:rFonts w:ascii="Times New Roman" w:hAnsi="Times New Roman" w:cs="Times New Roman"/>
              </w:rPr>
              <w:t>Участие в выставке методических материалов</w:t>
            </w:r>
          </w:p>
          <w:p w:rsidR="003B7FBF" w:rsidRPr="005763AD" w:rsidRDefault="003B7FBF" w:rsidP="00094267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7FBF" w:rsidRPr="000B7486" w:rsidTr="00094267">
        <w:tc>
          <w:tcPr>
            <w:tcW w:w="4395" w:type="dxa"/>
          </w:tcPr>
          <w:p w:rsidR="003B7FBF" w:rsidRPr="000B7486" w:rsidRDefault="003B7FBF" w:rsidP="00094267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color w:val="000000"/>
              </w:rPr>
            </w:pPr>
            <w:r w:rsidRPr="000B7486">
              <w:rPr>
                <w:rFonts w:ascii="Times New Roman" w:hAnsi="Times New Roman" w:cs="Times New Roman"/>
                <w:b/>
                <w:color w:val="000000"/>
              </w:rPr>
              <w:t>Название презентации</w:t>
            </w:r>
          </w:p>
        </w:tc>
        <w:tc>
          <w:tcPr>
            <w:tcW w:w="5635" w:type="dxa"/>
          </w:tcPr>
          <w:p w:rsidR="003B7FBF" w:rsidRPr="000B7486" w:rsidRDefault="003B7FBF" w:rsidP="00094267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7FBF" w:rsidRPr="000B7486" w:rsidTr="00094267">
        <w:tc>
          <w:tcPr>
            <w:tcW w:w="4395" w:type="dxa"/>
          </w:tcPr>
          <w:p w:rsidR="003B7FBF" w:rsidRPr="000B7486" w:rsidRDefault="003B7FBF" w:rsidP="00094267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color w:val="000000"/>
              </w:rPr>
            </w:pPr>
            <w:r w:rsidRPr="000B7486">
              <w:rPr>
                <w:rFonts w:ascii="Times New Roman" w:hAnsi="Times New Roman" w:cs="Times New Roman"/>
                <w:b/>
                <w:color w:val="000000"/>
              </w:rPr>
              <w:t>Название экспоната, участвующего  в выставке</w:t>
            </w:r>
          </w:p>
        </w:tc>
        <w:tc>
          <w:tcPr>
            <w:tcW w:w="5635" w:type="dxa"/>
          </w:tcPr>
          <w:p w:rsidR="003B7FBF" w:rsidRPr="000B7486" w:rsidRDefault="003B7FBF" w:rsidP="00094267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7FBF" w:rsidRPr="000B7486" w:rsidTr="00094267">
        <w:tc>
          <w:tcPr>
            <w:tcW w:w="4395" w:type="dxa"/>
          </w:tcPr>
          <w:p w:rsidR="003B7FBF" w:rsidRPr="000B7486" w:rsidRDefault="003B7FBF" w:rsidP="005A7CDD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color w:val="000000"/>
              </w:rPr>
            </w:pPr>
            <w:r w:rsidRPr="000B7486">
              <w:rPr>
                <w:rFonts w:ascii="Times New Roman" w:hAnsi="Times New Roman" w:cs="Times New Roman"/>
                <w:b/>
                <w:color w:val="000000"/>
              </w:rPr>
              <w:t>Требуется гостиница да /нет</w:t>
            </w:r>
          </w:p>
        </w:tc>
        <w:tc>
          <w:tcPr>
            <w:tcW w:w="5635" w:type="dxa"/>
          </w:tcPr>
          <w:p w:rsidR="003B7FBF" w:rsidRPr="000B7486" w:rsidRDefault="003B7FBF" w:rsidP="005A7CDD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21670" w:rsidRPr="000B7486" w:rsidRDefault="00421670" w:rsidP="0031364A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21670" w:rsidRPr="000B7486" w:rsidSect="0031364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40A36C8"/>
    <w:lvl w:ilvl="0">
      <w:numFmt w:val="bullet"/>
      <w:lvlText w:val="*"/>
      <w:lvlJc w:val="left"/>
    </w:lvl>
  </w:abstractNum>
  <w:abstractNum w:abstractNumId="1" w15:restartNumberingAfterBreak="0">
    <w:nsid w:val="00E32E32"/>
    <w:multiLevelType w:val="hybridMultilevel"/>
    <w:tmpl w:val="5B7E43FA"/>
    <w:lvl w:ilvl="0" w:tplc="EDC06858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8D659A"/>
    <w:multiLevelType w:val="hybridMultilevel"/>
    <w:tmpl w:val="EA821D32"/>
    <w:lvl w:ilvl="0" w:tplc="7FECE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D42EB9"/>
    <w:multiLevelType w:val="hybridMultilevel"/>
    <w:tmpl w:val="462A24B4"/>
    <w:lvl w:ilvl="0" w:tplc="7562C5C8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09197E"/>
    <w:multiLevelType w:val="hybridMultilevel"/>
    <w:tmpl w:val="4EBE640C"/>
    <w:lvl w:ilvl="0" w:tplc="7562C5C8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AD742D"/>
    <w:multiLevelType w:val="multilevel"/>
    <w:tmpl w:val="B5923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Theme="minorHAnsi" w:hAnsi="Times New Roman" w:cs="Times New Roman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6" w15:restartNumberingAfterBreak="0">
    <w:nsid w:val="1B827194"/>
    <w:multiLevelType w:val="multilevel"/>
    <w:tmpl w:val="89D081B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07C6904"/>
    <w:multiLevelType w:val="hybridMultilevel"/>
    <w:tmpl w:val="B40803D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2" w:tplc="7562C5C8">
      <w:start w:val="3"/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2C266DBE"/>
    <w:multiLevelType w:val="hybridMultilevel"/>
    <w:tmpl w:val="DFEE328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4E59A3"/>
    <w:multiLevelType w:val="hybridMultilevel"/>
    <w:tmpl w:val="2240651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29924C7"/>
    <w:multiLevelType w:val="hybridMultilevel"/>
    <w:tmpl w:val="329CD2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4498B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8F4249EC">
      <w:numFmt w:val="none"/>
      <w:lvlText w:val=""/>
      <w:lvlJc w:val="left"/>
      <w:pPr>
        <w:tabs>
          <w:tab w:val="num" w:pos="360"/>
        </w:tabs>
      </w:pPr>
    </w:lvl>
    <w:lvl w:ilvl="3" w:tplc="702A98AC">
      <w:numFmt w:val="none"/>
      <w:lvlText w:val=""/>
      <w:lvlJc w:val="left"/>
      <w:pPr>
        <w:tabs>
          <w:tab w:val="num" w:pos="360"/>
        </w:tabs>
      </w:pPr>
    </w:lvl>
    <w:lvl w:ilvl="4" w:tplc="A6BE4884">
      <w:numFmt w:val="none"/>
      <w:lvlText w:val=""/>
      <w:lvlJc w:val="left"/>
      <w:pPr>
        <w:tabs>
          <w:tab w:val="num" w:pos="360"/>
        </w:tabs>
      </w:pPr>
    </w:lvl>
    <w:lvl w:ilvl="5" w:tplc="634CC110">
      <w:numFmt w:val="none"/>
      <w:lvlText w:val=""/>
      <w:lvlJc w:val="left"/>
      <w:pPr>
        <w:tabs>
          <w:tab w:val="num" w:pos="360"/>
        </w:tabs>
      </w:pPr>
    </w:lvl>
    <w:lvl w:ilvl="6" w:tplc="1E667044">
      <w:numFmt w:val="none"/>
      <w:lvlText w:val=""/>
      <w:lvlJc w:val="left"/>
      <w:pPr>
        <w:tabs>
          <w:tab w:val="num" w:pos="360"/>
        </w:tabs>
      </w:pPr>
    </w:lvl>
    <w:lvl w:ilvl="7" w:tplc="7B34E8AE">
      <w:numFmt w:val="none"/>
      <w:lvlText w:val=""/>
      <w:lvlJc w:val="left"/>
      <w:pPr>
        <w:tabs>
          <w:tab w:val="num" w:pos="360"/>
        </w:tabs>
      </w:pPr>
    </w:lvl>
    <w:lvl w:ilvl="8" w:tplc="D9F0816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CEA74D6"/>
    <w:multiLevelType w:val="hybridMultilevel"/>
    <w:tmpl w:val="030639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05999"/>
    <w:multiLevelType w:val="hybridMultilevel"/>
    <w:tmpl w:val="ED50A98A"/>
    <w:lvl w:ilvl="0" w:tplc="8EBC67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24860"/>
    <w:multiLevelType w:val="hybridMultilevel"/>
    <w:tmpl w:val="C1FEBC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E6735"/>
    <w:multiLevelType w:val="hybridMultilevel"/>
    <w:tmpl w:val="DE0620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33616"/>
    <w:multiLevelType w:val="hybridMultilevel"/>
    <w:tmpl w:val="51689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4">
    <w:abstractNumId w:val="13"/>
  </w:num>
  <w:num w:numId="5">
    <w:abstractNumId w:val="8"/>
  </w:num>
  <w:num w:numId="6">
    <w:abstractNumId w:val="10"/>
  </w:num>
  <w:num w:numId="7">
    <w:abstractNumId w:val="11"/>
  </w:num>
  <w:num w:numId="8">
    <w:abstractNumId w:val="15"/>
  </w:num>
  <w:num w:numId="9">
    <w:abstractNumId w:val="7"/>
  </w:num>
  <w:num w:numId="10">
    <w:abstractNumId w:val="2"/>
  </w:num>
  <w:num w:numId="11">
    <w:abstractNumId w:val="9"/>
  </w:num>
  <w:num w:numId="12">
    <w:abstractNumId w:val="4"/>
  </w:num>
  <w:num w:numId="13">
    <w:abstractNumId w:val="14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06"/>
    <w:rsid w:val="00090111"/>
    <w:rsid w:val="00094267"/>
    <w:rsid w:val="000B1460"/>
    <w:rsid w:val="000B7486"/>
    <w:rsid w:val="000F1605"/>
    <w:rsid w:val="00146245"/>
    <w:rsid w:val="001730B5"/>
    <w:rsid w:val="00191AE3"/>
    <w:rsid w:val="001D4BE1"/>
    <w:rsid w:val="001E1A13"/>
    <w:rsid w:val="001E6BC5"/>
    <w:rsid w:val="001E736B"/>
    <w:rsid w:val="00222DBF"/>
    <w:rsid w:val="00285F70"/>
    <w:rsid w:val="0029195E"/>
    <w:rsid w:val="003116A4"/>
    <w:rsid w:val="0031364A"/>
    <w:rsid w:val="00316677"/>
    <w:rsid w:val="00330E8D"/>
    <w:rsid w:val="0036569F"/>
    <w:rsid w:val="00397758"/>
    <w:rsid w:val="003B7FBF"/>
    <w:rsid w:val="003C5459"/>
    <w:rsid w:val="003D161F"/>
    <w:rsid w:val="00412DDA"/>
    <w:rsid w:val="00421670"/>
    <w:rsid w:val="00444307"/>
    <w:rsid w:val="0047151A"/>
    <w:rsid w:val="00473D6D"/>
    <w:rsid w:val="004A508D"/>
    <w:rsid w:val="004A5C45"/>
    <w:rsid w:val="004B6818"/>
    <w:rsid w:val="004F33CF"/>
    <w:rsid w:val="00571FBE"/>
    <w:rsid w:val="005763AD"/>
    <w:rsid w:val="005A6784"/>
    <w:rsid w:val="005A7CDD"/>
    <w:rsid w:val="005B36E5"/>
    <w:rsid w:val="0063004F"/>
    <w:rsid w:val="00696208"/>
    <w:rsid w:val="006C4150"/>
    <w:rsid w:val="006F6062"/>
    <w:rsid w:val="0072427C"/>
    <w:rsid w:val="0074242F"/>
    <w:rsid w:val="00772DBF"/>
    <w:rsid w:val="0079254C"/>
    <w:rsid w:val="007F6B7A"/>
    <w:rsid w:val="00821BAC"/>
    <w:rsid w:val="00821D66"/>
    <w:rsid w:val="008424C8"/>
    <w:rsid w:val="00846616"/>
    <w:rsid w:val="008471A8"/>
    <w:rsid w:val="00887F02"/>
    <w:rsid w:val="00953F80"/>
    <w:rsid w:val="009D176E"/>
    <w:rsid w:val="00A311E1"/>
    <w:rsid w:val="00A51423"/>
    <w:rsid w:val="00A6225A"/>
    <w:rsid w:val="00A7191F"/>
    <w:rsid w:val="00AB65A1"/>
    <w:rsid w:val="00AE5526"/>
    <w:rsid w:val="00B3282F"/>
    <w:rsid w:val="00B337EB"/>
    <w:rsid w:val="00B77389"/>
    <w:rsid w:val="00C032D8"/>
    <w:rsid w:val="00CE24A3"/>
    <w:rsid w:val="00D421E4"/>
    <w:rsid w:val="00D61993"/>
    <w:rsid w:val="00D66529"/>
    <w:rsid w:val="00DC1755"/>
    <w:rsid w:val="00DC7706"/>
    <w:rsid w:val="00E45A80"/>
    <w:rsid w:val="00E62883"/>
    <w:rsid w:val="00E73B0F"/>
    <w:rsid w:val="00E96A97"/>
    <w:rsid w:val="00FC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6187B8E-BCEA-4E56-A884-508B1364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54C"/>
  </w:style>
  <w:style w:type="paragraph" w:styleId="2">
    <w:name w:val="heading 2"/>
    <w:basedOn w:val="a"/>
    <w:link w:val="20"/>
    <w:qFormat/>
    <w:rsid w:val="004216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3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545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216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rsid w:val="0057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6C415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1423"/>
  </w:style>
  <w:style w:type="character" w:styleId="a9">
    <w:name w:val="Emphasis"/>
    <w:uiPriority w:val="20"/>
    <w:qFormat/>
    <w:rsid w:val="00A51423"/>
    <w:rPr>
      <w:i/>
      <w:iCs/>
    </w:rPr>
  </w:style>
  <w:style w:type="character" w:customStyle="1" w:styleId="21">
    <w:name w:val="Основной текст (2)_"/>
    <w:link w:val="22"/>
    <w:locked/>
    <w:rsid w:val="008424C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424C8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 + Не полужирный"/>
    <w:rsid w:val="008424C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a">
    <w:name w:val="Основной текст + Полужирный"/>
    <w:rsid w:val="008424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.metod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7A3BD-E39E-40C3-AD25-2313346A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Костюк АС</cp:lastModifiedBy>
  <cp:revision>2</cp:revision>
  <cp:lastPrinted>2015-10-01T03:31:00Z</cp:lastPrinted>
  <dcterms:created xsi:type="dcterms:W3CDTF">2018-10-01T09:14:00Z</dcterms:created>
  <dcterms:modified xsi:type="dcterms:W3CDTF">2018-10-01T09:14:00Z</dcterms:modified>
</cp:coreProperties>
</file>