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908" w:rsidRDefault="00DB1908" w:rsidP="00DB190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Сведения о результатах реализации инновационного образовательного</w:t>
      </w:r>
    </w:p>
    <w:p w:rsidR="00DB1908" w:rsidRDefault="00DB1908" w:rsidP="00DB190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проекта за отчетный период</w:t>
      </w:r>
    </w:p>
    <w:p w:rsidR="00863AE4" w:rsidRPr="00D249B6" w:rsidRDefault="00863AE4" w:rsidP="00863A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249B6">
        <w:rPr>
          <w:rFonts w:ascii="Times New Roman" w:hAnsi="Times New Roman"/>
          <w:b/>
          <w:sz w:val="28"/>
          <w:szCs w:val="28"/>
        </w:rPr>
        <w:t xml:space="preserve">Паспорт инновационного проекта </w:t>
      </w:r>
    </w:p>
    <w:p w:rsidR="00863AE4" w:rsidRDefault="00863AE4" w:rsidP="00863A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48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66"/>
        <w:gridCol w:w="3828"/>
        <w:gridCol w:w="6281"/>
        <w:gridCol w:w="2268"/>
        <w:gridCol w:w="1992"/>
      </w:tblGrid>
      <w:tr w:rsidR="00155212" w:rsidTr="00BD40BB">
        <w:trPr>
          <w:trHeight w:val="237"/>
          <w:jc w:val="center"/>
        </w:trPr>
        <w:tc>
          <w:tcPr>
            <w:tcW w:w="14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55212" w:rsidRPr="00BD40BB" w:rsidRDefault="001552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BD40BB">
              <w:rPr>
                <w:rFonts w:ascii="Times New Roman" w:hAnsi="Times New Roman"/>
                <w:b/>
                <w:sz w:val="24"/>
                <w:szCs w:val="24"/>
              </w:rPr>
              <w:t>. Общая информация</w:t>
            </w:r>
          </w:p>
        </w:tc>
      </w:tr>
      <w:tr w:rsidR="00863AE4" w:rsidTr="00863AE4">
        <w:trPr>
          <w:trHeight w:val="237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AE4" w:rsidRDefault="00863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AE4" w:rsidRDefault="00863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проекта</w:t>
            </w:r>
          </w:p>
        </w:tc>
        <w:tc>
          <w:tcPr>
            <w:tcW w:w="10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AE4" w:rsidRDefault="001C48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484A">
              <w:rPr>
                <w:rFonts w:ascii="Times New Roman" w:hAnsi="Times New Roman"/>
                <w:sz w:val="24"/>
                <w:szCs w:val="24"/>
              </w:rPr>
              <w:t>Построим свое будущее</w:t>
            </w:r>
          </w:p>
        </w:tc>
      </w:tr>
      <w:tr w:rsidR="00863AE4" w:rsidTr="00863AE4">
        <w:trPr>
          <w:trHeight w:val="226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AE4" w:rsidRDefault="00615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AE4" w:rsidRDefault="00863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проекта</w:t>
            </w:r>
          </w:p>
        </w:tc>
        <w:tc>
          <w:tcPr>
            <w:tcW w:w="10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AE4" w:rsidRDefault="001C48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484A">
              <w:rPr>
                <w:rFonts w:ascii="Times New Roman" w:hAnsi="Times New Roman"/>
                <w:sz w:val="24"/>
                <w:szCs w:val="24"/>
              </w:rPr>
              <w:t>Веселовская Наталья Сергеевна</w:t>
            </w:r>
          </w:p>
        </w:tc>
      </w:tr>
      <w:tr w:rsidR="00863AE4" w:rsidTr="00863AE4">
        <w:trPr>
          <w:trHeight w:val="247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AE4" w:rsidRDefault="00615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AE4" w:rsidRDefault="00863AE4" w:rsidP="00BD4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Образовательные организации-соисполнители проекта (при наличии/ обязательно для региональных инновационных площадок, реализующих проект (программу) самостоятельно) с определением функций каждой образовательной организации</w:t>
            </w:r>
          </w:p>
        </w:tc>
        <w:tc>
          <w:tcPr>
            <w:tcW w:w="10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AE4" w:rsidRDefault="00863A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AE4" w:rsidTr="00BD40BB">
        <w:trPr>
          <w:trHeight w:val="247"/>
          <w:jc w:val="center"/>
        </w:trPr>
        <w:tc>
          <w:tcPr>
            <w:tcW w:w="14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63AE4" w:rsidRPr="00BD40BB" w:rsidRDefault="00863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BD40BB">
              <w:rPr>
                <w:rFonts w:ascii="Times New Roman" w:hAnsi="Times New Roman"/>
                <w:b/>
                <w:sz w:val="24"/>
                <w:szCs w:val="24"/>
              </w:rPr>
              <w:t>. Описание проекта</w:t>
            </w:r>
          </w:p>
        </w:tc>
      </w:tr>
      <w:tr w:rsidR="00863AE4" w:rsidTr="00863AE4">
        <w:trPr>
          <w:trHeight w:val="247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AE4" w:rsidRDefault="00615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AE4" w:rsidRDefault="00863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реализации проекта</w:t>
            </w:r>
          </w:p>
        </w:tc>
        <w:tc>
          <w:tcPr>
            <w:tcW w:w="10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AE4" w:rsidRDefault="001C48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C484A">
              <w:rPr>
                <w:rFonts w:ascii="Times New Roman" w:hAnsi="Times New Roman"/>
                <w:sz w:val="24"/>
                <w:szCs w:val="24"/>
              </w:rPr>
              <w:t xml:space="preserve">Подготовка обучающихся к участию в региональном Чемпионате по профессиональному мастерству среди школьников, профессиональной ориентации школьников и привлечения их к внеурочной деятельности                                                           </w:t>
            </w:r>
          </w:p>
        </w:tc>
      </w:tr>
      <w:tr w:rsidR="00863AE4" w:rsidTr="00863AE4">
        <w:trPr>
          <w:trHeight w:val="247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AE4" w:rsidRDefault="00615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AE4" w:rsidRDefault="00863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проекта</w:t>
            </w:r>
          </w:p>
        </w:tc>
        <w:tc>
          <w:tcPr>
            <w:tcW w:w="10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4A" w:rsidRPr="001C484A" w:rsidRDefault="001C484A" w:rsidP="001C48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484A">
              <w:rPr>
                <w:rFonts w:ascii="Times New Roman" w:hAnsi="Times New Roman"/>
                <w:sz w:val="24"/>
                <w:szCs w:val="24"/>
              </w:rPr>
              <w:t></w:t>
            </w:r>
            <w:r w:rsidRPr="001C484A">
              <w:rPr>
                <w:rFonts w:ascii="Times New Roman" w:hAnsi="Times New Roman"/>
                <w:sz w:val="24"/>
                <w:szCs w:val="24"/>
              </w:rPr>
              <w:tab/>
              <w:t>Создание необходимых условий для реализации  инновационного проекта</w:t>
            </w:r>
          </w:p>
          <w:p w:rsidR="001C484A" w:rsidRPr="001C484A" w:rsidRDefault="001C484A" w:rsidP="001C48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484A">
              <w:rPr>
                <w:rFonts w:ascii="Times New Roman" w:hAnsi="Times New Roman"/>
                <w:sz w:val="24"/>
                <w:szCs w:val="24"/>
              </w:rPr>
              <w:t></w:t>
            </w:r>
            <w:r w:rsidRPr="001C484A">
              <w:rPr>
                <w:rFonts w:ascii="Times New Roman" w:hAnsi="Times New Roman"/>
                <w:sz w:val="24"/>
                <w:szCs w:val="24"/>
              </w:rPr>
              <w:tab/>
              <w:t>Разработка программ внеурочной деятельности по профессиональным компетенциям, определенным в инновационном проекте</w:t>
            </w:r>
          </w:p>
          <w:p w:rsidR="001C484A" w:rsidRPr="001C484A" w:rsidRDefault="001C484A" w:rsidP="001C48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484A">
              <w:rPr>
                <w:rFonts w:ascii="Times New Roman" w:hAnsi="Times New Roman"/>
                <w:sz w:val="24"/>
                <w:szCs w:val="24"/>
              </w:rPr>
              <w:t></w:t>
            </w:r>
            <w:r w:rsidRPr="001C484A">
              <w:rPr>
                <w:rFonts w:ascii="Times New Roman" w:hAnsi="Times New Roman"/>
                <w:sz w:val="24"/>
                <w:szCs w:val="24"/>
              </w:rPr>
              <w:tab/>
              <w:t>Разработка и апробация дидактического инструментария для обучения по программам внеурочной деятельности</w:t>
            </w:r>
          </w:p>
          <w:p w:rsidR="001C484A" w:rsidRPr="001C484A" w:rsidRDefault="001C484A" w:rsidP="001C48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484A">
              <w:rPr>
                <w:rFonts w:ascii="Times New Roman" w:hAnsi="Times New Roman"/>
                <w:sz w:val="24"/>
                <w:szCs w:val="24"/>
              </w:rPr>
              <w:t></w:t>
            </w:r>
            <w:r w:rsidRPr="001C484A">
              <w:rPr>
                <w:rFonts w:ascii="Times New Roman" w:hAnsi="Times New Roman"/>
                <w:sz w:val="24"/>
                <w:szCs w:val="24"/>
              </w:rPr>
              <w:tab/>
              <w:t>Создание благоприятных возможностей для саморазвития, самосовершенствования и самореализации школьников, раскрытия их потенциальных возможностей и способностей через реализацию программ внеурочной деятельности, направленных на расширение возможностей для практического освоения первичных навыков профессиональных компетенций, для подготовки к региональному чемпионату профессионального мастерства.</w:t>
            </w:r>
          </w:p>
          <w:p w:rsidR="001C484A" w:rsidRPr="001C484A" w:rsidRDefault="001C484A" w:rsidP="001C48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484A">
              <w:rPr>
                <w:rFonts w:ascii="Times New Roman" w:hAnsi="Times New Roman"/>
                <w:sz w:val="24"/>
                <w:szCs w:val="24"/>
              </w:rPr>
              <w:t></w:t>
            </w:r>
            <w:r w:rsidRPr="001C484A">
              <w:rPr>
                <w:rFonts w:ascii="Times New Roman" w:hAnsi="Times New Roman"/>
                <w:sz w:val="24"/>
                <w:szCs w:val="24"/>
              </w:rPr>
              <w:tab/>
              <w:t>Совершенствование системы научно-методического сопровождения педагогов, участвующих в реализации инновационного проекта (апробация и внедрение современных методик, технологий обучения)</w:t>
            </w:r>
          </w:p>
          <w:p w:rsidR="00863AE4" w:rsidRDefault="001C484A" w:rsidP="00E628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484A">
              <w:rPr>
                <w:rFonts w:ascii="Times New Roman" w:hAnsi="Times New Roman"/>
                <w:sz w:val="24"/>
                <w:szCs w:val="24"/>
              </w:rPr>
              <w:t></w:t>
            </w:r>
            <w:r w:rsidRPr="001C484A">
              <w:rPr>
                <w:rFonts w:ascii="Times New Roman" w:hAnsi="Times New Roman"/>
                <w:sz w:val="24"/>
                <w:szCs w:val="24"/>
              </w:rPr>
              <w:tab/>
              <w:t xml:space="preserve">Апробация новой формы </w:t>
            </w:r>
            <w:proofErr w:type="spellStart"/>
            <w:r w:rsidRPr="001C484A">
              <w:rPr>
                <w:rFonts w:ascii="Times New Roman" w:hAnsi="Times New Roman"/>
                <w:sz w:val="24"/>
                <w:szCs w:val="24"/>
              </w:rPr>
              <w:t>профориентационной</w:t>
            </w:r>
            <w:proofErr w:type="spellEnd"/>
            <w:r w:rsidRPr="001C484A">
              <w:rPr>
                <w:rFonts w:ascii="Times New Roman" w:hAnsi="Times New Roman"/>
                <w:sz w:val="24"/>
                <w:szCs w:val="24"/>
              </w:rPr>
              <w:t xml:space="preserve"> работы с обучающимися образовательных организаций с целью самоопределения их выбора специальности для поступления в БПОУ ОО «Омский строительный колледж</w:t>
            </w:r>
          </w:p>
        </w:tc>
      </w:tr>
      <w:tr w:rsidR="00863AE4" w:rsidTr="00863AE4">
        <w:trPr>
          <w:trHeight w:val="1010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AE4" w:rsidRDefault="00615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AE4" w:rsidRDefault="00863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Показатели проекта (количественные и качественные)</w:t>
            </w:r>
          </w:p>
        </w:tc>
        <w:tc>
          <w:tcPr>
            <w:tcW w:w="10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4A" w:rsidRDefault="001C48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484A">
              <w:rPr>
                <w:rFonts w:ascii="Times New Roman" w:hAnsi="Times New Roman"/>
                <w:i/>
                <w:sz w:val="24"/>
                <w:szCs w:val="24"/>
              </w:rPr>
              <w:t>Количественные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</w:p>
          <w:p w:rsidR="00863AE4" w:rsidRDefault="001C48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1C484A">
              <w:rPr>
                <w:rFonts w:ascii="Times New Roman" w:hAnsi="Times New Roman"/>
                <w:sz w:val="24"/>
                <w:szCs w:val="24"/>
              </w:rPr>
              <w:t>азработка программ внеурочной деятельности на основе профессиональных проб, в том числе в соответствии с компетенциями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-2;</w:t>
            </w:r>
          </w:p>
          <w:p w:rsidR="001C484A" w:rsidRDefault="001C48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484A">
              <w:rPr>
                <w:rFonts w:ascii="Times New Roman" w:hAnsi="Times New Roman"/>
                <w:i/>
                <w:sz w:val="24"/>
                <w:szCs w:val="24"/>
              </w:rPr>
              <w:t>Качественные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1C484A" w:rsidRPr="001C484A" w:rsidRDefault="001C484A" w:rsidP="001C48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484A">
              <w:rPr>
                <w:rFonts w:ascii="Times New Roman" w:hAnsi="Times New Roman"/>
                <w:sz w:val="24"/>
                <w:szCs w:val="24"/>
              </w:rPr>
              <w:t>Личностные результаты обучающихся</w:t>
            </w:r>
          </w:p>
          <w:p w:rsidR="001C484A" w:rsidRPr="001C484A" w:rsidRDefault="001C484A" w:rsidP="001C48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484A">
              <w:rPr>
                <w:rFonts w:ascii="Times New Roman" w:hAnsi="Times New Roman"/>
                <w:sz w:val="24"/>
                <w:szCs w:val="24"/>
              </w:rPr>
              <w:t>•</w:t>
            </w:r>
            <w:r w:rsidRPr="001C484A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1C484A">
              <w:rPr>
                <w:rFonts w:ascii="Times New Roman" w:hAnsi="Times New Roman"/>
                <w:sz w:val="24"/>
                <w:szCs w:val="24"/>
              </w:rPr>
              <w:t>сформированность</w:t>
            </w:r>
            <w:proofErr w:type="spellEnd"/>
            <w:r w:rsidRPr="001C484A">
              <w:rPr>
                <w:rFonts w:ascii="Times New Roman" w:hAnsi="Times New Roman"/>
                <w:sz w:val="24"/>
                <w:szCs w:val="24"/>
              </w:rPr>
              <w:t xml:space="preserve"> основ саморазвития;</w:t>
            </w:r>
          </w:p>
          <w:p w:rsidR="001C484A" w:rsidRDefault="001C484A" w:rsidP="001C48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484A">
              <w:rPr>
                <w:rFonts w:ascii="Times New Roman" w:hAnsi="Times New Roman"/>
                <w:sz w:val="24"/>
                <w:szCs w:val="24"/>
              </w:rPr>
              <w:t>•</w:t>
            </w:r>
            <w:r w:rsidRPr="001C484A">
              <w:rPr>
                <w:rFonts w:ascii="Times New Roman" w:hAnsi="Times New Roman"/>
                <w:sz w:val="24"/>
                <w:szCs w:val="24"/>
              </w:rPr>
              <w:tab/>
              <w:t xml:space="preserve"> осознанный выбор будущей профессии и возможностей реализации собственных жизнен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1C484A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1C484A">
              <w:rPr>
                <w:rFonts w:ascii="Times New Roman" w:hAnsi="Times New Roman"/>
                <w:sz w:val="24"/>
                <w:szCs w:val="24"/>
              </w:rPr>
              <w:t xml:space="preserve"> планов;</w:t>
            </w:r>
          </w:p>
          <w:p w:rsidR="001C484A" w:rsidRPr="001C484A" w:rsidRDefault="001C484A" w:rsidP="001C48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484A">
              <w:rPr>
                <w:rFonts w:ascii="Times New Roman" w:hAnsi="Times New Roman"/>
                <w:sz w:val="24"/>
                <w:szCs w:val="24"/>
              </w:rPr>
              <w:t>Метапредметные</w:t>
            </w:r>
            <w:proofErr w:type="spellEnd"/>
            <w:r w:rsidRPr="001C484A">
              <w:rPr>
                <w:rFonts w:ascii="Times New Roman" w:hAnsi="Times New Roman"/>
                <w:sz w:val="24"/>
                <w:szCs w:val="24"/>
              </w:rPr>
              <w:t xml:space="preserve"> результаты обучающихся:</w:t>
            </w:r>
          </w:p>
          <w:p w:rsidR="001C484A" w:rsidRPr="001C484A" w:rsidRDefault="001C484A" w:rsidP="001C48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484A">
              <w:rPr>
                <w:rFonts w:ascii="Times New Roman" w:hAnsi="Times New Roman"/>
                <w:sz w:val="24"/>
                <w:szCs w:val="24"/>
              </w:rPr>
              <w:t>•</w:t>
            </w:r>
            <w:r w:rsidRPr="001C484A">
              <w:rPr>
                <w:rFonts w:ascii="Times New Roman" w:hAnsi="Times New Roman"/>
                <w:sz w:val="24"/>
                <w:szCs w:val="24"/>
              </w:rPr>
              <w:tab/>
              <w:t>умение самостоятельно определять цели деятельности; самостоятельно осуществлять, контролировать и корректировать деятельность;</w:t>
            </w:r>
          </w:p>
          <w:p w:rsidR="001C484A" w:rsidRDefault="001C484A" w:rsidP="001C48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484A">
              <w:rPr>
                <w:rFonts w:ascii="Times New Roman" w:hAnsi="Times New Roman"/>
                <w:sz w:val="24"/>
                <w:szCs w:val="24"/>
              </w:rPr>
              <w:t>•</w:t>
            </w:r>
            <w:r w:rsidRPr="001C484A">
              <w:rPr>
                <w:rFonts w:ascii="Times New Roman" w:hAnsi="Times New Roman"/>
                <w:sz w:val="24"/>
                <w:szCs w:val="24"/>
              </w:rPr>
              <w:tab/>
              <w:t>владение навыками познавательной рефлексии как осознания совершаемых действий и мыслительных процессов, их результатов новых познавательных задач и средств их достижения</w:t>
            </w:r>
          </w:p>
          <w:p w:rsidR="001C484A" w:rsidRDefault="001C484A" w:rsidP="001C48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C484A" w:rsidRDefault="001C48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484A">
              <w:rPr>
                <w:rFonts w:ascii="Times New Roman" w:hAnsi="Times New Roman"/>
                <w:sz w:val="24"/>
                <w:szCs w:val="24"/>
              </w:rPr>
              <w:t>Формирование профессиональной компетенции педагогов по разработке и реализации программ внеурочной деятельности по профессиональным компетенциям для юниоров</w:t>
            </w:r>
          </w:p>
        </w:tc>
      </w:tr>
      <w:tr w:rsidR="00863AE4" w:rsidTr="00863AE4">
        <w:trPr>
          <w:trHeight w:val="115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AE4" w:rsidRDefault="00615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AE4" w:rsidRDefault="00863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Продукт проекта</w:t>
            </w:r>
          </w:p>
        </w:tc>
        <w:tc>
          <w:tcPr>
            <w:tcW w:w="10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AE4" w:rsidRDefault="001C484A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484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Программы внеурочной деятельности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1C484A" w:rsidRPr="001C484A" w:rsidRDefault="00E628E5" w:rsidP="001C484A">
            <w:pPr>
              <w:pStyle w:val="a4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1C484A" w:rsidRPr="001C484A">
              <w:rPr>
                <w:rFonts w:ascii="Times New Roman" w:hAnsi="Times New Roman"/>
                <w:sz w:val="24"/>
                <w:szCs w:val="24"/>
                <w:lang w:eastAsia="ru-RU"/>
              </w:rPr>
              <w:t>КАМЕННЫХ ДЕЛ МАСТЕРА»,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C484A" w:rsidRPr="001C484A">
              <w:rPr>
                <w:rFonts w:ascii="Times New Roman" w:hAnsi="Times New Roman"/>
                <w:sz w:val="24"/>
                <w:szCs w:val="24"/>
                <w:lang w:eastAsia="ru-RU"/>
              </w:rPr>
              <w:t>8-11 классы</w:t>
            </w:r>
          </w:p>
          <w:p w:rsidR="001C484A" w:rsidRPr="001C484A" w:rsidRDefault="001C484A" w:rsidP="001C484A">
            <w:pPr>
              <w:pStyle w:val="a4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484A">
              <w:rPr>
                <w:rFonts w:ascii="Times New Roman" w:hAnsi="Times New Roman"/>
                <w:sz w:val="24"/>
                <w:szCs w:val="24"/>
                <w:lang w:eastAsia="ru-RU"/>
              </w:rPr>
              <w:t>Осно</w:t>
            </w:r>
            <w:r w:rsidR="00E628E5">
              <w:rPr>
                <w:rFonts w:ascii="Times New Roman" w:hAnsi="Times New Roman"/>
                <w:sz w:val="24"/>
                <w:szCs w:val="24"/>
                <w:lang w:eastAsia="ru-RU"/>
              </w:rPr>
              <w:t>вной уровень освоения 24 часа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 Р</w:t>
            </w:r>
            <w:r w:rsidRPr="001C484A">
              <w:rPr>
                <w:rFonts w:ascii="Times New Roman" w:hAnsi="Times New Roman"/>
                <w:sz w:val="24"/>
                <w:szCs w:val="24"/>
                <w:lang w:eastAsia="ru-RU"/>
              </w:rPr>
              <w:t>азработчики</w:t>
            </w:r>
            <w:r w:rsidR="00E628E5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 w:rsidRPr="001C484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Т.Ю. </w:t>
            </w:r>
            <w:proofErr w:type="spellStart"/>
            <w:r w:rsidRPr="001C484A">
              <w:rPr>
                <w:rFonts w:ascii="Times New Roman" w:hAnsi="Times New Roman"/>
                <w:sz w:val="24"/>
                <w:szCs w:val="24"/>
                <w:lang w:eastAsia="ru-RU"/>
              </w:rPr>
              <w:t>Вангелий</w:t>
            </w:r>
            <w:proofErr w:type="spellEnd"/>
            <w:r w:rsidRPr="001C484A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E628E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C484A">
              <w:rPr>
                <w:rFonts w:ascii="Times New Roman" w:hAnsi="Times New Roman"/>
                <w:sz w:val="24"/>
                <w:szCs w:val="24"/>
                <w:lang w:eastAsia="ru-RU"/>
              </w:rPr>
              <w:t>А.Ю.</w:t>
            </w:r>
            <w:r w:rsidR="00E628E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C484A">
              <w:rPr>
                <w:rFonts w:ascii="Times New Roman" w:hAnsi="Times New Roman"/>
                <w:sz w:val="24"/>
                <w:szCs w:val="24"/>
                <w:lang w:eastAsia="ru-RU"/>
              </w:rPr>
              <w:t>Суворов,</w:t>
            </w:r>
            <w:r w:rsidR="00E628E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C484A">
              <w:rPr>
                <w:rFonts w:ascii="Times New Roman" w:hAnsi="Times New Roman"/>
                <w:sz w:val="24"/>
                <w:szCs w:val="24"/>
                <w:lang w:eastAsia="ru-RU"/>
              </w:rPr>
              <w:t>Л.Н. Васильева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1C484A" w:rsidRPr="001C484A" w:rsidRDefault="00E628E5" w:rsidP="001C484A">
            <w:pPr>
              <w:pStyle w:val="a4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1C484A" w:rsidRPr="001C484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ТЕХНОЛОГИИ ИНФОРМАЦИОННОГО МОДЕЛИРОВАНИЯ BIM», 6-11 классы </w:t>
            </w:r>
          </w:p>
          <w:p w:rsidR="001C484A" w:rsidRDefault="001C484A" w:rsidP="001C484A">
            <w:pPr>
              <w:pStyle w:val="a4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484A">
              <w:rPr>
                <w:rFonts w:ascii="Times New Roman" w:hAnsi="Times New Roman"/>
                <w:sz w:val="24"/>
                <w:szCs w:val="24"/>
                <w:lang w:eastAsia="ru-RU"/>
              </w:rPr>
              <w:t>Основной уровень 24 часа.</w:t>
            </w:r>
            <w:r w:rsidR="00E628E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C484A">
              <w:rPr>
                <w:rFonts w:ascii="Times New Roman" w:hAnsi="Times New Roman"/>
                <w:sz w:val="24"/>
                <w:szCs w:val="24"/>
                <w:lang w:eastAsia="ru-RU"/>
              </w:rPr>
              <w:t>Разработчик</w:t>
            </w:r>
            <w:r w:rsidR="00E628E5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 w:rsidRPr="001C484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Т.В. </w:t>
            </w:r>
            <w:proofErr w:type="spellStart"/>
            <w:r w:rsidRPr="001C484A">
              <w:rPr>
                <w:rFonts w:ascii="Times New Roman" w:hAnsi="Times New Roman"/>
                <w:sz w:val="24"/>
                <w:szCs w:val="24"/>
                <w:lang w:eastAsia="ru-RU"/>
              </w:rPr>
              <w:t>Кривальцевич</w:t>
            </w:r>
            <w:proofErr w:type="spellEnd"/>
          </w:p>
          <w:p w:rsidR="001C484A" w:rsidRDefault="001C484A" w:rsidP="001C484A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1C484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Методические рекомендациипо организации проведению внеаудиторного занятия</w:t>
            </w:r>
            <w:r w:rsidR="00E324F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:</w:t>
            </w:r>
          </w:p>
          <w:p w:rsidR="001C484A" w:rsidRDefault="00E324FC" w:rsidP="00A54908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70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24FC">
              <w:rPr>
                <w:rFonts w:ascii="Times New Roman" w:hAnsi="Times New Roman"/>
                <w:sz w:val="24"/>
                <w:szCs w:val="24"/>
                <w:lang w:eastAsia="ru-RU"/>
              </w:rPr>
              <w:t>ОБЩИЕ ПОНЯТИЯ О КИРПИЧНОЙ КЛАДКЕ. КЛАДКА СТЕН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E628E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A54908">
              <w:rPr>
                <w:rFonts w:ascii="Times New Roman" w:hAnsi="Times New Roman"/>
                <w:sz w:val="24"/>
                <w:szCs w:val="24"/>
                <w:lang w:eastAsia="ru-RU"/>
              </w:rPr>
              <w:t>программа «Каменных дел мастера»</w:t>
            </w:r>
            <w:r w:rsidR="00E628E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Разрабо</w:t>
            </w:r>
            <w:r w:rsidR="00A54908"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чики</w:t>
            </w:r>
            <w:r w:rsidR="00E628E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Н.С. Веселовская, </w:t>
            </w:r>
            <w:r w:rsidR="00A54908" w:rsidRPr="00A54908">
              <w:rPr>
                <w:rFonts w:ascii="Times New Roman" w:hAnsi="Times New Roman"/>
                <w:sz w:val="24"/>
                <w:szCs w:val="24"/>
                <w:lang w:eastAsia="ru-RU"/>
              </w:rPr>
              <w:t>Т.Ю.</w:t>
            </w:r>
            <w:r w:rsidR="00E628E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00C6E">
              <w:rPr>
                <w:rFonts w:ascii="Times New Roman" w:hAnsi="Times New Roman"/>
                <w:sz w:val="24"/>
                <w:szCs w:val="24"/>
                <w:lang w:eastAsia="ru-RU"/>
              </w:rPr>
              <w:t>Вангелий</w:t>
            </w:r>
            <w:proofErr w:type="spellEnd"/>
            <w:r w:rsidR="00A54908" w:rsidRPr="00A54908">
              <w:rPr>
                <w:rFonts w:ascii="Times New Roman" w:hAnsi="Times New Roman"/>
                <w:sz w:val="24"/>
                <w:szCs w:val="24"/>
                <w:lang w:eastAsia="ru-RU"/>
              </w:rPr>
              <w:t>, А.Ю.</w:t>
            </w:r>
            <w:r w:rsidR="00E628E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54908" w:rsidRPr="00A549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Суворов, Л.Н. Васильева </w:t>
            </w:r>
          </w:p>
          <w:p w:rsidR="00A54908" w:rsidRPr="00E628E5" w:rsidRDefault="00A54908" w:rsidP="00E628E5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70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4908">
              <w:rPr>
                <w:rFonts w:ascii="Times New Roman" w:hAnsi="Times New Roman"/>
                <w:sz w:val="24"/>
                <w:szCs w:val="24"/>
                <w:lang w:eastAsia="ru-RU"/>
              </w:rPr>
              <w:t>ИНСТРУМЕНТЫ МОДЕЛИРОВАНИЯ: ПРОЁМ, ОКНА, ДВЕРИ</w:t>
            </w:r>
            <w:r w:rsidR="00E628E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(программа «Т</w:t>
            </w:r>
            <w:r w:rsidRPr="00A54908">
              <w:rPr>
                <w:rFonts w:ascii="Times New Roman" w:hAnsi="Times New Roman"/>
                <w:sz w:val="24"/>
                <w:szCs w:val="24"/>
                <w:lang w:eastAsia="ru-RU"/>
              </w:rPr>
              <w:t>ехнологии информационного моделирования BIM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  <w:r w:rsidR="00D6205D">
              <w:rPr>
                <w:rFonts w:ascii="Times New Roman" w:hAnsi="Times New Roman"/>
                <w:sz w:val="24"/>
                <w:szCs w:val="24"/>
                <w:lang w:eastAsia="ru-RU"/>
              </w:rPr>
              <w:t>. Разработчики</w:t>
            </w:r>
            <w:r w:rsidR="00E628E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Н.С. Веселовска</w:t>
            </w:r>
            <w:r w:rsidR="00E628E5">
              <w:rPr>
                <w:rFonts w:ascii="Times New Roman" w:hAnsi="Times New Roman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Т.В.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Кривальцевич</w:t>
            </w:r>
            <w:proofErr w:type="spellEnd"/>
          </w:p>
        </w:tc>
      </w:tr>
      <w:tr w:rsidR="00863AE4" w:rsidTr="00174BD3">
        <w:trPr>
          <w:trHeight w:val="227"/>
          <w:jc w:val="center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AE4" w:rsidRPr="0061562A" w:rsidRDefault="006156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AE4" w:rsidRDefault="00863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реализации проекта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AE4" w:rsidRDefault="00863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этапа реализации проекта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AE4" w:rsidRDefault="00863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начала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AE4" w:rsidRDefault="00863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окончания</w:t>
            </w:r>
          </w:p>
        </w:tc>
      </w:tr>
      <w:tr w:rsidR="00863AE4" w:rsidTr="00947482">
        <w:trPr>
          <w:trHeight w:val="266"/>
          <w:jc w:val="center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E4" w:rsidRPr="00E324FC" w:rsidRDefault="00863A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E4" w:rsidRDefault="00863A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AE4" w:rsidRDefault="00863A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в целом, в том числе в разрезе этапов реализации: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AE4" w:rsidRDefault="00863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AE4" w:rsidRDefault="00863A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205D" w:rsidTr="00155212">
        <w:trPr>
          <w:trHeight w:val="225"/>
          <w:jc w:val="center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05D" w:rsidRPr="00863AE4" w:rsidRDefault="00D620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05D" w:rsidRDefault="00D620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5D" w:rsidRDefault="00D6205D" w:rsidP="003C4B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этап. </w:t>
            </w:r>
            <w:r w:rsidRPr="00425496">
              <w:rPr>
                <w:rFonts w:ascii="Times New Roman" w:hAnsi="Times New Roman"/>
                <w:sz w:val="24"/>
                <w:szCs w:val="24"/>
              </w:rPr>
              <w:t>Определение  и создание условий, необходимых для реализации проекта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5D" w:rsidRDefault="00D6205D" w:rsidP="003C4B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01.02.2023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5D" w:rsidRDefault="00D6205D" w:rsidP="003C4B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10.03.2023</w:t>
            </w:r>
          </w:p>
        </w:tc>
      </w:tr>
      <w:tr w:rsidR="00D6205D" w:rsidTr="00155212">
        <w:trPr>
          <w:trHeight w:val="247"/>
          <w:jc w:val="center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05D" w:rsidRDefault="00D620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05D" w:rsidRDefault="00D620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5D" w:rsidRDefault="00D6205D" w:rsidP="003C4B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этап. </w:t>
            </w:r>
            <w:r w:rsidRPr="00425496">
              <w:rPr>
                <w:rFonts w:ascii="Times New Roman" w:hAnsi="Times New Roman"/>
                <w:sz w:val="24"/>
                <w:szCs w:val="24"/>
              </w:rPr>
              <w:t>Реализация проекта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5D" w:rsidRDefault="00D6205D" w:rsidP="003C4B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13.03</w:t>
            </w:r>
            <w:r w:rsidR="00E628E5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5D" w:rsidRDefault="00D6205D" w:rsidP="003C4B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30.112023</w:t>
            </w:r>
          </w:p>
        </w:tc>
      </w:tr>
      <w:tr w:rsidR="00D6205D" w:rsidTr="00155212">
        <w:trPr>
          <w:trHeight w:val="247"/>
          <w:jc w:val="center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05D" w:rsidRDefault="00D620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05D" w:rsidRDefault="00D620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05D" w:rsidRDefault="00D6205D" w:rsidP="003C4B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этап. </w:t>
            </w:r>
            <w:r w:rsidRPr="00425496">
              <w:rPr>
                <w:rFonts w:ascii="Times New Roman" w:hAnsi="Times New Roman"/>
                <w:sz w:val="24"/>
                <w:szCs w:val="24"/>
              </w:rPr>
              <w:t>Рефлексивно-оценочный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5D" w:rsidRDefault="00D6205D" w:rsidP="003C4B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01.12.2023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5D" w:rsidRDefault="00D6205D" w:rsidP="00D6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31.12.2023</w:t>
            </w:r>
          </w:p>
        </w:tc>
      </w:tr>
    </w:tbl>
    <w:p w:rsidR="00DB1908" w:rsidRDefault="00DB1908" w:rsidP="00DB19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D40BB" w:rsidRDefault="00BD40BB" w:rsidP="00DB19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00C6E" w:rsidRDefault="00400C6E" w:rsidP="00DB19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D40BB" w:rsidRDefault="00BD40BB" w:rsidP="00DB19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B1908" w:rsidRDefault="00D249B6" w:rsidP="00DB1908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 w:rsidRPr="00D249B6">
        <w:rPr>
          <w:rFonts w:ascii="Times New Roman" w:hAnsi="Times New Roman"/>
          <w:b/>
          <w:sz w:val="28"/>
          <w:szCs w:val="24"/>
        </w:rPr>
        <w:lastRenderedPageBreak/>
        <w:t>Отчет о реализации проекта</w:t>
      </w:r>
    </w:p>
    <w:p w:rsidR="00BD7017" w:rsidRPr="00D249B6" w:rsidRDefault="00BD7017" w:rsidP="00DB190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819"/>
        <w:gridCol w:w="2818"/>
        <w:gridCol w:w="3402"/>
        <w:gridCol w:w="5747"/>
      </w:tblGrid>
      <w:tr w:rsidR="001926FE" w:rsidRPr="0061562A" w:rsidTr="005B2E63"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FE" w:rsidRPr="00DA4898" w:rsidRDefault="001926FE" w:rsidP="001926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4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</w:t>
            </w:r>
            <w:r w:rsidR="00CE7CBB" w:rsidRPr="0061562A">
              <w:rPr>
                <w:rFonts w:ascii="Times New Roman" w:hAnsi="Times New Roman" w:cs="Times New Roman"/>
                <w:sz w:val="24"/>
                <w:szCs w:val="24"/>
              </w:rPr>
              <w:t>инновационного проекта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FE" w:rsidRPr="0061562A" w:rsidRDefault="001926FE" w:rsidP="00DA48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Показатели </w:t>
            </w:r>
            <w:r w:rsidR="00CE7CBB" w:rsidRPr="0061562A">
              <w:rPr>
                <w:rFonts w:ascii="Times New Roman" w:hAnsi="Times New Roman" w:cs="Times New Roman"/>
                <w:sz w:val="24"/>
                <w:szCs w:val="24"/>
              </w:rPr>
              <w:t>инновационного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A4898">
              <w:rPr>
                <w:rFonts w:ascii="Times New Roman" w:hAnsi="Times New Roman" w:cs="Times New Roman"/>
                <w:sz w:val="24"/>
                <w:szCs w:val="24"/>
              </w:rPr>
              <w:t>соответствующие задаче проекта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FE" w:rsidRPr="0061562A" w:rsidRDefault="001926FE" w:rsidP="00F661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6F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  <w:r w:rsidR="00015F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83CDF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61562A">
              <w:rPr>
                <w:rFonts w:ascii="Times New Roman" w:hAnsi="Times New Roman" w:cs="Times New Roman"/>
                <w:sz w:val="24"/>
                <w:szCs w:val="24"/>
              </w:rPr>
              <w:t>реализации инновационного проекта за отчетный период в соответствии с календарным планом-графиком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(мероприятия, не предусматривающие продуктов инновационной деятельности в отчет не включать)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6FE" w:rsidRPr="0061562A" w:rsidRDefault="001926FE" w:rsidP="00F661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6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Основные </w:t>
            </w:r>
            <w:r w:rsidR="006C74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продукты </w:t>
            </w:r>
            <w:r w:rsidR="006C746B" w:rsidRPr="006C746B">
              <w:rPr>
                <w:rFonts w:ascii="Times New Roman" w:hAnsi="Times New Roman" w:cs="Times New Roman"/>
                <w:sz w:val="24"/>
                <w:szCs w:val="24"/>
              </w:rPr>
              <w:t>по итогам</w:t>
            </w:r>
            <w:r w:rsidRPr="0061562A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мероприятий (образовательные программы,документы, методические рекомендации)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1562A">
              <w:rPr>
                <w:rFonts w:ascii="Times New Roman" w:hAnsi="Times New Roman" w:cs="Times New Roman"/>
                <w:sz w:val="24"/>
                <w:szCs w:val="24"/>
              </w:rPr>
              <w:t>Ссылки на материалы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(материалы должны быть размещены на сайте ОО и представлена ссылка на файл в формате ПДФ)</w:t>
            </w:r>
          </w:p>
        </w:tc>
      </w:tr>
      <w:tr w:rsidR="001926FE" w:rsidRPr="0061562A" w:rsidTr="005B2E63"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FE" w:rsidRPr="00EF5ABA" w:rsidRDefault="00015FBC">
            <w:pPr>
              <w:rPr>
                <w:sz w:val="24"/>
                <w:szCs w:val="24"/>
              </w:rPr>
            </w:pPr>
            <w:r w:rsidRPr="001C484A">
              <w:rPr>
                <w:rFonts w:ascii="Times New Roman" w:hAnsi="Times New Roman"/>
                <w:sz w:val="24"/>
                <w:szCs w:val="24"/>
              </w:rPr>
              <w:t>Создание необходимых условий для реализации  инновационного проекта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FE" w:rsidRPr="003C4B30" w:rsidRDefault="003C4B30" w:rsidP="00E628E5">
            <w:pPr>
              <w:widowControl w:val="0"/>
              <w:autoSpaceDE w:val="0"/>
              <w:autoSpaceDN w:val="0"/>
              <w:spacing w:line="26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программ внеурочной деятельности на основе профессиональных проб, в том числе в соответс</w:t>
            </w:r>
            <w:r w:rsidR="00C74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вии с компетенциями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FE" w:rsidRPr="003C4B30" w:rsidRDefault="00B215FF" w:rsidP="00B215FF">
            <w:pPr>
              <w:jc w:val="both"/>
              <w:rPr>
                <w:sz w:val="24"/>
                <w:szCs w:val="24"/>
              </w:rPr>
            </w:pPr>
            <w:r w:rsidRPr="00B215FF">
              <w:rPr>
                <w:rFonts w:ascii="Times New Roman" w:hAnsi="Times New Roman" w:cs="Times New Roman"/>
                <w:sz w:val="24"/>
                <w:szCs w:val="24"/>
              </w:rPr>
              <w:t>Установка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B215F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Renga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с информационной моделью здания </w:t>
            </w:r>
            <w:r>
              <w:rPr>
                <w:rFonts w:ascii="Arial" w:hAnsi="Arial" w:cs="Arial"/>
                <w:color w:val="222222"/>
                <w:sz w:val="34"/>
                <w:szCs w:val="34"/>
              </w:rPr>
              <w:br/>
            </w:r>
          </w:p>
          <w:p w:rsidR="001926FE" w:rsidRPr="00CE0D18" w:rsidRDefault="00CE0D18" w:rsidP="00E62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D18">
              <w:rPr>
                <w:rFonts w:ascii="Times New Roman" w:hAnsi="Times New Roman" w:cs="Times New Roman"/>
                <w:sz w:val="24"/>
                <w:szCs w:val="24"/>
              </w:rPr>
              <w:t>Оснащение площадки проф. компетенции «Кирпичная кладка»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необходимым</w:t>
            </w:r>
            <w:r w:rsidR="00AD66E4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977FE3">
              <w:rPr>
                <w:rFonts w:ascii="Times New Roman" w:hAnsi="Times New Roman" w:cs="Times New Roman"/>
                <w:sz w:val="24"/>
                <w:szCs w:val="24"/>
              </w:rPr>
              <w:t xml:space="preserve">расходными материалами, </w:t>
            </w:r>
            <w:r w:rsidR="00AD66E4"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инструментами и </w:t>
            </w:r>
            <w:r w:rsidR="00977FE3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оборудованием </w:t>
            </w:r>
            <w:r w:rsidR="00AD66E4">
              <w:rPr>
                <w:rFonts w:ascii="Times New Roman" w:hAnsi="Times New Roman" w:cs="Times New Roman"/>
                <w:sz w:val="24"/>
                <w:szCs w:val="24"/>
              </w:rPr>
              <w:t>в соответствии с инфраструктурным листом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7EB" w:rsidRDefault="00617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мастерские</w:t>
            </w:r>
            <w:r w:rsidR="00E62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3579">
              <w:rPr>
                <w:rFonts w:ascii="Times New Roman" w:hAnsi="Times New Roman" w:cs="Times New Roman"/>
                <w:sz w:val="24"/>
                <w:szCs w:val="24"/>
              </w:rPr>
              <w:t xml:space="preserve">«Технологии информационного моделирования </w:t>
            </w:r>
            <w:r w:rsidRPr="00D435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BIM</w:t>
            </w:r>
            <w:r w:rsidRPr="00D4357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D66E4">
              <w:rPr>
                <w:rFonts w:ascii="Times New Roman" w:hAnsi="Times New Roman" w:cs="Times New Roman"/>
                <w:sz w:val="24"/>
                <w:szCs w:val="24"/>
              </w:rPr>
              <w:t xml:space="preserve"> .2022г. </w:t>
            </w:r>
          </w:p>
          <w:p w:rsidR="001926FE" w:rsidRPr="00CE734B" w:rsidRDefault="007B7D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" w:history="1">
              <w:r w:rsidR="006177EB" w:rsidRPr="00CE734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http://omsk53.ru/masterskie/index.php</w:t>
              </w:r>
            </w:hyperlink>
            <w:r w:rsidR="000A36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B215FF" w:rsidRDefault="00B215FF" w:rsidP="00B2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7EB" w:rsidRPr="00015FBC" w:rsidRDefault="006177EB" w:rsidP="00E62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  <w:r w:rsidR="008E1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проф.компетенции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«Кирпичная кладка»</w:t>
            </w:r>
            <w:r w:rsidR="00AD66E4">
              <w:rPr>
                <w:rFonts w:ascii="Times New Roman" w:hAnsi="Times New Roman" w:cs="Times New Roman"/>
                <w:sz w:val="24"/>
                <w:szCs w:val="24"/>
              </w:rPr>
              <w:t>, 20</w:t>
            </w:r>
            <w:r w:rsidR="00977FE3" w:rsidRPr="00977F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D66E4">
              <w:rPr>
                <w:rFonts w:ascii="Times New Roman" w:hAnsi="Times New Roman" w:cs="Times New Roman"/>
                <w:sz w:val="24"/>
                <w:szCs w:val="24"/>
              </w:rPr>
              <w:t>г.,</w:t>
            </w:r>
            <w:r w:rsidR="00B215FF">
              <w:t xml:space="preserve"> </w:t>
            </w:r>
            <w:r w:rsidR="00B215FF" w:rsidRPr="00B215FF">
              <w:rPr>
                <w:rFonts w:ascii="Times New Roman" w:hAnsi="Times New Roman" w:cs="Times New Roman"/>
                <w:sz w:val="24"/>
                <w:szCs w:val="24"/>
              </w:rPr>
              <w:t>http://omsk53.ru/WorldSkills/regchemp/index.php#:~:text</w:t>
            </w:r>
            <w:r w:rsidR="00AD6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26FE" w:rsidRPr="0061562A" w:rsidTr="005B2E63"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79" w:rsidRPr="001C484A" w:rsidRDefault="00D43579" w:rsidP="00D435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484A">
              <w:rPr>
                <w:rFonts w:ascii="Times New Roman" w:hAnsi="Times New Roman"/>
                <w:sz w:val="24"/>
                <w:szCs w:val="24"/>
              </w:rPr>
              <w:t>Разработка программ внеурочной деятельности по профессиональным компетенциям, определенным в инновационном проекте</w:t>
            </w:r>
          </w:p>
          <w:p w:rsidR="001926FE" w:rsidRPr="00EF5ABA" w:rsidRDefault="001926FE">
            <w:pPr>
              <w:rPr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FE" w:rsidRPr="00977FE3" w:rsidRDefault="00977FE3" w:rsidP="00E628E5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программ внеурочной деятельности на основе профессиональных проб, в том числе в соответствии с компетенциями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FE" w:rsidRPr="006177EB" w:rsidRDefault="00D43579" w:rsidP="00D43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7EB">
              <w:rPr>
                <w:rFonts w:ascii="Times New Roman" w:hAnsi="Times New Roman" w:cs="Times New Roman"/>
                <w:sz w:val="24"/>
                <w:szCs w:val="24"/>
              </w:rPr>
              <w:t>Совещание по разработке программ внеурочной деятельности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FE" w:rsidRPr="00D43579" w:rsidRDefault="00D43579" w:rsidP="007D5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579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внеурочной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«Каменных дел мастера»</w:t>
            </w:r>
            <w:r w:rsidR="007D58BF" w:rsidRPr="000C28F5">
              <w:rPr>
                <w:rFonts w:ascii="Times New Roman" w:hAnsi="Times New Roman" w:cs="Times New Roman"/>
                <w:sz w:val="24"/>
                <w:szCs w:val="24"/>
              </w:rPr>
              <w:t xml:space="preserve"> http://omsk53.ru/about/prog_kam_del_master.docx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43579">
              <w:rPr>
                <w:rFonts w:ascii="Times New Roman" w:hAnsi="Times New Roman" w:cs="Times New Roman"/>
                <w:sz w:val="24"/>
                <w:szCs w:val="24"/>
              </w:rPr>
              <w:t xml:space="preserve">«Технологии информационного моделирования </w:t>
            </w:r>
            <w:r w:rsidRPr="00D435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BIM</w:t>
            </w:r>
            <w:r w:rsidRPr="00D4357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C28F5">
              <w:t xml:space="preserve"> </w:t>
            </w:r>
            <w:r w:rsidR="007D58BF" w:rsidRPr="007D58BF">
              <w:t>http://omsk53.ru/about/prog_info_deyiat.docx</w:t>
            </w:r>
          </w:p>
        </w:tc>
      </w:tr>
      <w:tr w:rsidR="001926FE" w:rsidRPr="0061562A" w:rsidTr="005B2E63"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7EB" w:rsidRPr="001C484A" w:rsidRDefault="006177EB" w:rsidP="006177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484A">
              <w:rPr>
                <w:rFonts w:ascii="Times New Roman" w:hAnsi="Times New Roman"/>
                <w:sz w:val="24"/>
                <w:szCs w:val="24"/>
              </w:rPr>
              <w:t xml:space="preserve">Разработка и апробация дидактического инструментария для обучения по программам внеурочной </w:t>
            </w:r>
            <w:r w:rsidRPr="001C484A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</w:t>
            </w:r>
          </w:p>
          <w:p w:rsidR="001926FE" w:rsidRPr="00EF5ABA" w:rsidRDefault="001926FE">
            <w:pPr>
              <w:rPr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FE" w:rsidRPr="00EF5ABA" w:rsidRDefault="00977FE3" w:rsidP="00400C6E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Реализация программ внеурочной деятельности на основе профессиональных проб, в том числе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компетенциями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FE" w:rsidRPr="006D3946" w:rsidRDefault="006D3946" w:rsidP="006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Разработка дидактического материала</w:t>
            </w:r>
          </w:p>
          <w:p w:rsidR="006D3946" w:rsidRPr="006D3946" w:rsidRDefault="006D3946" w:rsidP="006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946">
              <w:rPr>
                <w:rFonts w:ascii="Times New Roman" w:hAnsi="Times New Roman" w:cs="Times New Roman"/>
                <w:sz w:val="24"/>
                <w:szCs w:val="24"/>
              </w:rPr>
              <w:t>Использование дидактического материала</w:t>
            </w:r>
          </w:p>
          <w:p w:rsidR="006D3946" w:rsidRPr="00EF5ABA" w:rsidRDefault="006D3946" w:rsidP="006D3946">
            <w:pPr>
              <w:rPr>
                <w:sz w:val="24"/>
                <w:szCs w:val="24"/>
              </w:rPr>
            </w:pPr>
            <w:r w:rsidRPr="006D3946">
              <w:rPr>
                <w:rFonts w:ascii="Times New Roman" w:hAnsi="Times New Roman" w:cs="Times New Roman"/>
                <w:sz w:val="24"/>
                <w:szCs w:val="24"/>
              </w:rPr>
              <w:t xml:space="preserve">на занятиях по программам </w:t>
            </w:r>
            <w:r w:rsidRPr="006D3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внеурочной деятельности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FE" w:rsidRPr="00D1123F" w:rsidRDefault="00977FE3" w:rsidP="00977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2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Инструкции по технике безопасности</w:t>
            </w:r>
          </w:p>
          <w:p w:rsidR="000A3678" w:rsidRDefault="003A56E6" w:rsidP="003A56E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D1123F">
              <w:rPr>
                <w:rFonts w:ascii="Times New Roman" w:hAnsi="Times New Roman" w:cs="Times New Roman"/>
                <w:sz w:val="24"/>
                <w:szCs w:val="24"/>
              </w:rPr>
              <w:t>Макет фрагмента кирпичных стен</w:t>
            </w:r>
            <w:r w:rsidR="00977FE3" w:rsidRPr="00D112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" w:history="1">
              <w:r w:rsidR="000A3678" w:rsidRPr="009E5BC7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http://omsk53.ru/about/rip_inko_vneuroch.php</w:t>
              </w:r>
            </w:hyperlink>
          </w:p>
          <w:p w:rsidR="003A56E6" w:rsidRPr="000874C5" w:rsidRDefault="00977FE3" w:rsidP="003A56E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D1123F">
              <w:rPr>
                <w:rFonts w:ascii="Times New Roman" w:hAnsi="Times New Roman" w:cs="Times New Roman"/>
                <w:sz w:val="24"/>
                <w:szCs w:val="24"/>
              </w:rPr>
              <w:t>Информационная модель здания в программе</w:t>
            </w:r>
            <w:r w:rsidRPr="00D1123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123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Renga</w:t>
            </w:r>
            <w:proofErr w:type="spellEnd"/>
            <w:r w:rsidR="000874C5" w:rsidRPr="00D1123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  <w:p w:rsidR="00977FE3" w:rsidRPr="00977FE3" w:rsidRDefault="007B7DBC" w:rsidP="00087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0A3678" w:rsidRPr="009E5BC7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http://omsk53.ru/about/rip_inko_vneuroch.php</w:t>
              </w:r>
            </w:hyperlink>
            <w:r w:rsidR="000A367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1926FE" w:rsidRPr="0061562A" w:rsidTr="005B2E63"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F5" w:rsidRPr="001C484A" w:rsidRDefault="000C28F5" w:rsidP="000C28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484A">
              <w:rPr>
                <w:rFonts w:ascii="Times New Roman" w:hAnsi="Times New Roman"/>
                <w:sz w:val="24"/>
                <w:szCs w:val="24"/>
              </w:rPr>
              <w:lastRenderedPageBreak/>
              <w:t>Создание благоприятных возможностей для саморазвития, самосовершенствования и самореализации школьников, раскрытия их потенциальных возможностей и способностей через реализацию программ внеурочной деятельности, направленных на расширение возможностей для практического освоения первичных навыков профессиональных компетенций, для подготовки к региональному чемпионату профессионального мастерства.</w:t>
            </w:r>
          </w:p>
          <w:p w:rsidR="001926FE" w:rsidRPr="00EF5ABA" w:rsidRDefault="001926FE">
            <w:pPr>
              <w:rPr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FE" w:rsidRDefault="00C75A8E" w:rsidP="00C75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A8E">
              <w:rPr>
                <w:rFonts w:ascii="Times New Roman" w:hAnsi="Times New Roman" w:cs="Times New Roman"/>
                <w:sz w:val="24"/>
                <w:szCs w:val="24"/>
              </w:rPr>
              <w:t>Качественные показатели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7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5A8E">
              <w:rPr>
                <w:rFonts w:ascii="Times New Roman" w:hAnsi="Times New Roman" w:cs="Times New Roman"/>
                <w:i/>
                <w:sz w:val="24"/>
                <w:szCs w:val="24"/>
              </w:rPr>
              <w:t>Личностные результаты обучающихся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75A8E" w:rsidRDefault="00C75A8E" w:rsidP="00C75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 саморазвития;</w:t>
            </w:r>
          </w:p>
          <w:p w:rsidR="00C75A8E" w:rsidRDefault="00C75A8E" w:rsidP="00C75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 реализации собственных жизненных планов.</w:t>
            </w:r>
          </w:p>
          <w:p w:rsidR="00C75A8E" w:rsidRDefault="00C75A8E" w:rsidP="00C75A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75A8E">
              <w:rPr>
                <w:rFonts w:ascii="Times New Roman" w:hAnsi="Times New Roman" w:cs="Times New Roman"/>
                <w:i/>
                <w:sz w:val="24"/>
                <w:szCs w:val="24"/>
              </w:rPr>
              <w:t>Метапредметные</w:t>
            </w:r>
            <w:proofErr w:type="spellEnd"/>
            <w:r w:rsidRPr="00C75A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результаты обучающихся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A765CF" w:rsidRDefault="00A765CF" w:rsidP="00A76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75A8E">
              <w:rPr>
                <w:rFonts w:ascii="Times New Roman" w:hAnsi="Times New Roman" w:cs="Times New Roman"/>
                <w:sz w:val="24"/>
                <w:szCs w:val="24"/>
              </w:rPr>
              <w:t xml:space="preserve">мение самостоятельно определять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цели деятельности; самостоятельно осуществлять, контролировать и корректировать свою деятельность;</w:t>
            </w:r>
          </w:p>
          <w:p w:rsidR="00C75A8E" w:rsidRPr="00C75A8E" w:rsidRDefault="00A765CF" w:rsidP="00A76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владение  навыками познавательной рефлексии как осознания  совершаемых действий  и мыслительных процессов, их результатов, новых познавательных задач и средств их достижения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FE" w:rsidRPr="00EF5ABA" w:rsidRDefault="005B2E63">
            <w:pPr>
              <w:rPr>
                <w:sz w:val="24"/>
                <w:szCs w:val="24"/>
              </w:rPr>
            </w:pPr>
            <w:r w:rsidRPr="005B2E63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технологических карт занятий </w:t>
            </w:r>
            <w:r>
              <w:rPr>
                <w:sz w:val="24"/>
                <w:szCs w:val="24"/>
              </w:rPr>
              <w:t>и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етодических рекомендаций</w:t>
            </w:r>
            <w:r>
              <w:t xml:space="preserve"> </w:t>
            </w:r>
            <w:r w:rsidRPr="002B6660">
              <w:rPr>
                <w:rFonts w:ascii="Times New Roman" w:hAnsi="Times New Roman" w:cs="Times New Roman"/>
                <w:sz w:val="24"/>
                <w:szCs w:val="24"/>
              </w:rPr>
              <w:t>по организации проведению внеаудиторного занятия</w:t>
            </w:r>
          </w:p>
          <w:p w:rsidR="001926FE" w:rsidRPr="00EF5ABA" w:rsidRDefault="001926FE">
            <w:pPr>
              <w:rPr>
                <w:sz w:val="24"/>
                <w:szCs w:val="24"/>
              </w:rPr>
            </w:pP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8E" w:rsidRDefault="000C28F5" w:rsidP="007D58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28F5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программам внеурочной деятельности</w:t>
            </w:r>
            <w:r w:rsidRPr="001D256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C28F5">
              <w:rPr>
                <w:rFonts w:ascii="Times New Roman" w:hAnsi="Times New Roman" w:cs="Times New Roman"/>
                <w:i/>
                <w:sz w:val="24"/>
                <w:szCs w:val="24"/>
              </w:rPr>
              <w:t>Общие понятия о кирпичной кладке. Кладка стен</w:t>
            </w:r>
            <w:r w:rsidR="00E628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C28F5">
              <w:rPr>
                <w:rFonts w:ascii="Times New Roman" w:hAnsi="Times New Roman" w:cs="Times New Roman"/>
                <w:sz w:val="24"/>
                <w:szCs w:val="24"/>
              </w:rPr>
              <w:t>(Каменных дел мастера)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</w:p>
          <w:p w:rsidR="001926FE" w:rsidRPr="000C28F5" w:rsidRDefault="000C28F5" w:rsidP="007D58BF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C28F5">
              <w:rPr>
                <w:rFonts w:ascii="Times New Roman" w:eastAsia="Calibri" w:hAnsi="Times New Roman" w:cs="Times New Roman"/>
                <w:i/>
                <w:sz w:val="24"/>
              </w:rPr>
              <w:t xml:space="preserve">Инструменты моделирования: </w:t>
            </w:r>
            <w:r>
              <w:rPr>
                <w:rFonts w:ascii="Times New Roman" w:eastAsia="Calibri" w:hAnsi="Times New Roman" w:cs="Times New Roman"/>
                <w:i/>
                <w:sz w:val="24"/>
              </w:rPr>
              <w:t>п</w:t>
            </w:r>
            <w:r w:rsidRPr="000C28F5">
              <w:rPr>
                <w:rFonts w:ascii="Times New Roman" w:eastAsia="Calibri" w:hAnsi="Times New Roman" w:cs="Times New Roman"/>
                <w:i/>
                <w:sz w:val="24"/>
              </w:rPr>
              <w:t xml:space="preserve">роём, </w:t>
            </w:r>
            <w:r>
              <w:rPr>
                <w:rFonts w:ascii="Times New Roman" w:eastAsia="Calibri" w:hAnsi="Times New Roman" w:cs="Times New Roman"/>
                <w:i/>
                <w:sz w:val="24"/>
              </w:rPr>
              <w:t>о</w:t>
            </w:r>
            <w:r w:rsidRPr="000C28F5">
              <w:rPr>
                <w:rFonts w:ascii="Times New Roman" w:eastAsia="Calibri" w:hAnsi="Times New Roman" w:cs="Times New Roman"/>
                <w:i/>
                <w:sz w:val="24"/>
              </w:rPr>
              <w:t xml:space="preserve">кна, </w:t>
            </w:r>
            <w:r>
              <w:rPr>
                <w:rFonts w:ascii="Times New Roman" w:eastAsia="Calibri" w:hAnsi="Times New Roman" w:cs="Times New Roman"/>
                <w:i/>
                <w:sz w:val="24"/>
              </w:rPr>
              <w:t>д</w:t>
            </w:r>
            <w:r w:rsidRPr="000C28F5">
              <w:rPr>
                <w:rFonts w:ascii="Times New Roman" w:eastAsia="Calibri" w:hAnsi="Times New Roman" w:cs="Times New Roman"/>
                <w:i/>
                <w:sz w:val="24"/>
              </w:rPr>
              <w:t>вери</w:t>
            </w:r>
            <w:r w:rsidR="00E628E5">
              <w:rPr>
                <w:rFonts w:ascii="Times New Roman" w:eastAsia="Calibri" w:hAnsi="Times New Roman" w:cs="Times New Roman"/>
                <w:i/>
                <w:sz w:val="24"/>
              </w:rPr>
              <w:t xml:space="preserve"> </w:t>
            </w:r>
            <w:r w:rsidRPr="000C28F5">
              <w:rPr>
                <w:rFonts w:ascii="Times New Roman" w:eastAsia="Calibri" w:hAnsi="Times New Roman" w:cs="Times New Roman"/>
                <w:sz w:val="24"/>
              </w:rPr>
              <w:t>(</w:t>
            </w:r>
            <w:r w:rsidRPr="00D43579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Технологии информационного моделирования </w:t>
            </w:r>
            <w:r w:rsidRPr="00D435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7D58BF">
              <w:t xml:space="preserve"> </w:t>
            </w:r>
            <w:r w:rsidR="007D58BF" w:rsidRPr="007D58BF">
              <w:rPr>
                <w:rFonts w:ascii="Times New Roman" w:hAnsi="Times New Roman" w:cs="Times New Roman"/>
                <w:sz w:val="24"/>
                <w:szCs w:val="24"/>
              </w:rPr>
              <w:t>http://omsk53.ru/about/rip_inko_news.php#:~:text</w:t>
            </w:r>
          </w:p>
        </w:tc>
      </w:tr>
      <w:tr w:rsidR="002B6660" w:rsidRPr="0061562A" w:rsidTr="005B2E63"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660" w:rsidRPr="001C484A" w:rsidRDefault="002B6660" w:rsidP="00E628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484A">
              <w:rPr>
                <w:rFonts w:ascii="Times New Roman" w:hAnsi="Times New Roman"/>
                <w:sz w:val="24"/>
                <w:szCs w:val="24"/>
              </w:rPr>
              <w:t xml:space="preserve">Совершенствование системы научно-методического сопровождения педагогов, участвующих в реализации </w:t>
            </w:r>
            <w:r w:rsidRPr="001C484A">
              <w:rPr>
                <w:rFonts w:ascii="Times New Roman" w:hAnsi="Times New Roman"/>
                <w:sz w:val="24"/>
                <w:szCs w:val="24"/>
              </w:rPr>
              <w:lastRenderedPageBreak/>
              <w:t>инновационного проекта (апробация и внедрение современных методик, технологий обучения)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660" w:rsidRPr="005B2E63" w:rsidRDefault="005B2E63" w:rsidP="00E62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E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профессиональной компетенции педагогов по разработке и реализации программ внеурочной </w:t>
            </w:r>
            <w:r w:rsidRPr="005B2E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по профессиональным компетенциям для юниоров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660" w:rsidRPr="005B2E63" w:rsidRDefault="005B2E63" w:rsidP="005B2E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E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Семинар по разработке программ внеурочной деятельности и их реализация с использованием современных технологий обучения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660" w:rsidRPr="00590C44" w:rsidRDefault="002B6660" w:rsidP="002B666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</w:t>
            </w:r>
            <w:r>
              <w:t xml:space="preserve"> </w:t>
            </w:r>
            <w:r w:rsidRPr="002B6660">
              <w:rPr>
                <w:rFonts w:ascii="Times New Roman" w:hAnsi="Times New Roman" w:cs="Times New Roman"/>
                <w:sz w:val="24"/>
                <w:szCs w:val="24"/>
              </w:rPr>
              <w:t>по организации проведению внеаудиторного занятия</w:t>
            </w:r>
            <w:r w:rsidRPr="000C28F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Общие понятия о кирпичной кладке. Кладка стен</w:t>
            </w:r>
            <w:r w:rsidR="00E628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C28F5">
              <w:rPr>
                <w:rFonts w:ascii="Times New Roman" w:hAnsi="Times New Roman" w:cs="Times New Roman"/>
                <w:sz w:val="24"/>
                <w:szCs w:val="24"/>
              </w:rPr>
              <w:t>(Каменных дел мастера)</w:t>
            </w:r>
          </w:p>
          <w:p w:rsidR="002B6660" w:rsidRPr="002B6660" w:rsidRDefault="007B7DBC" w:rsidP="007D58B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8" w:history="1">
              <w:r w:rsidR="002B6660" w:rsidRPr="002B6660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http://omsk53.ru/about/metod_rek_kir_del_master.doc</w:t>
              </w:r>
              <w:r w:rsidR="002B6660" w:rsidRPr="002B6660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x</w:t>
              </w:r>
            </w:hyperlink>
          </w:p>
          <w:p w:rsidR="002B6660" w:rsidRPr="000C28F5" w:rsidRDefault="002B6660" w:rsidP="002B6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C28F5">
              <w:rPr>
                <w:rFonts w:ascii="Times New Roman" w:eastAsia="Calibri" w:hAnsi="Times New Roman" w:cs="Times New Roman"/>
                <w:i/>
                <w:sz w:val="24"/>
              </w:rPr>
              <w:t xml:space="preserve">Инструменты моделирования: </w:t>
            </w:r>
            <w:r>
              <w:rPr>
                <w:rFonts w:ascii="Times New Roman" w:eastAsia="Calibri" w:hAnsi="Times New Roman" w:cs="Times New Roman"/>
                <w:i/>
                <w:sz w:val="24"/>
              </w:rPr>
              <w:t>п</w:t>
            </w:r>
            <w:r w:rsidRPr="000C28F5">
              <w:rPr>
                <w:rFonts w:ascii="Times New Roman" w:eastAsia="Calibri" w:hAnsi="Times New Roman" w:cs="Times New Roman"/>
                <w:i/>
                <w:sz w:val="24"/>
              </w:rPr>
              <w:t xml:space="preserve">роём, </w:t>
            </w:r>
            <w:r>
              <w:rPr>
                <w:rFonts w:ascii="Times New Roman" w:eastAsia="Calibri" w:hAnsi="Times New Roman" w:cs="Times New Roman"/>
                <w:i/>
                <w:sz w:val="24"/>
              </w:rPr>
              <w:t>о</w:t>
            </w:r>
            <w:r w:rsidRPr="000C28F5">
              <w:rPr>
                <w:rFonts w:ascii="Times New Roman" w:eastAsia="Calibri" w:hAnsi="Times New Roman" w:cs="Times New Roman"/>
                <w:i/>
                <w:sz w:val="24"/>
              </w:rPr>
              <w:t xml:space="preserve">кна, </w:t>
            </w:r>
            <w:r>
              <w:rPr>
                <w:rFonts w:ascii="Times New Roman" w:eastAsia="Calibri" w:hAnsi="Times New Roman" w:cs="Times New Roman"/>
                <w:i/>
                <w:sz w:val="24"/>
              </w:rPr>
              <w:t>д</w:t>
            </w:r>
            <w:r w:rsidRPr="000C28F5">
              <w:rPr>
                <w:rFonts w:ascii="Times New Roman" w:eastAsia="Calibri" w:hAnsi="Times New Roman" w:cs="Times New Roman"/>
                <w:i/>
                <w:sz w:val="24"/>
              </w:rPr>
              <w:t>вери</w:t>
            </w:r>
            <w:r w:rsidR="00E628E5">
              <w:rPr>
                <w:rFonts w:ascii="Times New Roman" w:eastAsia="Calibri" w:hAnsi="Times New Roman" w:cs="Times New Roman"/>
                <w:i/>
                <w:sz w:val="24"/>
              </w:rPr>
              <w:t xml:space="preserve"> </w:t>
            </w:r>
            <w:r w:rsidRPr="000C28F5">
              <w:rPr>
                <w:rFonts w:ascii="Times New Roman" w:eastAsia="Calibri" w:hAnsi="Times New Roman" w:cs="Times New Roman"/>
                <w:sz w:val="24"/>
              </w:rPr>
              <w:lastRenderedPageBreak/>
              <w:t>(</w:t>
            </w:r>
            <w:r w:rsidRPr="00D43579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Технологии информационного моделирования </w:t>
            </w:r>
            <w:r w:rsidRPr="00D435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62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660">
              <w:rPr>
                <w:rFonts w:ascii="Times New Roman" w:hAnsi="Times New Roman" w:cs="Times New Roman"/>
                <w:sz w:val="24"/>
                <w:szCs w:val="24"/>
              </w:rPr>
              <w:t>http://omsk53.ru/about/metod_rek_kir_info_modelir.docx</w:t>
            </w:r>
          </w:p>
        </w:tc>
      </w:tr>
      <w:tr w:rsidR="00CE734B" w:rsidRPr="0061562A" w:rsidTr="005B2E63"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34B" w:rsidRPr="001C484A" w:rsidRDefault="00CE734B" w:rsidP="00E628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484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Апробация новой формы </w:t>
            </w:r>
            <w:proofErr w:type="spellStart"/>
            <w:r w:rsidRPr="001C484A">
              <w:rPr>
                <w:rFonts w:ascii="Times New Roman" w:hAnsi="Times New Roman"/>
                <w:sz w:val="24"/>
                <w:szCs w:val="24"/>
              </w:rPr>
              <w:t>профориентационной</w:t>
            </w:r>
            <w:proofErr w:type="spellEnd"/>
            <w:r w:rsidRPr="001C484A">
              <w:rPr>
                <w:rFonts w:ascii="Times New Roman" w:hAnsi="Times New Roman"/>
                <w:sz w:val="24"/>
                <w:szCs w:val="24"/>
              </w:rPr>
              <w:t xml:space="preserve"> работы с обучающимися образовательных организаций с целью самоопределения их выбора специальности для поступления в БПОУ ОО «Омский строительный колледж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34B" w:rsidRPr="00EF5ABA" w:rsidRDefault="005B2E63" w:rsidP="00E628E5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программ внеурочной деятельности на основе профессиональных проб, в том числе в соответствии с компетенциями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D02" w:rsidRDefault="007F1D02" w:rsidP="007F1D0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28F5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программам внеурочной деятельности</w:t>
            </w:r>
            <w:r w:rsidRPr="001D256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C28F5">
              <w:rPr>
                <w:rFonts w:ascii="Times New Roman" w:hAnsi="Times New Roman" w:cs="Times New Roman"/>
                <w:i/>
                <w:sz w:val="24"/>
                <w:szCs w:val="24"/>
              </w:rPr>
              <w:t>Общие понятия о кирпичной кладке. Кладка стен</w:t>
            </w:r>
            <w:r w:rsidR="00E628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C28F5">
              <w:rPr>
                <w:rFonts w:ascii="Times New Roman" w:hAnsi="Times New Roman" w:cs="Times New Roman"/>
                <w:sz w:val="24"/>
                <w:szCs w:val="24"/>
              </w:rPr>
              <w:t>(Каменных дел мастера)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</w:p>
          <w:p w:rsidR="00CE734B" w:rsidRPr="00EF5ABA" w:rsidRDefault="007F1D02" w:rsidP="007F1D02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C28F5">
              <w:rPr>
                <w:rFonts w:ascii="Times New Roman" w:eastAsia="Calibri" w:hAnsi="Times New Roman" w:cs="Times New Roman"/>
                <w:i/>
                <w:sz w:val="24"/>
              </w:rPr>
              <w:t xml:space="preserve">Инструменты моделирования: </w:t>
            </w:r>
            <w:r>
              <w:rPr>
                <w:rFonts w:ascii="Times New Roman" w:eastAsia="Calibri" w:hAnsi="Times New Roman" w:cs="Times New Roman"/>
                <w:i/>
                <w:sz w:val="24"/>
              </w:rPr>
              <w:t>п</w:t>
            </w:r>
            <w:r w:rsidRPr="000C28F5">
              <w:rPr>
                <w:rFonts w:ascii="Times New Roman" w:eastAsia="Calibri" w:hAnsi="Times New Roman" w:cs="Times New Roman"/>
                <w:i/>
                <w:sz w:val="24"/>
              </w:rPr>
              <w:t xml:space="preserve">роём, </w:t>
            </w:r>
            <w:r>
              <w:rPr>
                <w:rFonts w:ascii="Times New Roman" w:eastAsia="Calibri" w:hAnsi="Times New Roman" w:cs="Times New Roman"/>
                <w:i/>
                <w:sz w:val="24"/>
              </w:rPr>
              <w:t>о</w:t>
            </w:r>
            <w:r w:rsidRPr="000C28F5">
              <w:rPr>
                <w:rFonts w:ascii="Times New Roman" w:eastAsia="Calibri" w:hAnsi="Times New Roman" w:cs="Times New Roman"/>
                <w:i/>
                <w:sz w:val="24"/>
              </w:rPr>
              <w:t xml:space="preserve">кна, </w:t>
            </w:r>
            <w:r>
              <w:rPr>
                <w:rFonts w:ascii="Times New Roman" w:eastAsia="Calibri" w:hAnsi="Times New Roman" w:cs="Times New Roman"/>
                <w:i/>
                <w:sz w:val="24"/>
              </w:rPr>
              <w:t>д</w:t>
            </w:r>
            <w:r w:rsidRPr="000C28F5">
              <w:rPr>
                <w:rFonts w:ascii="Times New Roman" w:eastAsia="Calibri" w:hAnsi="Times New Roman" w:cs="Times New Roman"/>
                <w:i/>
                <w:sz w:val="24"/>
              </w:rPr>
              <w:t>вери</w:t>
            </w:r>
            <w:r w:rsidR="00E628E5">
              <w:rPr>
                <w:rFonts w:ascii="Times New Roman" w:eastAsia="Calibri" w:hAnsi="Times New Roman" w:cs="Times New Roman"/>
                <w:i/>
                <w:sz w:val="24"/>
              </w:rPr>
              <w:t xml:space="preserve"> </w:t>
            </w:r>
            <w:r w:rsidRPr="000C28F5">
              <w:rPr>
                <w:rFonts w:ascii="Times New Roman" w:eastAsia="Calibri" w:hAnsi="Times New Roman" w:cs="Times New Roman"/>
                <w:sz w:val="24"/>
              </w:rPr>
              <w:t>(</w:t>
            </w:r>
            <w:r w:rsidRPr="00D43579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Технологии информационного моделирования </w:t>
            </w:r>
            <w:r w:rsidRPr="00D435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t xml:space="preserve"> </w:t>
            </w:r>
            <w:r w:rsidRPr="007D58BF">
              <w:rPr>
                <w:rFonts w:ascii="Times New Roman" w:hAnsi="Times New Roman" w:cs="Times New Roman"/>
                <w:sz w:val="24"/>
                <w:szCs w:val="24"/>
              </w:rPr>
              <w:t>http://omsk53.ru/about/rip_inko_news.php#:~:text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34B" w:rsidRPr="007F1D02" w:rsidRDefault="00CE734B" w:rsidP="00E628E5">
            <w:pPr>
              <w:rPr>
                <w:color w:val="000000" w:themeColor="text1"/>
              </w:rPr>
            </w:pPr>
            <w:r w:rsidRPr="00D43579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внеурочной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«Каменных дел мастера»</w:t>
            </w:r>
            <w:r w:rsidRPr="000C28F5">
              <w:rPr>
                <w:rFonts w:ascii="Times New Roman" w:hAnsi="Times New Roman" w:cs="Times New Roman"/>
                <w:sz w:val="24"/>
                <w:szCs w:val="24"/>
              </w:rPr>
              <w:t xml:space="preserve"> http://omsk53.ru/about/prog_kam_del_master.docx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43579">
              <w:rPr>
                <w:rFonts w:ascii="Times New Roman" w:hAnsi="Times New Roman" w:cs="Times New Roman"/>
                <w:sz w:val="24"/>
                <w:szCs w:val="24"/>
              </w:rPr>
              <w:t xml:space="preserve">«Технологии информационного моделирования </w:t>
            </w:r>
            <w:r w:rsidRPr="00D435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BIM</w:t>
            </w:r>
            <w:r w:rsidRPr="00D4357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t xml:space="preserve"> </w:t>
            </w:r>
            <w:hyperlink r:id="rId9" w:history="1">
              <w:r w:rsidR="007F1D02" w:rsidRPr="007F1D02">
                <w:rPr>
                  <w:rStyle w:val="a5"/>
                  <w:color w:val="000000" w:themeColor="text1"/>
                  <w:u w:val="none"/>
                </w:rPr>
                <w:t>http://omsk53.ru/about/prog_info_deyiat.docx</w:t>
              </w:r>
            </w:hyperlink>
          </w:p>
          <w:p w:rsidR="007F1D02" w:rsidRPr="00590C44" w:rsidRDefault="007F1D02" w:rsidP="00E628E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</w:t>
            </w:r>
            <w:r>
              <w:t xml:space="preserve"> </w:t>
            </w:r>
            <w:r w:rsidRPr="002B6660">
              <w:rPr>
                <w:rFonts w:ascii="Times New Roman" w:hAnsi="Times New Roman" w:cs="Times New Roman"/>
                <w:sz w:val="24"/>
                <w:szCs w:val="24"/>
              </w:rPr>
              <w:t>по организации проведению внеаудиторного занятия</w:t>
            </w:r>
            <w:r w:rsidRPr="000C28F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Общие понятия о кирпичной кладке. Кладка стен</w:t>
            </w:r>
            <w:r w:rsidR="00E628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C28F5">
              <w:rPr>
                <w:rFonts w:ascii="Times New Roman" w:hAnsi="Times New Roman" w:cs="Times New Roman"/>
                <w:sz w:val="24"/>
                <w:szCs w:val="24"/>
              </w:rPr>
              <w:t>(Каменных дел мастера)</w:t>
            </w:r>
          </w:p>
          <w:p w:rsidR="007F1D02" w:rsidRPr="002B6660" w:rsidRDefault="007B7DBC" w:rsidP="007F1D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0" w:history="1">
              <w:r w:rsidR="007F1D02" w:rsidRPr="002B6660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http://omsk53.ru/about/metod_rek_kir_del_master.doc</w:t>
              </w:r>
              <w:r w:rsidR="007F1D02" w:rsidRPr="002B6660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x</w:t>
              </w:r>
            </w:hyperlink>
          </w:p>
          <w:p w:rsidR="007F1D02" w:rsidRDefault="007F1D02" w:rsidP="00E62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8F5">
              <w:rPr>
                <w:rFonts w:ascii="Times New Roman" w:eastAsia="Calibri" w:hAnsi="Times New Roman" w:cs="Times New Roman"/>
                <w:i/>
                <w:sz w:val="24"/>
              </w:rPr>
              <w:t xml:space="preserve">Инструменты моделирования: </w:t>
            </w:r>
            <w:r>
              <w:rPr>
                <w:rFonts w:ascii="Times New Roman" w:eastAsia="Calibri" w:hAnsi="Times New Roman" w:cs="Times New Roman"/>
                <w:i/>
                <w:sz w:val="24"/>
              </w:rPr>
              <w:t>п</w:t>
            </w:r>
            <w:r w:rsidRPr="000C28F5">
              <w:rPr>
                <w:rFonts w:ascii="Times New Roman" w:eastAsia="Calibri" w:hAnsi="Times New Roman" w:cs="Times New Roman"/>
                <w:i/>
                <w:sz w:val="24"/>
              </w:rPr>
              <w:t xml:space="preserve">роём, </w:t>
            </w:r>
            <w:r>
              <w:rPr>
                <w:rFonts w:ascii="Times New Roman" w:eastAsia="Calibri" w:hAnsi="Times New Roman" w:cs="Times New Roman"/>
                <w:i/>
                <w:sz w:val="24"/>
              </w:rPr>
              <w:t>о</w:t>
            </w:r>
            <w:r w:rsidRPr="000C28F5">
              <w:rPr>
                <w:rFonts w:ascii="Times New Roman" w:eastAsia="Calibri" w:hAnsi="Times New Roman" w:cs="Times New Roman"/>
                <w:i/>
                <w:sz w:val="24"/>
              </w:rPr>
              <w:t xml:space="preserve">кна, </w:t>
            </w:r>
            <w:r>
              <w:rPr>
                <w:rFonts w:ascii="Times New Roman" w:eastAsia="Calibri" w:hAnsi="Times New Roman" w:cs="Times New Roman"/>
                <w:i/>
                <w:sz w:val="24"/>
              </w:rPr>
              <w:t>д</w:t>
            </w:r>
            <w:r w:rsidRPr="000C28F5">
              <w:rPr>
                <w:rFonts w:ascii="Times New Roman" w:eastAsia="Calibri" w:hAnsi="Times New Roman" w:cs="Times New Roman"/>
                <w:i/>
                <w:sz w:val="24"/>
              </w:rPr>
              <w:t>вери</w:t>
            </w:r>
            <w:r w:rsidR="00E628E5">
              <w:rPr>
                <w:rFonts w:ascii="Times New Roman" w:eastAsia="Calibri" w:hAnsi="Times New Roman" w:cs="Times New Roman"/>
                <w:i/>
                <w:sz w:val="24"/>
              </w:rPr>
              <w:t xml:space="preserve"> </w:t>
            </w:r>
            <w:r w:rsidRPr="000C28F5">
              <w:rPr>
                <w:rFonts w:ascii="Times New Roman" w:eastAsia="Calibri" w:hAnsi="Times New Roman" w:cs="Times New Roman"/>
                <w:sz w:val="24"/>
              </w:rPr>
              <w:t>(</w:t>
            </w:r>
            <w:r w:rsidRPr="00D43579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Технологии информационного моделирования </w:t>
            </w:r>
            <w:r w:rsidRPr="00D435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B6660">
              <w:rPr>
                <w:rFonts w:ascii="Times New Roman" w:hAnsi="Times New Roman" w:cs="Times New Roman"/>
                <w:sz w:val="24"/>
                <w:szCs w:val="24"/>
              </w:rPr>
              <w:t>http://omsk53.ru/about/metod_rek_kir_info_modelir.docx</w:t>
            </w:r>
          </w:p>
        </w:tc>
      </w:tr>
    </w:tbl>
    <w:p w:rsidR="00BD7017" w:rsidRDefault="00BD7017" w:rsidP="00F31B95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A27E4C" w:rsidRPr="00F31B95" w:rsidRDefault="00F17791" w:rsidP="00F31B9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F31B95">
        <w:rPr>
          <w:rFonts w:ascii="Times New Roman" w:hAnsi="Times New Roman" w:cs="Times New Roman"/>
          <w:sz w:val="24"/>
          <w:szCs w:val="24"/>
        </w:rPr>
        <w:t>Продукт</w:t>
      </w:r>
      <w:r>
        <w:rPr>
          <w:rFonts w:ascii="Times New Roman" w:hAnsi="Times New Roman" w:cs="Times New Roman"/>
          <w:sz w:val="24"/>
          <w:szCs w:val="24"/>
        </w:rPr>
        <w:t>ами</w:t>
      </w:r>
      <w:r w:rsidR="00995F35" w:rsidRPr="00F31B95">
        <w:rPr>
          <w:rFonts w:ascii="Times New Roman" w:hAnsi="Times New Roman" w:cs="Times New Roman"/>
          <w:sz w:val="24"/>
          <w:szCs w:val="24"/>
        </w:rPr>
        <w:t>инновационной деятельности являются</w:t>
      </w:r>
      <w:r>
        <w:rPr>
          <w:rFonts w:ascii="Times New Roman" w:hAnsi="Times New Roman" w:cs="Times New Roman"/>
          <w:sz w:val="24"/>
          <w:szCs w:val="24"/>
        </w:rPr>
        <w:t>, например</w:t>
      </w:r>
      <w:r w:rsidR="00995F35" w:rsidRPr="00F31B95">
        <w:rPr>
          <w:rFonts w:ascii="Times New Roman" w:hAnsi="Times New Roman" w:cs="Times New Roman"/>
          <w:sz w:val="24"/>
          <w:szCs w:val="24"/>
        </w:rPr>
        <w:t>: методические рекомендации</w:t>
      </w:r>
      <w:r w:rsidR="00F31B95" w:rsidRPr="00F31B95">
        <w:rPr>
          <w:rFonts w:ascii="Times New Roman" w:hAnsi="Times New Roman" w:cs="Times New Roman"/>
          <w:sz w:val="24"/>
          <w:szCs w:val="24"/>
        </w:rPr>
        <w:t>;</w:t>
      </w:r>
      <w:r w:rsidR="00995F35" w:rsidRPr="00F31B95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="00F31B95" w:rsidRPr="00F31B95">
        <w:rPr>
          <w:rFonts w:ascii="Times New Roman" w:hAnsi="Times New Roman" w:cs="Times New Roman"/>
          <w:sz w:val="24"/>
          <w:szCs w:val="24"/>
        </w:rPr>
        <w:t>;разработанные кейсы, модели; учебно-дидактические материалы; онлайн-курсы; кейсы</w:t>
      </w:r>
      <w:r w:rsidR="001926FE">
        <w:rPr>
          <w:rFonts w:ascii="Times New Roman" w:hAnsi="Times New Roman" w:cs="Times New Roman"/>
          <w:sz w:val="24"/>
          <w:szCs w:val="24"/>
        </w:rPr>
        <w:t>, чек-лист</w:t>
      </w:r>
      <w:r w:rsidR="00F31B95" w:rsidRPr="00F31B95">
        <w:rPr>
          <w:rFonts w:ascii="Times New Roman" w:hAnsi="Times New Roman" w:cs="Times New Roman"/>
          <w:sz w:val="24"/>
          <w:szCs w:val="24"/>
        </w:rPr>
        <w:t xml:space="preserve"> и др.</w:t>
      </w:r>
    </w:p>
    <w:sectPr w:rsidR="00A27E4C" w:rsidRPr="00F31B95" w:rsidSect="00A2447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3BB"/>
    <w:rsid w:val="00015FBC"/>
    <w:rsid w:val="000874C5"/>
    <w:rsid w:val="00094724"/>
    <w:rsid w:val="000A3678"/>
    <w:rsid w:val="000C28F5"/>
    <w:rsid w:val="000D6E30"/>
    <w:rsid w:val="000E23BB"/>
    <w:rsid w:val="00131D4F"/>
    <w:rsid w:val="00155212"/>
    <w:rsid w:val="00174BD3"/>
    <w:rsid w:val="00183CDF"/>
    <w:rsid w:val="001926FE"/>
    <w:rsid w:val="001C484A"/>
    <w:rsid w:val="0027359A"/>
    <w:rsid w:val="002B6660"/>
    <w:rsid w:val="002D7FC7"/>
    <w:rsid w:val="002F7F89"/>
    <w:rsid w:val="0030698C"/>
    <w:rsid w:val="003638C1"/>
    <w:rsid w:val="003A2698"/>
    <w:rsid w:val="003A56E6"/>
    <w:rsid w:val="003C4B30"/>
    <w:rsid w:val="00400C6E"/>
    <w:rsid w:val="00517FBB"/>
    <w:rsid w:val="005B2E63"/>
    <w:rsid w:val="005C50FA"/>
    <w:rsid w:val="0061562A"/>
    <w:rsid w:val="006177EB"/>
    <w:rsid w:val="00635699"/>
    <w:rsid w:val="006C746B"/>
    <w:rsid w:val="006D3946"/>
    <w:rsid w:val="007B7DBC"/>
    <w:rsid w:val="007C724D"/>
    <w:rsid w:val="007D58BF"/>
    <w:rsid w:val="007F1D02"/>
    <w:rsid w:val="008536FC"/>
    <w:rsid w:val="00863AE4"/>
    <w:rsid w:val="008E1C10"/>
    <w:rsid w:val="00947482"/>
    <w:rsid w:val="00977FE3"/>
    <w:rsid w:val="00995F35"/>
    <w:rsid w:val="00A24479"/>
    <w:rsid w:val="00A27E4C"/>
    <w:rsid w:val="00A54908"/>
    <w:rsid w:val="00A765CF"/>
    <w:rsid w:val="00AD17DC"/>
    <w:rsid w:val="00AD66E4"/>
    <w:rsid w:val="00B215FF"/>
    <w:rsid w:val="00BD40BB"/>
    <w:rsid w:val="00BD7017"/>
    <w:rsid w:val="00C124A7"/>
    <w:rsid w:val="00C74E6C"/>
    <w:rsid w:val="00C75A8E"/>
    <w:rsid w:val="00CE0D18"/>
    <w:rsid w:val="00CE734B"/>
    <w:rsid w:val="00CE74ED"/>
    <w:rsid w:val="00CE7CBB"/>
    <w:rsid w:val="00D1123F"/>
    <w:rsid w:val="00D249B6"/>
    <w:rsid w:val="00D43579"/>
    <w:rsid w:val="00D6205D"/>
    <w:rsid w:val="00DA4898"/>
    <w:rsid w:val="00DB1908"/>
    <w:rsid w:val="00E02536"/>
    <w:rsid w:val="00E14479"/>
    <w:rsid w:val="00E324FC"/>
    <w:rsid w:val="00E4039B"/>
    <w:rsid w:val="00E628E5"/>
    <w:rsid w:val="00EF5ABA"/>
    <w:rsid w:val="00F17791"/>
    <w:rsid w:val="00F31B95"/>
    <w:rsid w:val="00F661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908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1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3AE4"/>
    <w:pPr>
      <w:ind w:left="720"/>
      <w:contextualSpacing/>
    </w:pPr>
    <w:rPr>
      <w:rFonts w:cs="Times New Roman"/>
    </w:rPr>
  </w:style>
  <w:style w:type="character" w:styleId="a5">
    <w:name w:val="Hyperlink"/>
    <w:basedOn w:val="a0"/>
    <w:uiPriority w:val="99"/>
    <w:unhideWhenUsed/>
    <w:rsid w:val="006177EB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0A367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908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1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3AE4"/>
    <w:pPr>
      <w:ind w:left="720"/>
      <w:contextualSpacing/>
    </w:pPr>
    <w:rPr>
      <w:rFonts w:cs="Times New Roman"/>
    </w:rPr>
  </w:style>
  <w:style w:type="character" w:styleId="a5">
    <w:name w:val="Hyperlink"/>
    <w:basedOn w:val="a0"/>
    <w:uiPriority w:val="99"/>
    <w:unhideWhenUsed/>
    <w:rsid w:val="006177EB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0A367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9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msk53.ru/about/metod_rek_kir_del_master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msk53.ru/about/rip_inko_vneuroch.php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omsk53.ru/about/rip_inko_vneuroch.php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omsk53.ru/masterskie/index.php" TargetMode="External"/><Relationship Id="rId10" Type="http://schemas.openxmlformats.org/officeDocument/2006/relationships/hyperlink" Target="http://omsk53.ru/about/metod_rek_kir_del_master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msk53.ru/about/prog_info_deyiat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1506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2023-11-16T08:45:00Z</dcterms:created>
  <dcterms:modified xsi:type="dcterms:W3CDTF">2023-11-16T08:45:00Z</dcterms:modified>
</cp:coreProperties>
</file>