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9" w:rsidRDefault="00E16B29" w:rsidP="00E16B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16B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Дидактический материал к </w:t>
      </w:r>
      <w:r w:rsidRPr="00E1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учебному занятию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16B29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понятия </w:t>
      </w:r>
      <w:r w:rsidR="00096C3B">
        <w:rPr>
          <w:rFonts w:ascii="Times New Roman" w:eastAsia="Calibri" w:hAnsi="Times New Roman" w:cs="Times New Roman"/>
          <w:b/>
          <w:sz w:val="28"/>
          <w:szCs w:val="28"/>
        </w:rPr>
        <w:t>о кирпичной кладке. Кладка стен</w:t>
      </w:r>
      <w:r w:rsidRPr="00E16B29">
        <w:rPr>
          <w:rFonts w:ascii="Times New Roman" w:eastAsia="Calibri" w:hAnsi="Times New Roman" w:cs="Times New Roman"/>
          <w:b/>
          <w:sz w:val="28"/>
          <w:szCs w:val="28"/>
        </w:rPr>
        <w:t>» по программе</w:t>
      </w:r>
    </w:p>
    <w:p w:rsidR="00E16B29" w:rsidRDefault="00E16B29" w:rsidP="00E16B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B29">
        <w:rPr>
          <w:rFonts w:ascii="Times New Roman" w:eastAsia="Calibri" w:hAnsi="Times New Roman" w:cs="Times New Roman"/>
          <w:b/>
          <w:sz w:val="28"/>
          <w:szCs w:val="28"/>
        </w:rPr>
        <w:t xml:space="preserve"> «Каменных дел мастера»</w:t>
      </w:r>
    </w:p>
    <w:p w:rsidR="00DB3201" w:rsidRDefault="00DB3201" w:rsidP="00DB320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201">
        <w:rPr>
          <w:rFonts w:ascii="Times New Roman" w:eastAsia="Calibri" w:hAnsi="Times New Roman" w:cs="Times New Roman"/>
          <w:sz w:val="28"/>
          <w:szCs w:val="28"/>
        </w:rPr>
        <w:t xml:space="preserve">Преподаватели: </w:t>
      </w:r>
      <w:proofErr w:type="spellStart"/>
      <w:r w:rsidR="00A65383" w:rsidRPr="00A65383">
        <w:rPr>
          <w:rFonts w:ascii="Times New Roman" w:eastAsia="Calibri" w:hAnsi="Times New Roman" w:cs="Times New Roman"/>
          <w:sz w:val="28"/>
          <w:szCs w:val="28"/>
        </w:rPr>
        <w:t>Вангелий</w:t>
      </w:r>
      <w:proofErr w:type="spellEnd"/>
      <w:r w:rsidR="00A65383" w:rsidRPr="00A65383">
        <w:rPr>
          <w:rFonts w:ascii="Times New Roman" w:eastAsia="Calibri" w:hAnsi="Times New Roman" w:cs="Times New Roman"/>
          <w:sz w:val="28"/>
          <w:szCs w:val="28"/>
        </w:rPr>
        <w:t xml:space="preserve"> Татьяна Юрьевна, Суворов Александр Юрьевич</w:t>
      </w:r>
    </w:p>
    <w:p w:rsidR="00DB3201" w:rsidRPr="00E16B29" w:rsidRDefault="00DB3201" w:rsidP="00DB320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C46" w:rsidRDefault="00DB320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3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Инструкция по ТБ при работе</w:t>
      </w:r>
    </w:p>
    <w:p w:rsidR="000A5AD5" w:rsidRPr="004D67F1" w:rsidRDefault="00E36306" w:rsidP="004D67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F1">
        <w:rPr>
          <w:rFonts w:ascii="Times New Roman" w:hAnsi="Times New Roman" w:cs="Times New Roman"/>
          <w:sz w:val="28"/>
          <w:szCs w:val="28"/>
        </w:rPr>
        <w:t xml:space="preserve">Перед работой требуется проверить исправность инструмента: на рабочих поверхностях не должно быть повреждений, деформаций, заусенцев. Ручки должны быть насажены прочно и правильно. </w:t>
      </w:r>
    </w:p>
    <w:p w:rsidR="004D67F1" w:rsidRPr="004D67F1" w:rsidRDefault="00E36306" w:rsidP="004D67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F1">
        <w:rPr>
          <w:rFonts w:ascii="Times New Roman" w:hAnsi="Times New Roman" w:cs="Times New Roman"/>
          <w:sz w:val="28"/>
          <w:szCs w:val="28"/>
        </w:rPr>
        <w:t xml:space="preserve">Каменщик обязан работать в рукавицах для предохранения кожи от механических повреждений. </w:t>
      </w:r>
    </w:p>
    <w:p w:rsidR="004D67F1" w:rsidRPr="004D67F1" w:rsidRDefault="004D67F1" w:rsidP="004D67F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7F1">
        <w:rPr>
          <w:rFonts w:ascii="Times New Roman" w:hAnsi="Times New Roman" w:cs="Times New Roman"/>
          <w:sz w:val="28"/>
          <w:szCs w:val="28"/>
        </w:rPr>
        <w:t xml:space="preserve">При выполнении задания необходимо быть внимательным, не отвлекаться посторонними разговорами и делами, не отвлекать других участников; соблюдать правила эксплуатации оборудования, механизмов и инструментов, не подвергать их механическим ударам, не допускать падений. При выполнении кладки модулей участники обязаны размещать кирпич и раствор только в рабочей зоне. Перед началом кладки модулей убедиться в отсутствии людей в опасной зоне, вблизи от места работы. </w:t>
      </w:r>
    </w:p>
    <w:p w:rsidR="004D67F1" w:rsidRPr="004D67F1" w:rsidRDefault="004D67F1" w:rsidP="00DB3201">
      <w:pPr>
        <w:rPr>
          <w:rFonts w:ascii="Times New Roman" w:hAnsi="Times New Roman" w:cs="Times New Roman"/>
          <w:sz w:val="28"/>
          <w:szCs w:val="28"/>
        </w:rPr>
      </w:pPr>
      <w:r w:rsidRPr="004D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6306" w:rsidRPr="004D67F1">
        <w:rPr>
          <w:rFonts w:ascii="Times New Roman" w:hAnsi="Times New Roman" w:cs="Times New Roman"/>
          <w:sz w:val="28"/>
          <w:szCs w:val="28"/>
        </w:rPr>
        <w:t xml:space="preserve">Кирпич и раствор, инструмент не должны мешать проходу рабочих. Ширина прохода должна быть не менее 60 см, на таком же расстоянии укладывают материалы от стены. </w:t>
      </w:r>
    </w:p>
    <w:p w:rsidR="00E50E80" w:rsidRPr="004D67F1" w:rsidRDefault="00E36306" w:rsidP="004D67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F1">
        <w:rPr>
          <w:rFonts w:ascii="Times New Roman" w:hAnsi="Times New Roman" w:cs="Times New Roman"/>
          <w:sz w:val="28"/>
          <w:szCs w:val="28"/>
        </w:rPr>
        <w:t>После кладки каждого ряда требуется расшить швы: сначала вертикальные швы, затем горизонтальные. Нельзя использовать случайные опоры. На стенах не должен оставаться строительный мусор, инструмент, строительный материал, во избежание падения их вниз и причинения кому</w:t>
      </w:r>
      <w:r w:rsidR="000A5AD5" w:rsidRPr="004D67F1">
        <w:rPr>
          <w:rFonts w:ascii="Times New Roman" w:hAnsi="Times New Roman" w:cs="Times New Roman"/>
          <w:sz w:val="28"/>
          <w:szCs w:val="28"/>
        </w:rPr>
        <w:t>-</w:t>
      </w:r>
      <w:r w:rsidRPr="004D67F1">
        <w:rPr>
          <w:rFonts w:ascii="Times New Roman" w:hAnsi="Times New Roman" w:cs="Times New Roman"/>
          <w:sz w:val="28"/>
          <w:szCs w:val="28"/>
        </w:rPr>
        <w:t>либо ущерба. По окончании работ вымыть инструмент, прибрать рабочее место.</w:t>
      </w:r>
    </w:p>
    <w:p w:rsidR="00E50E80" w:rsidRPr="004D67F1" w:rsidRDefault="001B3ADE" w:rsidP="004D67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F1">
        <w:rPr>
          <w:rFonts w:ascii="Times New Roman" w:hAnsi="Times New Roman" w:cs="Times New Roman"/>
          <w:sz w:val="28"/>
          <w:szCs w:val="28"/>
        </w:rPr>
        <w:t>Сосредоточить внимание на выполняемой работе, не отвлекаться на посторонние дела и разговоры, не отвлекать других</w:t>
      </w:r>
      <w:r w:rsidR="000A5AD5" w:rsidRPr="004D67F1">
        <w:rPr>
          <w:rFonts w:ascii="Times New Roman" w:hAnsi="Times New Roman" w:cs="Times New Roman"/>
          <w:sz w:val="28"/>
          <w:szCs w:val="28"/>
        </w:rPr>
        <w:t>.</w:t>
      </w:r>
    </w:p>
    <w:p w:rsidR="00E50E80" w:rsidRDefault="00E50E80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7F1" w:rsidRDefault="004D67F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7F1" w:rsidRDefault="004D67F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7F1" w:rsidRDefault="004D67F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7F1" w:rsidRDefault="004D67F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7F1" w:rsidRDefault="004D67F1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0E80" w:rsidRDefault="00E50E80" w:rsidP="00E50E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Макет фрагмента </w:t>
      </w:r>
      <w:r w:rsidR="00A118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кирпичной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стены</w:t>
      </w:r>
    </w:p>
    <w:p w:rsidR="00E50E80" w:rsidRDefault="00E50E80" w:rsidP="00DB32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0E80" w:rsidRDefault="00E50E80" w:rsidP="004D67F1">
      <w:pPr>
        <w:jc w:val="center"/>
      </w:pPr>
      <w:r w:rsidRPr="00E50E80">
        <w:rPr>
          <w:noProof/>
          <w:lang w:eastAsia="ru-RU"/>
        </w:rPr>
        <w:drawing>
          <wp:inline distT="0" distB="0" distL="0" distR="0">
            <wp:extent cx="6379232" cy="5034052"/>
            <wp:effectExtent l="6032" t="0" r="8573" b="8572"/>
            <wp:docPr id="1" name="Рисунок 1" descr="C:\Васильева Л.Н\Методическая работа\РИП-ИнКО\2023\Фото\20231114_15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сильева Л.Н\Методическая работа\РИП-ИнКО\2023\Фото\20231114_153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" b="9822"/>
                    <a:stretch/>
                  </pic:blipFill>
                  <pic:spPr bwMode="auto">
                    <a:xfrm rot="5400000">
                      <a:off x="0" y="0"/>
                      <a:ext cx="6379232" cy="50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E80" w:rsidRDefault="00E50E80" w:rsidP="00DB3201"/>
    <w:p w:rsidR="00E50E80" w:rsidRPr="00DB3201" w:rsidRDefault="00E50E80" w:rsidP="004D56C4">
      <w:pPr>
        <w:jc w:val="center"/>
      </w:pPr>
      <w:r w:rsidRPr="00E50E80">
        <w:rPr>
          <w:noProof/>
          <w:lang w:eastAsia="ru-RU"/>
        </w:rPr>
        <w:lastRenderedPageBreak/>
        <w:drawing>
          <wp:inline distT="0" distB="0" distL="0" distR="0">
            <wp:extent cx="4103294" cy="4455795"/>
            <wp:effectExtent l="0" t="5080" r="0" b="6985"/>
            <wp:docPr id="2" name="Рисунок 2" descr="C:\Васильева Л.Н\Методическая работа\РИП-ИнКО\2023\Фото\20231114_15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сильева Л.Н\Методическая работа\РИП-ИнКО\2023\Фото\20231114_153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8" t="-1710" r="4285" b="1710"/>
                    <a:stretch/>
                  </pic:blipFill>
                  <pic:spPr bwMode="auto">
                    <a:xfrm rot="5400000">
                      <a:off x="0" y="0"/>
                      <a:ext cx="4104219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E80" w:rsidRPr="00DB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D"/>
    <w:rsid w:val="0008114C"/>
    <w:rsid w:val="00096C3B"/>
    <w:rsid w:val="000A5AD5"/>
    <w:rsid w:val="00172C46"/>
    <w:rsid w:val="001B3ADE"/>
    <w:rsid w:val="004D56C4"/>
    <w:rsid w:val="004D67F1"/>
    <w:rsid w:val="006F71AB"/>
    <w:rsid w:val="00A118C9"/>
    <w:rsid w:val="00A65383"/>
    <w:rsid w:val="00CD234D"/>
    <w:rsid w:val="00DB3201"/>
    <w:rsid w:val="00E16B29"/>
    <w:rsid w:val="00E36306"/>
    <w:rsid w:val="00E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2023-11-15T17:14:00Z</dcterms:created>
  <dcterms:modified xsi:type="dcterms:W3CDTF">2023-11-15T17:14:00Z</dcterms:modified>
</cp:coreProperties>
</file>