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1A" w:rsidRDefault="0004681A" w:rsidP="00F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Омской области</w:t>
      </w:r>
    </w:p>
    <w:p w:rsidR="0004681A" w:rsidRDefault="0004681A" w:rsidP="00F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Бюджетное профессиональное образовательное учреждение Омской области «Омский строительный колледж»</w:t>
      </w: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4681A" w:rsidRPr="00115FEE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  <w:u w:val="single"/>
        </w:rPr>
      </w:pPr>
      <w:r w:rsidRPr="00115FEE">
        <w:rPr>
          <w:b/>
          <w:sz w:val="32"/>
          <w:szCs w:val="32"/>
          <w:u w:val="single"/>
        </w:rPr>
        <w:t>ОГСЭ.11 Деловое администрирование</w:t>
      </w: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21.02.04 </w:t>
      </w:r>
      <w:r w:rsidRPr="009B12BE">
        <w:rPr>
          <w:sz w:val="28"/>
          <w:szCs w:val="28"/>
        </w:rPr>
        <w:t>Землеустройство</w:t>
      </w: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базовая/ </w:t>
      </w:r>
      <w:r w:rsidRPr="00115FEE">
        <w:rPr>
          <w:sz w:val="28"/>
          <w:szCs w:val="28"/>
          <w:u w:val="single"/>
        </w:rPr>
        <w:t>углубленная подготовка</w:t>
      </w:r>
      <w:r>
        <w:rPr>
          <w:i/>
          <w:sz w:val="28"/>
          <w:szCs w:val="28"/>
        </w:rPr>
        <w:t xml:space="preserve"> </w:t>
      </w: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i/>
          <w:sz w:val="20"/>
          <w:szCs w:val="20"/>
        </w:rPr>
        <w:t xml:space="preserve"> </w:t>
      </w: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681A" w:rsidRDefault="0004681A" w:rsidP="0033303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</w:t>
      </w:r>
      <w:r w:rsidR="009A3839">
        <w:rPr>
          <w:bCs/>
        </w:rPr>
        <w:t>8</w:t>
      </w:r>
      <w:r>
        <w:rPr>
          <w:bCs/>
        </w:rPr>
        <w:t xml:space="preserve"> г.</w:t>
      </w:r>
    </w:p>
    <w:p w:rsidR="00D57D4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  <w:i/>
        </w:rPr>
        <w:br w:type="page"/>
      </w:r>
      <w:r w:rsidR="00614CE0">
        <w:rPr>
          <w:bCs/>
          <w:i/>
          <w:noProof/>
        </w:rPr>
        <w:lastRenderedPageBreak/>
        <w:drawing>
          <wp:inline distT="0" distB="0" distL="0" distR="0">
            <wp:extent cx="6038850" cy="8382000"/>
            <wp:effectExtent l="0" t="0" r="0" b="0"/>
            <wp:docPr id="1" name="Рисунок 1" descr="дел ад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л адм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D4A" w:rsidRDefault="00D57D4A" w:rsidP="005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57D4A" w:rsidRDefault="00D57D4A" w:rsidP="005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57D4A" w:rsidRDefault="00D57D4A" w:rsidP="005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4681A" w:rsidRDefault="0004681A" w:rsidP="005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4681A" w:rsidTr="0033303C">
        <w:tc>
          <w:tcPr>
            <w:tcW w:w="7668" w:type="dxa"/>
          </w:tcPr>
          <w:p w:rsidR="0004681A" w:rsidRPr="006B0681" w:rsidRDefault="0004681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4681A" w:rsidRDefault="00046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04681A" w:rsidTr="00546B88">
        <w:trPr>
          <w:trHeight w:val="557"/>
        </w:trPr>
        <w:tc>
          <w:tcPr>
            <w:tcW w:w="7668" w:type="dxa"/>
          </w:tcPr>
          <w:p w:rsidR="0004681A" w:rsidRDefault="0004681A">
            <w:r>
              <w:rPr>
                <w:b/>
                <w:caps/>
              </w:rPr>
              <w:t>1. ПАСПОРТ РАБОЧЕЙ ПРОГРАММЫ УЧЕБНОЙ ДИСЦИПЛИНЫ</w:t>
            </w:r>
          </w:p>
        </w:tc>
        <w:tc>
          <w:tcPr>
            <w:tcW w:w="1903" w:type="dxa"/>
          </w:tcPr>
          <w:p w:rsidR="0004681A" w:rsidRDefault="00046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681A" w:rsidTr="00546B88">
        <w:trPr>
          <w:trHeight w:val="557"/>
        </w:trPr>
        <w:tc>
          <w:tcPr>
            <w:tcW w:w="7668" w:type="dxa"/>
          </w:tcPr>
          <w:p w:rsidR="0004681A" w:rsidRDefault="0004681A" w:rsidP="00546B88">
            <w:pPr>
              <w:rPr>
                <w:b/>
                <w:caps/>
              </w:rPr>
            </w:pPr>
            <w:r>
              <w:rPr>
                <w:b/>
                <w:caps/>
              </w:rPr>
              <w:t>2. СТРУКТУРА и содержание УЧЕБНОЙ ДИСЦИПЛИНЫ</w:t>
            </w:r>
          </w:p>
        </w:tc>
        <w:tc>
          <w:tcPr>
            <w:tcW w:w="1903" w:type="dxa"/>
          </w:tcPr>
          <w:p w:rsidR="0004681A" w:rsidRDefault="00046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4681A" w:rsidTr="00546B88">
        <w:trPr>
          <w:trHeight w:val="557"/>
        </w:trPr>
        <w:tc>
          <w:tcPr>
            <w:tcW w:w="7668" w:type="dxa"/>
          </w:tcPr>
          <w:p w:rsidR="0004681A" w:rsidRDefault="0004681A" w:rsidP="00546B88">
            <w:pPr>
              <w:rPr>
                <w:b/>
                <w:caps/>
              </w:rPr>
            </w:pPr>
            <w:r>
              <w:rPr>
                <w:b/>
                <w:caps/>
              </w:rPr>
              <w:t>3. условия РЕАЛИЗАЦИИ УЧЕБНОЙ дисциплины</w:t>
            </w:r>
          </w:p>
        </w:tc>
        <w:tc>
          <w:tcPr>
            <w:tcW w:w="1903" w:type="dxa"/>
          </w:tcPr>
          <w:p w:rsidR="0004681A" w:rsidRDefault="00046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4681A" w:rsidTr="00546B88">
        <w:trPr>
          <w:trHeight w:val="557"/>
        </w:trPr>
        <w:tc>
          <w:tcPr>
            <w:tcW w:w="7668" w:type="dxa"/>
          </w:tcPr>
          <w:p w:rsidR="0004681A" w:rsidRDefault="0004681A" w:rsidP="00546B88">
            <w:pPr>
              <w:rPr>
                <w:b/>
                <w:caps/>
              </w:rPr>
            </w:pPr>
            <w:r>
              <w:rPr>
                <w:b/>
                <w:caps/>
              </w:rPr>
              <w:t>4. 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:rsidR="0004681A" w:rsidRDefault="009A3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 11 Деловое администрирование</w:t>
      </w: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</w:t>
      </w:r>
      <w:r w:rsidRPr="008B64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</w:t>
      </w:r>
      <w:r w:rsidRPr="008B6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 по специальности </w:t>
      </w:r>
      <w:r>
        <w:rPr>
          <w:sz w:val="28"/>
          <w:szCs w:val="28"/>
          <w:u w:val="single"/>
        </w:rPr>
        <w:t xml:space="preserve">21.02.04 </w:t>
      </w:r>
      <w:r w:rsidRPr="00115FEE">
        <w:rPr>
          <w:sz w:val="28"/>
          <w:szCs w:val="28"/>
          <w:u w:val="single"/>
        </w:rPr>
        <w:t>Землеустройство</w:t>
      </w:r>
      <w:r w:rsidR="007B1117">
        <w:rPr>
          <w:sz w:val="28"/>
          <w:szCs w:val="28"/>
          <w:u w:val="single"/>
        </w:rPr>
        <w:t>.</w:t>
      </w: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04681A" w:rsidRDefault="0004681A" w:rsidP="00C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  <w:r w:rsidRPr="005D731D">
        <w:rPr>
          <w:sz w:val="28"/>
          <w:szCs w:val="28"/>
          <w:u w:val="single"/>
        </w:rPr>
        <w:t>в</w:t>
      </w:r>
      <w:r w:rsidRPr="005D731D">
        <w:rPr>
          <w:b/>
          <w:sz w:val="28"/>
          <w:szCs w:val="28"/>
          <w:u w:val="single"/>
        </w:rPr>
        <w:t xml:space="preserve"> </w:t>
      </w:r>
      <w:r w:rsidRPr="005D731D">
        <w:rPr>
          <w:sz w:val="28"/>
          <w:szCs w:val="28"/>
          <w:u w:val="single"/>
        </w:rPr>
        <w:t>дополнительном профессиональном образовании</w:t>
      </w:r>
      <w:r w:rsidR="009A3839">
        <w:rPr>
          <w:sz w:val="28"/>
          <w:szCs w:val="28"/>
          <w:u w:val="single"/>
        </w:rPr>
        <w:t xml:space="preserve"> </w:t>
      </w:r>
    </w:p>
    <w:p w:rsidR="009A3839" w:rsidRDefault="009A3839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04681A" w:rsidRPr="007B1117" w:rsidRDefault="007B1117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7B1117">
        <w:rPr>
          <w:sz w:val="28"/>
          <w:szCs w:val="28"/>
        </w:rPr>
        <w:t xml:space="preserve">Вариативная часть </w:t>
      </w:r>
      <w:r w:rsidR="0004681A" w:rsidRPr="007B1117">
        <w:rPr>
          <w:sz w:val="28"/>
          <w:szCs w:val="28"/>
        </w:rPr>
        <w:t>общ</w:t>
      </w:r>
      <w:r>
        <w:rPr>
          <w:sz w:val="28"/>
          <w:szCs w:val="28"/>
        </w:rPr>
        <w:t>его</w:t>
      </w:r>
      <w:r w:rsidR="0004681A" w:rsidRPr="007B1117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="0004681A" w:rsidRPr="007B1117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="0004681A" w:rsidRPr="007B1117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="0004681A" w:rsidRPr="007B1117">
        <w:rPr>
          <w:sz w:val="28"/>
          <w:szCs w:val="28"/>
        </w:rPr>
        <w:t xml:space="preserve"> </w:t>
      </w: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681A" w:rsidRDefault="0004681A" w:rsidP="007B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B22344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4681A" w:rsidRPr="00240A43" w:rsidRDefault="0004681A" w:rsidP="007B1117">
      <w:pPr>
        <w:ind w:right="-20"/>
        <w:jc w:val="both"/>
        <w:rPr>
          <w:sz w:val="28"/>
          <w:szCs w:val="28"/>
        </w:rPr>
      </w:pPr>
      <w:r w:rsidRPr="00240A43">
        <w:rPr>
          <w:sz w:val="28"/>
          <w:szCs w:val="28"/>
        </w:rPr>
        <w:t>− осуществлять управление человеком и управление группой;</w:t>
      </w:r>
    </w:p>
    <w:p w:rsidR="0004681A" w:rsidRPr="00240A43" w:rsidRDefault="0004681A" w:rsidP="007B1117">
      <w:pPr>
        <w:spacing w:before="40"/>
        <w:ind w:right="-20"/>
        <w:jc w:val="both"/>
        <w:rPr>
          <w:sz w:val="28"/>
          <w:szCs w:val="28"/>
        </w:rPr>
      </w:pPr>
      <w:r w:rsidRPr="00240A43">
        <w:rPr>
          <w:sz w:val="28"/>
          <w:szCs w:val="28"/>
        </w:rPr>
        <w:t xml:space="preserve">− моделировать ситуации и </w:t>
      </w:r>
      <w:r>
        <w:rPr>
          <w:sz w:val="28"/>
          <w:szCs w:val="28"/>
        </w:rPr>
        <w:t>выбирать эффективный стиль руководства</w:t>
      </w:r>
      <w:r w:rsidRPr="00240A43">
        <w:rPr>
          <w:sz w:val="28"/>
          <w:szCs w:val="28"/>
        </w:rPr>
        <w:t>;</w:t>
      </w:r>
    </w:p>
    <w:p w:rsidR="0004681A" w:rsidRDefault="0004681A" w:rsidP="007B1117">
      <w:pPr>
        <w:spacing w:before="47" w:line="275" w:lineRule="auto"/>
        <w:ind w:right="1364"/>
        <w:jc w:val="both"/>
        <w:rPr>
          <w:color w:val="000000"/>
          <w:sz w:val="28"/>
          <w:szCs w:val="28"/>
        </w:rPr>
      </w:pPr>
      <w:r w:rsidRPr="00240A43">
        <w:rPr>
          <w:sz w:val="28"/>
          <w:szCs w:val="28"/>
        </w:rPr>
        <w:t>− осуществлять ситуативный подход, планировать возможные</w:t>
      </w:r>
      <w:r w:rsidRPr="00C271E2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и</w:t>
      </w:r>
      <w:r w:rsidRPr="00C271E2">
        <w:rPr>
          <w:color w:val="000000"/>
          <w:spacing w:val="-4"/>
          <w:w w:val="86"/>
          <w:sz w:val="28"/>
          <w:szCs w:val="28"/>
        </w:rPr>
        <w:t>з</w:t>
      </w:r>
      <w:r w:rsidRPr="00C271E2">
        <w:rPr>
          <w:color w:val="000000"/>
          <w:spacing w:val="-3"/>
          <w:w w:val="92"/>
          <w:sz w:val="28"/>
          <w:szCs w:val="28"/>
        </w:rPr>
        <w:t>м</w:t>
      </w:r>
      <w:r w:rsidRPr="00C271E2">
        <w:rPr>
          <w:color w:val="000000"/>
          <w:spacing w:val="-5"/>
          <w:sz w:val="28"/>
          <w:szCs w:val="28"/>
        </w:rPr>
        <w:t>е</w:t>
      </w:r>
      <w:r w:rsidRPr="00C271E2">
        <w:rPr>
          <w:color w:val="000000"/>
          <w:spacing w:val="-5"/>
          <w:w w:val="97"/>
          <w:sz w:val="28"/>
          <w:szCs w:val="28"/>
        </w:rPr>
        <w:t>н</w:t>
      </w:r>
      <w:r w:rsidRPr="00C271E2">
        <w:rPr>
          <w:color w:val="000000"/>
          <w:spacing w:val="-5"/>
          <w:sz w:val="28"/>
          <w:szCs w:val="28"/>
        </w:rPr>
        <w:t>е</w:t>
      </w:r>
      <w:r w:rsidRPr="00C271E2">
        <w:rPr>
          <w:color w:val="000000"/>
          <w:spacing w:val="-9"/>
          <w:w w:val="97"/>
          <w:sz w:val="28"/>
          <w:szCs w:val="28"/>
        </w:rPr>
        <w:t>н</w:t>
      </w:r>
      <w:r w:rsidRPr="00C271E2">
        <w:rPr>
          <w:color w:val="000000"/>
          <w:spacing w:val="-4"/>
          <w:w w:val="96"/>
          <w:sz w:val="28"/>
          <w:szCs w:val="28"/>
        </w:rPr>
        <w:t>и</w:t>
      </w:r>
      <w:r w:rsidRPr="00C271E2">
        <w:rPr>
          <w:color w:val="000000"/>
          <w:spacing w:val="-5"/>
          <w:w w:val="85"/>
          <w:sz w:val="28"/>
          <w:szCs w:val="28"/>
        </w:rPr>
        <w:t>я</w:t>
      </w:r>
      <w:r>
        <w:rPr>
          <w:color w:val="000000"/>
          <w:spacing w:val="-5"/>
          <w:w w:val="90"/>
          <w:sz w:val="28"/>
          <w:szCs w:val="28"/>
        </w:rPr>
        <w:t>;</w:t>
      </w:r>
    </w:p>
    <w:p w:rsidR="0004681A" w:rsidRPr="00240A43" w:rsidRDefault="0004681A" w:rsidP="007B1117">
      <w:pPr>
        <w:ind w:right="-20"/>
        <w:jc w:val="both"/>
        <w:rPr>
          <w:sz w:val="28"/>
          <w:szCs w:val="28"/>
        </w:rPr>
      </w:pPr>
      <w:r w:rsidRPr="00C271E2">
        <w:rPr>
          <w:color w:val="000000"/>
          <w:spacing w:val="-43"/>
          <w:sz w:val="28"/>
          <w:szCs w:val="28"/>
        </w:rPr>
        <w:t>−</w:t>
      </w:r>
      <w:r w:rsidRPr="00C271E2">
        <w:rPr>
          <w:color w:val="000000"/>
          <w:spacing w:val="196"/>
          <w:sz w:val="28"/>
          <w:szCs w:val="28"/>
        </w:rPr>
        <w:t xml:space="preserve"> </w:t>
      </w:r>
      <w:r w:rsidRPr="00240A43">
        <w:rPr>
          <w:sz w:val="28"/>
          <w:szCs w:val="28"/>
        </w:rPr>
        <w:t>осуществлять внутренний контроль и регулирование;</w:t>
      </w:r>
    </w:p>
    <w:p w:rsidR="0004681A" w:rsidRPr="00240A43" w:rsidRDefault="0004681A" w:rsidP="007B1117">
      <w:pPr>
        <w:ind w:right="-20"/>
        <w:jc w:val="both"/>
        <w:rPr>
          <w:sz w:val="28"/>
          <w:szCs w:val="28"/>
        </w:rPr>
      </w:pPr>
      <w:r w:rsidRPr="00240A43">
        <w:rPr>
          <w:sz w:val="28"/>
          <w:szCs w:val="28"/>
        </w:rPr>
        <w:t xml:space="preserve">− осуществлять выбор методик и критериев оценки для </w:t>
      </w:r>
      <w:r>
        <w:rPr>
          <w:sz w:val="28"/>
          <w:szCs w:val="28"/>
        </w:rPr>
        <w:t>принятия управленческого решения</w:t>
      </w:r>
      <w:r w:rsidRPr="00240A43">
        <w:rPr>
          <w:sz w:val="28"/>
          <w:szCs w:val="28"/>
        </w:rPr>
        <w:t>;</w:t>
      </w:r>
    </w:p>
    <w:p w:rsidR="0004681A" w:rsidRPr="00240A43" w:rsidRDefault="0004681A" w:rsidP="007B1117">
      <w:pPr>
        <w:ind w:right="-20"/>
        <w:jc w:val="both"/>
        <w:rPr>
          <w:sz w:val="28"/>
          <w:szCs w:val="28"/>
        </w:rPr>
      </w:pPr>
      <w:r w:rsidRPr="00240A43">
        <w:rPr>
          <w:sz w:val="28"/>
          <w:szCs w:val="28"/>
        </w:rPr>
        <w:t>− осуществлять выбор критериев организаторской деятельности в конкретной ситуации;</w:t>
      </w:r>
    </w:p>
    <w:p w:rsidR="0004681A" w:rsidRDefault="0004681A" w:rsidP="007B1117">
      <w:pPr>
        <w:ind w:right="-20"/>
        <w:jc w:val="both"/>
        <w:rPr>
          <w:sz w:val="28"/>
          <w:szCs w:val="28"/>
        </w:rPr>
      </w:pPr>
      <w:r w:rsidRPr="00240A43">
        <w:rPr>
          <w:sz w:val="28"/>
          <w:szCs w:val="28"/>
        </w:rPr>
        <w:t>− выбирать принципы, методы, формы планирования</w:t>
      </w:r>
      <w:r>
        <w:rPr>
          <w:sz w:val="28"/>
          <w:szCs w:val="28"/>
        </w:rPr>
        <w:t xml:space="preserve"> и управления временем</w:t>
      </w:r>
      <w:r w:rsidRPr="00240A43">
        <w:rPr>
          <w:sz w:val="28"/>
          <w:szCs w:val="28"/>
        </w:rPr>
        <w:t>.</w:t>
      </w:r>
    </w:p>
    <w:p w:rsidR="0004681A" w:rsidRDefault="0004681A" w:rsidP="007B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4681A" w:rsidRDefault="0004681A" w:rsidP="007B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B22344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4681A" w:rsidRPr="00240A43" w:rsidRDefault="0004681A" w:rsidP="007B1117">
      <w:pPr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5FEE">
        <w:rPr>
          <w:sz w:val="28"/>
          <w:szCs w:val="28"/>
        </w:rPr>
        <w:t xml:space="preserve">- </w:t>
      </w:r>
      <w:r w:rsidRPr="00240A43">
        <w:rPr>
          <w:sz w:val="28"/>
          <w:szCs w:val="28"/>
        </w:rPr>
        <w:t>основные понятия - эффективность, власть, влияние, внешняя среда организации, внутренняя среда организации, цель управления, горизонтальное разделение труда, вертикальное разделение труда, методы управления, организация, потребности, подходы к управлению, объект и предмет управления, принципы управления, цели управления, стратегические цели, миссия, политика, философия организации;</w:t>
      </w:r>
    </w:p>
    <w:p w:rsidR="0004681A" w:rsidRPr="00240A43" w:rsidRDefault="0004681A" w:rsidP="007B1117">
      <w:pPr>
        <w:ind w:right="-20"/>
        <w:jc w:val="both"/>
        <w:rPr>
          <w:sz w:val="28"/>
          <w:szCs w:val="28"/>
        </w:rPr>
      </w:pPr>
      <w:r w:rsidRPr="00240A43">
        <w:rPr>
          <w:sz w:val="28"/>
          <w:szCs w:val="28"/>
        </w:rPr>
        <w:t>− структуру управления, природу</w:t>
      </w:r>
      <w:r>
        <w:rPr>
          <w:sz w:val="28"/>
          <w:szCs w:val="28"/>
        </w:rPr>
        <w:t>,</w:t>
      </w:r>
      <w:r w:rsidRPr="00240A43">
        <w:rPr>
          <w:sz w:val="28"/>
          <w:szCs w:val="28"/>
        </w:rPr>
        <w:t xml:space="preserve"> состав функций управления;</w:t>
      </w:r>
    </w:p>
    <w:p w:rsidR="0004681A" w:rsidRPr="00240A43" w:rsidRDefault="0004681A" w:rsidP="007B1117">
      <w:pPr>
        <w:ind w:right="-20"/>
        <w:jc w:val="both"/>
        <w:rPr>
          <w:sz w:val="28"/>
          <w:szCs w:val="28"/>
        </w:rPr>
      </w:pPr>
      <w:r w:rsidRPr="00115FEE">
        <w:rPr>
          <w:color w:val="000000"/>
          <w:spacing w:val="-43"/>
          <w:sz w:val="28"/>
          <w:szCs w:val="28"/>
        </w:rPr>
        <w:t>−</w:t>
      </w:r>
      <w:r w:rsidRPr="00115FEE">
        <w:rPr>
          <w:color w:val="000000"/>
          <w:spacing w:val="196"/>
          <w:sz w:val="28"/>
          <w:szCs w:val="28"/>
        </w:rPr>
        <w:t xml:space="preserve"> </w:t>
      </w:r>
      <w:r w:rsidRPr="00240A43">
        <w:rPr>
          <w:sz w:val="28"/>
          <w:szCs w:val="28"/>
        </w:rPr>
        <w:t>сущность понятий: управление, руководство, администрирование, планирование, организация и регулирование в управлении</w:t>
      </w:r>
      <w:r>
        <w:rPr>
          <w:sz w:val="28"/>
          <w:szCs w:val="28"/>
        </w:rPr>
        <w:t>;</w:t>
      </w:r>
    </w:p>
    <w:p w:rsidR="0004681A" w:rsidRPr="00240A43" w:rsidRDefault="0004681A" w:rsidP="007B1117">
      <w:pPr>
        <w:ind w:right="-20"/>
        <w:jc w:val="both"/>
        <w:rPr>
          <w:sz w:val="28"/>
          <w:szCs w:val="28"/>
        </w:rPr>
      </w:pPr>
      <w:r w:rsidRPr="00240A43">
        <w:rPr>
          <w:sz w:val="28"/>
          <w:szCs w:val="28"/>
        </w:rPr>
        <w:t>− стили управлени</w:t>
      </w:r>
      <w:r>
        <w:rPr>
          <w:sz w:val="28"/>
          <w:szCs w:val="28"/>
        </w:rPr>
        <w:t>я</w:t>
      </w:r>
      <w:r w:rsidRPr="00240A43">
        <w:rPr>
          <w:sz w:val="28"/>
          <w:szCs w:val="28"/>
        </w:rPr>
        <w:t>, поведенческие модели руководителей, формирование и классификацию групп;</w:t>
      </w:r>
    </w:p>
    <w:p w:rsidR="0004681A" w:rsidRDefault="0004681A" w:rsidP="007B1117">
      <w:pPr>
        <w:ind w:right="-20"/>
        <w:jc w:val="both"/>
        <w:rPr>
          <w:sz w:val="28"/>
          <w:szCs w:val="28"/>
        </w:rPr>
      </w:pPr>
      <w:r w:rsidRPr="00240A43">
        <w:rPr>
          <w:sz w:val="28"/>
          <w:szCs w:val="28"/>
        </w:rPr>
        <w:t>− анализ внутренней и внешней среды</w:t>
      </w:r>
      <w:r>
        <w:rPr>
          <w:sz w:val="28"/>
          <w:szCs w:val="28"/>
        </w:rPr>
        <w:t>;</w:t>
      </w:r>
    </w:p>
    <w:p w:rsidR="0004681A" w:rsidRDefault="0004681A" w:rsidP="007B1117">
      <w:pPr>
        <w:ind w:right="-20"/>
        <w:jc w:val="both"/>
        <w:rPr>
          <w:sz w:val="28"/>
          <w:szCs w:val="28"/>
        </w:rPr>
      </w:pPr>
      <w:r w:rsidRPr="00240A43">
        <w:rPr>
          <w:sz w:val="28"/>
          <w:szCs w:val="28"/>
        </w:rPr>
        <w:t xml:space="preserve">− </w:t>
      </w:r>
      <w:r>
        <w:rPr>
          <w:sz w:val="28"/>
          <w:szCs w:val="28"/>
        </w:rPr>
        <w:t>основные принципы мотивации персонала;</w:t>
      </w:r>
    </w:p>
    <w:p w:rsidR="0004681A" w:rsidRDefault="0004681A" w:rsidP="00240A43">
      <w:pPr>
        <w:ind w:right="-20"/>
        <w:rPr>
          <w:sz w:val="28"/>
          <w:szCs w:val="28"/>
        </w:rPr>
      </w:pPr>
      <w:r w:rsidRPr="00240A43">
        <w:rPr>
          <w:sz w:val="28"/>
          <w:szCs w:val="28"/>
        </w:rPr>
        <w:lastRenderedPageBreak/>
        <w:t xml:space="preserve">− </w:t>
      </w:r>
      <w:r>
        <w:rPr>
          <w:sz w:val="28"/>
          <w:szCs w:val="28"/>
        </w:rPr>
        <w:t>системы организационного общения;</w:t>
      </w:r>
    </w:p>
    <w:p w:rsidR="0004681A" w:rsidRDefault="0004681A" w:rsidP="00240A43">
      <w:pPr>
        <w:ind w:right="-20"/>
        <w:rPr>
          <w:sz w:val="28"/>
          <w:szCs w:val="28"/>
        </w:rPr>
      </w:pPr>
      <w:r w:rsidRPr="00240A43">
        <w:rPr>
          <w:sz w:val="28"/>
          <w:szCs w:val="28"/>
        </w:rPr>
        <w:t xml:space="preserve">− </w:t>
      </w:r>
      <w:r>
        <w:rPr>
          <w:sz w:val="28"/>
          <w:szCs w:val="28"/>
        </w:rPr>
        <w:t>структуру информационных потоков в организации;</w:t>
      </w:r>
    </w:p>
    <w:p w:rsidR="0004681A" w:rsidRPr="00115FEE" w:rsidRDefault="0004681A" w:rsidP="00240A43">
      <w:pPr>
        <w:ind w:right="-20"/>
        <w:rPr>
          <w:sz w:val="28"/>
          <w:szCs w:val="28"/>
        </w:rPr>
      </w:pPr>
      <w:r w:rsidRPr="00240A43">
        <w:rPr>
          <w:sz w:val="28"/>
          <w:szCs w:val="28"/>
        </w:rPr>
        <w:t xml:space="preserve">− </w:t>
      </w:r>
      <w:r>
        <w:rPr>
          <w:sz w:val="28"/>
          <w:szCs w:val="28"/>
        </w:rPr>
        <w:t>основы делопроизводства.</w:t>
      </w: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___</w:t>
      </w:r>
      <w:r>
        <w:rPr>
          <w:sz w:val="28"/>
          <w:szCs w:val="28"/>
          <w:u w:val="single"/>
        </w:rPr>
        <w:t>75</w:t>
      </w:r>
      <w:r>
        <w:rPr>
          <w:sz w:val="28"/>
          <w:szCs w:val="28"/>
        </w:rPr>
        <w:t>__ часов, в том числе:</w:t>
      </w: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_</w:t>
      </w:r>
      <w:r>
        <w:rPr>
          <w:sz w:val="28"/>
          <w:szCs w:val="28"/>
          <w:u w:val="single"/>
        </w:rPr>
        <w:t>50</w:t>
      </w:r>
      <w:r>
        <w:rPr>
          <w:sz w:val="28"/>
          <w:szCs w:val="28"/>
        </w:rPr>
        <w:t>___ часов;</w:t>
      </w: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_</w:t>
      </w:r>
      <w:r>
        <w:rPr>
          <w:sz w:val="28"/>
          <w:szCs w:val="28"/>
          <w:u w:val="single"/>
        </w:rPr>
        <w:t>25</w:t>
      </w:r>
      <w:r>
        <w:rPr>
          <w:sz w:val="28"/>
          <w:szCs w:val="28"/>
        </w:rPr>
        <w:t>__ часов.</w:t>
      </w: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04681A" w:rsidTr="00C271E2">
        <w:trPr>
          <w:trHeight w:val="460"/>
        </w:trPr>
        <w:tc>
          <w:tcPr>
            <w:tcW w:w="7905" w:type="dxa"/>
          </w:tcPr>
          <w:p w:rsidR="0004681A" w:rsidRPr="00B67060" w:rsidRDefault="0004681A" w:rsidP="00B67060">
            <w:pPr>
              <w:jc w:val="center"/>
              <w:rPr>
                <w:sz w:val="28"/>
                <w:szCs w:val="28"/>
              </w:rPr>
            </w:pPr>
            <w:r w:rsidRPr="00B6706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04681A" w:rsidRPr="00B67060" w:rsidRDefault="0004681A" w:rsidP="00B67060">
            <w:pPr>
              <w:jc w:val="center"/>
              <w:rPr>
                <w:i/>
                <w:iCs/>
                <w:sz w:val="28"/>
                <w:szCs w:val="28"/>
              </w:rPr>
            </w:pPr>
            <w:r w:rsidRPr="00B6706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4681A" w:rsidTr="00C271E2">
        <w:trPr>
          <w:trHeight w:val="285"/>
        </w:trPr>
        <w:tc>
          <w:tcPr>
            <w:tcW w:w="7905" w:type="dxa"/>
          </w:tcPr>
          <w:p w:rsidR="0004681A" w:rsidRPr="00B67060" w:rsidRDefault="0004681A">
            <w:pPr>
              <w:rPr>
                <w:b/>
                <w:sz w:val="28"/>
                <w:szCs w:val="28"/>
              </w:rPr>
            </w:pPr>
            <w:r w:rsidRPr="00B6706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4681A" w:rsidRPr="00B67060" w:rsidRDefault="0004681A" w:rsidP="00B6706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75</w:t>
            </w:r>
          </w:p>
        </w:tc>
      </w:tr>
      <w:tr w:rsidR="0004681A" w:rsidTr="00C271E2">
        <w:tc>
          <w:tcPr>
            <w:tcW w:w="7905" w:type="dxa"/>
          </w:tcPr>
          <w:p w:rsidR="0004681A" w:rsidRPr="00B67060" w:rsidRDefault="0004681A" w:rsidP="00B67060">
            <w:pPr>
              <w:jc w:val="both"/>
              <w:rPr>
                <w:sz w:val="28"/>
                <w:szCs w:val="28"/>
              </w:rPr>
            </w:pPr>
            <w:r w:rsidRPr="00B6706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4681A" w:rsidRPr="00B67060" w:rsidRDefault="0004681A" w:rsidP="00B6706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</w:t>
            </w:r>
          </w:p>
        </w:tc>
      </w:tr>
      <w:tr w:rsidR="0004681A" w:rsidTr="00C271E2">
        <w:tc>
          <w:tcPr>
            <w:tcW w:w="7905" w:type="dxa"/>
          </w:tcPr>
          <w:p w:rsidR="0004681A" w:rsidRPr="00B67060" w:rsidRDefault="0004681A" w:rsidP="00B67060">
            <w:pPr>
              <w:jc w:val="both"/>
              <w:rPr>
                <w:sz w:val="28"/>
                <w:szCs w:val="28"/>
              </w:rPr>
            </w:pPr>
            <w:r w:rsidRPr="00B6706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4681A" w:rsidRPr="00B67060" w:rsidRDefault="0004681A" w:rsidP="00B6706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4681A" w:rsidTr="00C271E2">
        <w:tc>
          <w:tcPr>
            <w:tcW w:w="7905" w:type="dxa"/>
          </w:tcPr>
          <w:p w:rsidR="0004681A" w:rsidRPr="00B67060" w:rsidRDefault="0004681A" w:rsidP="00B67060">
            <w:pPr>
              <w:jc w:val="both"/>
              <w:rPr>
                <w:sz w:val="28"/>
                <w:szCs w:val="28"/>
              </w:rPr>
            </w:pPr>
            <w:r w:rsidRPr="00B67060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04681A" w:rsidRPr="00B67060" w:rsidRDefault="0004681A" w:rsidP="00B67060">
            <w:pPr>
              <w:jc w:val="center"/>
              <w:rPr>
                <w:i/>
                <w:iCs/>
                <w:sz w:val="28"/>
                <w:szCs w:val="28"/>
              </w:rPr>
            </w:pPr>
            <w:r w:rsidRPr="00B67060">
              <w:rPr>
                <w:iCs/>
                <w:sz w:val="28"/>
                <w:szCs w:val="28"/>
              </w:rPr>
              <w:t>*</w:t>
            </w:r>
          </w:p>
        </w:tc>
      </w:tr>
      <w:tr w:rsidR="0004681A" w:rsidTr="00C271E2">
        <w:tc>
          <w:tcPr>
            <w:tcW w:w="7905" w:type="dxa"/>
          </w:tcPr>
          <w:p w:rsidR="0004681A" w:rsidRPr="00B67060" w:rsidRDefault="0004681A" w:rsidP="00B67060">
            <w:pPr>
              <w:jc w:val="both"/>
              <w:rPr>
                <w:sz w:val="28"/>
                <w:szCs w:val="28"/>
              </w:rPr>
            </w:pPr>
            <w:r w:rsidRPr="00B67060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04681A" w:rsidRPr="00B67060" w:rsidRDefault="0004681A" w:rsidP="00B6706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04681A" w:rsidTr="00C271E2">
        <w:tc>
          <w:tcPr>
            <w:tcW w:w="7905" w:type="dxa"/>
          </w:tcPr>
          <w:p w:rsidR="0004681A" w:rsidRPr="00B67060" w:rsidRDefault="0004681A" w:rsidP="00B67060">
            <w:pPr>
              <w:jc w:val="both"/>
              <w:rPr>
                <w:sz w:val="28"/>
                <w:szCs w:val="28"/>
              </w:rPr>
            </w:pPr>
            <w:r w:rsidRPr="00B67060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04681A" w:rsidRPr="00B67060" w:rsidRDefault="0004681A" w:rsidP="00B67060">
            <w:pPr>
              <w:jc w:val="center"/>
              <w:rPr>
                <w:i/>
                <w:iCs/>
                <w:sz w:val="28"/>
                <w:szCs w:val="28"/>
              </w:rPr>
            </w:pPr>
            <w:r w:rsidRPr="00B67060">
              <w:rPr>
                <w:iCs/>
                <w:sz w:val="28"/>
                <w:szCs w:val="28"/>
              </w:rPr>
              <w:t>*</w:t>
            </w:r>
          </w:p>
        </w:tc>
      </w:tr>
      <w:tr w:rsidR="0004681A" w:rsidTr="00C271E2">
        <w:tc>
          <w:tcPr>
            <w:tcW w:w="7905" w:type="dxa"/>
          </w:tcPr>
          <w:p w:rsidR="0004681A" w:rsidRPr="00B67060" w:rsidRDefault="0004681A" w:rsidP="00B67060">
            <w:pPr>
              <w:jc w:val="both"/>
              <w:rPr>
                <w:i/>
                <w:sz w:val="28"/>
                <w:szCs w:val="28"/>
              </w:rPr>
            </w:pPr>
            <w:r w:rsidRPr="00B67060">
              <w:rPr>
                <w:sz w:val="28"/>
                <w:szCs w:val="28"/>
              </w:rPr>
              <w:t xml:space="preserve">     курсовая работа (проект) (</w:t>
            </w:r>
            <w:r w:rsidRPr="00B67060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04681A" w:rsidRPr="00B67060" w:rsidRDefault="0004681A" w:rsidP="00B67060">
            <w:pPr>
              <w:jc w:val="center"/>
              <w:rPr>
                <w:i/>
                <w:iCs/>
                <w:sz w:val="28"/>
                <w:szCs w:val="28"/>
              </w:rPr>
            </w:pPr>
            <w:r w:rsidRPr="00B67060">
              <w:rPr>
                <w:iCs/>
                <w:sz w:val="28"/>
                <w:szCs w:val="28"/>
              </w:rPr>
              <w:t>*</w:t>
            </w:r>
          </w:p>
        </w:tc>
      </w:tr>
      <w:tr w:rsidR="0004681A" w:rsidTr="00C271E2">
        <w:tc>
          <w:tcPr>
            <w:tcW w:w="7905" w:type="dxa"/>
          </w:tcPr>
          <w:p w:rsidR="0004681A" w:rsidRPr="00B67060" w:rsidRDefault="0004681A" w:rsidP="00B67060">
            <w:pPr>
              <w:jc w:val="both"/>
              <w:rPr>
                <w:b/>
                <w:sz w:val="28"/>
                <w:szCs w:val="28"/>
              </w:rPr>
            </w:pPr>
            <w:r w:rsidRPr="00B6706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4681A" w:rsidRPr="00B67060" w:rsidRDefault="0004681A" w:rsidP="00B6706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</w:t>
            </w:r>
          </w:p>
        </w:tc>
      </w:tr>
      <w:tr w:rsidR="0004681A" w:rsidTr="00C271E2">
        <w:tc>
          <w:tcPr>
            <w:tcW w:w="7905" w:type="dxa"/>
          </w:tcPr>
          <w:p w:rsidR="0004681A" w:rsidRPr="00B67060" w:rsidRDefault="0004681A" w:rsidP="00B67060">
            <w:pPr>
              <w:jc w:val="both"/>
              <w:rPr>
                <w:sz w:val="28"/>
                <w:szCs w:val="28"/>
              </w:rPr>
            </w:pPr>
            <w:r w:rsidRPr="00B6706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4681A" w:rsidRPr="00B67060" w:rsidRDefault="0004681A" w:rsidP="00B6706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4681A" w:rsidTr="00C271E2">
        <w:tc>
          <w:tcPr>
            <w:tcW w:w="7905" w:type="dxa"/>
          </w:tcPr>
          <w:p w:rsidR="0004681A" w:rsidRPr="00B67060" w:rsidRDefault="0004681A" w:rsidP="00B67060">
            <w:pPr>
              <w:jc w:val="both"/>
              <w:rPr>
                <w:i/>
                <w:sz w:val="28"/>
                <w:szCs w:val="28"/>
              </w:rPr>
            </w:pPr>
            <w:r w:rsidRPr="00B67060">
              <w:rPr>
                <w:i/>
                <w:sz w:val="28"/>
                <w:szCs w:val="28"/>
              </w:rPr>
              <w:t xml:space="preserve">    </w:t>
            </w:r>
            <w:r>
              <w:rPr>
                <w:i/>
                <w:sz w:val="28"/>
                <w:szCs w:val="28"/>
              </w:rPr>
              <w:t>Реферативная работа</w:t>
            </w:r>
          </w:p>
          <w:p w:rsidR="0004681A" w:rsidRPr="00B67060" w:rsidRDefault="0004681A" w:rsidP="00B67060">
            <w:pPr>
              <w:jc w:val="both"/>
              <w:rPr>
                <w:i/>
                <w:sz w:val="28"/>
                <w:szCs w:val="28"/>
              </w:rPr>
            </w:pPr>
            <w:r w:rsidRPr="00B67060">
              <w:rPr>
                <w:i/>
                <w:sz w:val="28"/>
                <w:szCs w:val="28"/>
              </w:rPr>
              <w:t xml:space="preserve">    </w:t>
            </w:r>
            <w:r>
              <w:rPr>
                <w:i/>
                <w:sz w:val="28"/>
                <w:szCs w:val="28"/>
              </w:rPr>
              <w:t>Домашняя работа</w:t>
            </w:r>
          </w:p>
        </w:tc>
        <w:tc>
          <w:tcPr>
            <w:tcW w:w="1800" w:type="dxa"/>
          </w:tcPr>
          <w:p w:rsidR="0004681A" w:rsidRPr="00B67060" w:rsidRDefault="0004681A" w:rsidP="00B6706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</w:t>
            </w:r>
          </w:p>
          <w:p w:rsidR="0004681A" w:rsidRPr="00B67060" w:rsidRDefault="0004681A" w:rsidP="00B6706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04681A" w:rsidTr="00C271E2">
        <w:tc>
          <w:tcPr>
            <w:tcW w:w="9705" w:type="dxa"/>
            <w:gridSpan w:val="2"/>
          </w:tcPr>
          <w:p w:rsidR="0004681A" w:rsidRPr="00B67060" w:rsidRDefault="0004681A" w:rsidP="007B1117">
            <w:pPr>
              <w:jc w:val="center"/>
              <w:rPr>
                <w:i/>
                <w:iCs/>
                <w:sz w:val="28"/>
                <w:szCs w:val="28"/>
              </w:rPr>
            </w:pPr>
            <w:r w:rsidRPr="00B67060">
              <w:rPr>
                <w:iCs/>
                <w:sz w:val="28"/>
                <w:szCs w:val="28"/>
              </w:rPr>
              <w:t>Итоговая аттестация в форме</w:t>
            </w:r>
            <w:r w:rsidRPr="00B6706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дифференцированного зачета</w:t>
            </w:r>
            <w:r w:rsidRPr="00B67060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681A" w:rsidRDefault="0004681A" w:rsidP="0033303C">
      <w:pPr>
        <w:sectPr w:rsidR="0004681A" w:rsidSect="00951AD1">
          <w:footerReference w:type="even" r:id="rId8"/>
          <w:footerReference w:type="default" r:id="rId9"/>
          <w:pgSz w:w="11906" w:h="16838"/>
          <w:pgMar w:top="1134" w:right="566" w:bottom="1134" w:left="1701" w:header="708" w:footer="708" w:gutter="0"/>
          <w:cols w:space="720"/>
          <w:titlePg/>
        </w:sectPr>
      </w:pPr>
    </w:p>
    <w:p w:rsidR="0004681A" w:rsidRDefault="0004681A" w:rsidP="003330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ОГСЭ.11 Деловое администрирование</w:t>
      </w: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11346"/>
        <w:gridCol w:w="967"/>
        <w:gridCol w:w="1041"/>
      </w:tblGrid>
      <w:tr w:rsidR="0004681A" w:rsidTr="007B1117">
        <w:trPr>
          <w:trHeight w:val="20"/>
        </w:trPr>
        <w:tc>
          <w:tcPr>
            <w:tcW w:w="2087" w:type="dxa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67060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346" w:type="dxa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67060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B67060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967" w:type="dxa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67060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41" w:type="dxa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67060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4681A" w:rsidTr="007B1117">
        <w:trPr>
          <w:trHeight w:val="20"/>
        </w:trPr>
        <w:tc>
          <w:tcPr>
            <w:tcW w:w="2087" w:type="dxa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6706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6" w:type="dxa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670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6706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6706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4681A" w:rsidTr="007B1117">
        <w:trPr>
          <w:trHeight w:val="20"/>
        </w:trPr>
        <w:tc>
          <w:tcPr>
            <w:tcW w:w="2087" w:type="dxa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11346" w:type="dxa"/>
          </w:tcPr>
          <w:p w:rsidR="0004681A" w:rsidRPr="0086406C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406C">
              <w:rPr>
                <w:b/>
                <w:bCs/>
                <w:sz w:val="20"/>
                <w:szCs w:val="20"/>
              </w:rPr>
              <w:t>Руководитель организации – эффективный менеджер</w:t>
            </w:r>
          </w:p>
        </w:tc>
        <w:tc>
          <w:tcPr>
            <w:tcW w:w="967" w:type="dxa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04681A" w:rsidRPr="00B67060" w:rsidRDefault="0004681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681A" w:rsidTr="007B1117">
        <w:trPr>
          <w:trHeight w:val="20"/>
        </w:trPr>
        <w:tc>
          <w:tcPr>
            <w:tcW w:w="2087" w:type="dxa"/>
            <w:vMerge w:val="restart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67060">
              <w:rPr>
                <w:b/>
                <w:bCs/>
                <w:sz w:val="20"/>
                <w:szCs w:val="20"/>
              </w:rPr>
              <w:t>Тема 1.1.</w:t>
            </w:r>
            <w:r>
              <w:rPr>
                <w:rFonts w:ascii="Arial" w:hAnsi="Arial" w:cs="Arial"/>
                <w:b/>
                <w:bCs/>
                <w:color w:val="000000"/>
                <w:w w:val="90"/>
              </w:rPr>
              <w:t xml:space="preserve"> .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 w:rsidRPr="00C271E2">
              <w:rPr>
                <w:b/>
                <w:bCs/>
                <w:color w:val="000000"/>
                <w:spacing w:val="-13"/>
                <w:w w:val="95"/>
                <w:sz w:val="20"/>
                <w:szCs w:val="20"/>
              </w:rPr>
              <w:t>Э</w:t>
            </w:r>
            <w:r w:rsidRPr="00C271E2">
              <w:rPr>
                <w:b/>
                <w:bCs/>
                <w:color w:val="000000"/>
                <w:spacing w:val="-12"/>
                <w:sz w:val="20"/>
                <w:szCs w:val="20"/>
              </w:rPr>
              <w:t>фф</w:t>
            </w:r>
            <w:r w:rsidRPr="00C271E2">
              <w:rPr>
                <w:b/>
                <w:bCs/>
                <w:color w:val="000000"/>
                <w:spacing w:val="-14"/>
                <w:sz w:val="20"/>
                <w:szCs w:val="20"/>
              </w:rPr>
              <w:t>е</w:t>
            </w:r>
            <w:r w:rsidRPr="00C271E2">
              <w:rPr>
                <w:b/>
                <w:bCs/>
                <w:color w:val="000000"/>
                <w:spacing w:val="-16"/>
                <w:w w:val="115"/>
                <w:sz w:val="20"/>
                <w:szCs w:val="20"/>
              </w:rPr>
              <w:t>к</w:t>
            </w:r>
            <w:r w:rsidRPr="00C271E2">
              <w:rPr>
                <w:b/>
                <w:bCs/>
                <w:color w:val="000000"/>
                <w:spacing w:val="-12"/>
                <w:sz w:val="20"/>
                <w:szCs w:val="20"/>
              </w:rPr>
              <w:t>т</w:t>
            </w:r>
            <w:r w:rsidRPr="00C271E2">
              <w:rPr>
                <w:b/>
                <w:bCs/>
                <w:color w:val="000000"/>
                <w:spacing w:val="-12"/>
                <w:w w:val="94"/>
                <w:sz w:val="20"/>
                <w:szCs w:val="20"/>
              </w:rPr>
              <w:t>и</w:t>
            </w:r>
            <w:r w:rsidRPr="00C271E2">
              <w:rPr>
                <w:b/>
                <w:bCs/>
                <w:color w:val="000000"/>
                <w:spacing w:val="-13"/>
                <w:w w:val="88"/>
                <w:sz w:val="20"/>
                <w:szCs w:val="20"/>
              </w:rPr>
              <w:t>в</w:t>
            </w:r>
            <w:r w:rsidRPr="00C271E2">
              <w:rPr>
                <w:b/>
                <w:bCs/>
                <w:color w:val="000000"/>
                <w:spacing w:val="-12"/>
                <w:w w:val="95"/>
                <w:sz w:val="20"/>
                <w:szCs w:val="20"/>
              </w:rPr>
              <w:t>н</w:t>
            </w:r>
            <w:r w:rsidRPr="00C271E2">
              <w:rPr>
                <w:b/>
                <w:bCs/>
                <w:color w:val="000000"/>
                <w:spacing w:val="-13"/>
                <w:w w:val="82"/>
                <w:sz w:val="20"/>
                <w:szCs w:val="20"/>
              </w:rPr>
              <w:t>о</w:t>
            </w:r>
            <w:r w:rsidRPr="00C271E2">
              <w:rPr>
                <w:b/>
                <w:bCs/>
                <w:color w:val="000000"/>
                <w:spacing w:val="-13"/>
                <w:sz w:val="20"/>
                <w:szCs w:val="20"/>
              </w:rPr>
              <w:t>е</w:t>
            </w:r>
            <w:r w:rsidRPr="00C271E2">
              <w:rPr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71E2">
              <w:rPr>
                <w:b/>
                <w:bCs/>
                <w:color w:val="000000"/>
                <w:spacing w:val="-5"/>
                <w:w w:val="90"/>
                <w:sz w:val="20"/>
                <w:szCs w:val="20"/>
              </w:rPr>
              <w:t>у</w:t>
            </w:r>
            <w:r w:rsidRPr="00C271E2">
              <w:rPr>
                <w:b/>
                <w:bCs/>
                <w:color w:val="000000"/>
                <w:spacing w:val="-5"/>
                <w:w w:val="95"/>
                <w:sz w:val="20"/>
                <w:szCs w:val="20"/>
              </w:rPr>
              <w:t>п</w:t>
            </w:r>
            <w:r w:rsidRPr="00C271E2">
              <w:rPr>
                <w:b/>
                <w:bCs/>
                <w:color w:val="000000"/>
                <w:spacing w:val="-4"/>
                <w:w w:val="91"/>
                <w:sz w:val="20"/>
                <w:szCs w:val="20"/>
              </w:rPr>
              <w:t>р</w:t>
            </w:r>
            <w:r w:rsidRPr="00C271E2">
              <w:rPr>
                <w:b/>
                <w:bCs/>
                <w:color w:val="000000"/>
                <w:spacing w:val="-5"/>
                <w:w w:val="90"/>
                <w:sz w:val="20"/>
                <w:szCs w:val="20"/>
              </w:rPr>
              <w:t>а</w:t>
            </w:r>
            <w:r w:rsidRPr="00C271E2">
              <w:rPr>
                <w:b/>
                <w:bCs/>
                <w:color w:val="000000"/>
                <w:spacing w:val="-5"/>
                <w:w w:val="88"/>
                <w:sz w:val="20"/>
                <w:szCs w:val="20"/>
              </w:rPr>
              <w:t>вл</w:t>
            </w:r>
            <w:r w:rsidRPr="00C271E2">
              <w:rPr>
                <w:b/>
                <w:bCs/>
                <w:color w:val="000000"/>
                <w:spacing w:val="-5"/>
                <w:sz w:val="20"/>
                <w:szCs w:val="20"/>
              </w:rPr>
              <w:t>е</w:t>
            </w:r>
            <w:r w:rsidRPr="00C271E2">
              <w:rPr>
                <w:b/>
                <w:bCs/>
                <w:color w:val="000000"/>
                <w:spacing w:val="-5"/>
                <w:w w:val="95"/>
                <w:sz w:val="20"/>
                <w:szCs w:val="20"/>
              </w:rPr>
              <w:t>н</w:t>
            </w:r>
            <w:r w:rsidRPr="00C271E2">
              <w:rPr>
                <w:b/>
                <w:bCs/>
                <w:color w:val="000000"/>
                <w:spacing w:val="-4"/>
                <w:w w:val="94"/>
                <w:sz w:val="20"/>
                <w:szCs w:val="20"/>
              </w:rPr>
              <w:t>и</w:t>
            </w:r>
            <w:r w:rsidRPr="00C271E2">
              <w:rPr>
                <w:b/>
                <w:bCs/>
                <w:color w:val="000000"/>
                <w:spacing w:val="-5"/>
                <w:sz w:val="20"/>
                <w:szCs w:val="20"/>
              </w:rPr>
              <w:t>е</w:t>
            </w:r>
            <w:r w:rsidRPr="00C271E2">
              <w:rPr>
                <w:b/>
                <w:color w:val="000000"/>
                <w:spacing w:val="-5"/>
                <w:sz w:val="20"/>
                <w:szCs w:val="20"/>
              </w:rPr>
              <w:t xml:space="preserve"> </w:t>
            </w:r>
            <w:r w:rsidRPr="00C271E2">
              <w:rPr>
                <w:b/>
                <w:bCs/>
                <w:color w:val="000000"/>
                <w:spacing w:val="-6"/>
                <w:w w:val="82"/>
                <w:sz w:val="20"/>
                <w:szCs w:val="20"/>
              </w:rPr>
              <w:t>о</w:t>
            </w:r>
            <w:r w:rsidRPr="00C271E2">
              <w:rPr>
                <w:b/>
                <w:bCs/>
                <w:color w:val="000000"/>
                <w:spacing w:val="-2"/>
                <w:w w:val="91"/>
                <w:sz w:val="20"/>
                <w:szCs w:val="20"/>
              </w:rPr>
              <w:t>р</w:t>
            </w:r>
            <w:r w:rsidRPr="00C271E2">
              <w:rPr>
                <w:b/>
                <w:bCs/>
                <w:color w:val="000000"/>
                <w:spacing w:val="-1"/>
                <w:w w:val="109"/>
                <w:sz w:val="20"/>
                <w:szCs w:val="20"/>
              </w:rPr>
              <w:t>г</w:t>
            </w:r>
            <w:r w:rsidRPr="00C271E2">
              <w:rPr>
                <w:b/>
                <w:bCs/>
                <w:color w:val="000000"/>
                <w:spacing w:val="-2"/>
                <w:w w:val="90"/>
                <w:sz w:val="20"/>
                <w:szCs w:val="20"/>
              </w:rPr>
              <w:t>а</w:t>
            </w:r>
            <w:r w:rsidRPr="00C271E2">
              <w:rPr>
                <w:b/>
                <w:bCs/>
                <w:color w:val="000000"/>
                <w:spacing w:val="-1"/>
                <w:w w:val="95"/>
                <w:sz w:val="20"/>
                <w:szCs w:val="20"/>
              </w:rPr>
              <w:t>н</w:t>
            </w:r>
            <w:r w:rsidRPr="00C271E2">
              <w:rPr>
                <w:b/>
                <w:bCs/>
                <w:color w:val="000000"/>
                <w:spacing w:val="-1"/>
                <w:w w:val="94"/>
                <w:sz w:val="20"/>
                <w:szCs w:val="20"/>
              </w:rPr>
              <w:t>и</w:t>
            </w:r>
            <w:r w:rsidRPr="00C271E2">
              <w:rPr>
                <w:b/>
                <w:bCs/>
                <w:color w:val="000000"/>
                <w:spacing w:val="-2"/>
                <w:w w:val="81"/>
                <w:sz w:val="20"/>
                <w:szCs w:val="20"/>
              </w:rPr>
              <w:t>з</w:t>
            </w:r>
            <w:r w:rsidRPr="00C271E2">
              <w:rPr>
                <w:b/>
                <w:bCs/>
                <w:color w:val="000000"/>
                <w:spacing w:val="-2"/>
                <w:w w:val="90"/>
                <w:sz w:val="20"/>
                <w:szCs w:val="20"/>
              </w:rPr>
              <w:t>а</w:t>
            </w:r>
            <w:r w:rsidRPr="00C271E2">
              <w:rPr>
                <w:b/>
                <w:bCs/>
                <w:color w:val="000000"/>
                <w:spacing w:val="-5"/>
                <w:w w:val="94"/>
                <w:sz w:val="20"/>
                <w:szCs w:val="20"/>
              </w:rPr>
              <w:t>ц</w:t>
            </w:r>
            <w:r w:rsidRPr="00C271E2">
              <w:rPr>
                <w:b/>
                <w:bCs/>
                <w:color w:val="000000"/>
                <w:spacing w:val="-2"/>
                <w:w w:val="94"/>
                <w:sz w:val="20"/>
                <w:szCs w:val="20"/>
              </w:rPr>
              <w:t>и</w:t>
            </w:r>
            <w:r w:rsidRPr="00C271E2">
              <w:rPr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C271E2">
              <w:rPr>
                <w:b/>
                <w:bCs/>
                <w:color w:val="000000"/>
                <w:spacing w:val="-4"/>
                <w:w w:val="94"/>
                <w:sz w:val="20"/>
                <w:szCs w:val="20"/>
              </w:rPr>
              <w:t>й</w:t>
            </w:r>
          </w:p>
        </w:tc>
        <w:tc>
          <w:tcPr>
            <w:tcW w:w="11346" w:type="dxa"/>
          </w:tcPr>
          <w:p w:rsidR="0004681A" w:rsidRPr="0086406C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86406C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vAlign w:val="center"/>
          </w:tcPr>
          <w:p w:rsidR="0004681A" w:rsidRPr="00B67060" w:rsidRDefault="0004681A" w:rsidP="006E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41" w:type="dxa"/>
            <w:vMerge w:val="restart"/>
            <w:vAlign w:val="center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4681A" w:rsidTr="007B1117">
        <w:trPr>
          <w:trHeight w:val="20"/>
        </w:trPr>
        <w:tc>
          <w:tcPr>
            <w:tcW w:w="0" w:type="auto"/>
            <w:vMerge/>
            <w:vAlign w:val="center"/>
          </w:tcPr>
          <w:p w:rsidR="0004681A" w:rsidRPr="00B67060" w:rsidRDefault="000468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6" w:type="dxa"/>
          </w:tcPr>
          <w:p w:rsidR="0004681A" w:rsidRPr="00C271E2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271E2">
              <w:rPr>
                <w:color w:val="000000"/>
                <w:spacing w:val="-4"/>
                <w:sz w:val="20"/>
                <w:szCs w:val="20"/>
              </w:rPr>
              <w:t>П</w:t>
            </w:r>
            <w:r w:rsidRPr="00C271E2">
              <w:rPr>
                <w:color w:val="000000"/>
                <w:w w:val="90"/>
                <w:sz w:val="20"/>
                <w:szCs w:val="20"/>
              </w:rPr>
              <w:t>о</w:t>
            </w:r>
            <w:r w:rsidRPr="00C271E2">
              <w:rPr>
                <w:color w:val="000000"/>
                <w:spacing w:val="-3"/>
                <w:w w:val="97"/>
                <w:sz w:val="20"/>
                <w:szCs w:val="20"/>
              </w:rPr>
              <w:t>н</w:t>
            </w:r>
            <w:r w:rsidRPr="00C271E2">
              <w:rPr>
                <w:color w:val="000000"/>
                <w:spacing w:val="-4"/>
                <w:w w:val="85"/>
                <w:sz w:val="20"/>
                <w:szCs w:val="20"/>
              </w:rPr>
              <w:t>я</w:t>
            </w:r>
            <w:r w:rsidRPr="00C271E2">
              <w:rPr>
                <w:color w:val="000000"/>
                <w:spacing w:val="-7"/>
                <w:w w:val="95"/>
                <w:sz w:val="20"/>
                <w:szCs w:val="20"/>
              </w:rPr>
              <w:t>т</w:t>
            </w:r>
            <w:r w:rsidRPr="00C271E2">
              <w:rPr>
                <w:color w:val="000000"/>
                <w:spacing w:val="-3"/>
                <w:w w:val="96"/>
                <w:sz w:val="20"/>
                <w:szCs w:val="20"/>
              </w:rPr>
              <w:t>и</w:t>
            </w:r>
            <w:r w:rsidRPr="00C271E2">
              <w:rPr>
                <w:color w:val="000000"/>
                <w:spacing w:val="-4"/>
                <w:sz w:val="20"/>
                <w:szCs w:val="20"/>
              </w:rPr>
              <w:t>е</w:t>
            </w:r>
            <w:r w:rsidRPr="00C271E2">
              <w:rPr>
                <w:color w:val="000000"/>
                <w:spacing w:val="13"/>
                <w:sz w:val="20"/>
                <w:szCs w:val="20"/>
              </w:rPr>
              <w:t xml:space="preserve"> </w:t>
            </w:r>
            <w:r w:rsidRPr="00C271E2">
              <w:rPr>
                <w:color w:val="000000"/>
                <w:spacing w:val="-6"/>
                <w:w w:val="90"/>
                <w:sz w:val="20"/>
                <w:szCs w:val="20"/>
              </w:rPr>
              <w:t>«</w:t>
            </w:r>
            <w:r w:rsidRPr="00C271E2">
              <w:rPr>
                <w:color w:val="000000"/>
                <w:spacing w:val="-14"/>
                <w:sz w:val="20"/>
                <w:szCs w:val="20"/>
              </w:rPr>
              <w:t>у</w:t>
            </w:r>
            <w:r w:rsidRPr="00C271E2">
              <w:rPr>
                <w:color w:val="000000"/>
                <w:spacing w:val="-6"/>
                <w:w w:val="99"/>
                <w:sz w:val="20"/>
                <w:szCs w:val="20"/>
              </w:rPr>
              <w:t>п</w:t>
            </w:r>
            <w:r w:rsidRPr="00C271E2">
              <w:rPr>
                <w:color w:val="000000"/>
                <w:spacing w:val="-1"/>
                <w:w w:val="90"/>
                <w:sz w:val="20"/>
                <w:szCs w:val="20"/>
              </w:rPr>
              <w:t>р</w:t>
            </w:r>
            <w:r w:rsidRPr="00C271E2">
              <w:rPr>
                <w:color w:val="000000"/>
                <w:spacing w:val="-6"/>
                <w:sz w:val="20"/>
                <w:szCs w:val="20"/>
              </w:rPr>
              <w:t>а</w:t>
            </w:r>
            <w:r w:rsidRPr="00C271E2">
              <w:rPr>
                <w:color w:val="000000"/>
                <w:spacing w:val="-5"/>
                <w:w w:val="89"/>
                <w:sz w:val="20"/>
                <w:szCs w:val="20"/>
              </w:rPr>
              <w:t>в</w:t>
            </w:r>
            <w:r w:rsidRPr="00C271E2">
              <w:rPr>
                <w:color w:val="000000"/>
                <w:spacing w:val="-6"/>
                <w:w w:val="86"/>
                <w:sz w:val="20"/>
                <w:szCs w:val="20"/>
              </w:rPr>
              <w:t>л</w:t>
            </w:r>
            <w:r w:rsidRPr="00C271E2">
              <w:rPr>
                <w:color w:val="000000"/>
                <w:spacing w:val="-6"/>
                <w:sz w:val="20"/>
                <w:szCs w:val="20"/>
              </w:rPr>
              <w:t>е</w:t>
            </w:r>
            <w:r w:rsidRPr="00C271E2">
              <w:rPr>
                <w:color w:val="000000"/>
                <w:spacing w:val="-5"/>
                <w:w w:val="97"/>
                <w:sz w:val="20"/>
                <w:szCs w:val="20"/>
              </w:rPr>
              <w:t>н</w:t>
            </w:r>
            <w:r w:rsidRPr="00C271E2">
              <w:rPr>
                <w:color w:val="000000"/>
                <w:spacing w:val="-5"/>
                <w:w w:val="96"/>
                <w:sz w:val="20"/>
                <w:szCs w:val="20"/>
              </w:rPr>
              <w:t>и</w:t>
            </w:r>
            <w:r w:rsidRPr="00C271E2">
              <w:rPr>
                <w:color w:val="000000"/>
                <w:spacing w:val="-6"/>
                <w:sz w:val="20"/>
                <w:szCs w:val="20"/>
              </w:rPr>
              <w:t>е</w:t>
            </w:r>
            <w:r w:rsidRPr="00C271E2">
              <w:rPr>
                <w:color w:val="000000"/>
                <w:spacing w:val="-10"/>
                <w:w w:val="90"/>
                <w:sz w:val="20"/>
                <w:szCs w:val="20"/>
              </w:rPr>
              <w:t>»</w:t>
            </w:r>
            <w:r w:rsidRPr="00C271E2">
              <w:rPr>
                <w:color w:val="000000"/>
                <w:spacing w:val="-6"/>
                <w:w w:val="90"/>
                <w:sz w:val="20"/>
                <w:szCs w:val="20"/>
              </w:rPr>
              <w:t>.</w:t>
            </w:r>
            <w:r w:rsidRPr="00C271E2">
              <w:rPr>
                <w:color w:val="000000"/>
                <w:spacing w:val="16"/>
                <w:sz w:val="20"/>
                <w:szCs w:val="20"/>
              </w:rPr>
              <w:t xml:space="preserve"> </w:t>
            </w:r>
            <w:r w:rsidRPr="00C271E2">
              <w:rPr>
                <w:color w:val="000000"/>
                <w:spacing w:val="-9"/>
                <w:w w:val="111"/>
                <w:sz w:val="20"/>
                <w:szCs w:val="20"/>
              </w:rPr>
              <w:t>У</w:t>
            </w:r>
            <w:r w:rsidRPr="00C271E2">
              <w:rPr>
                <w:color w:val="000000"/>
                <w:spacing w:val="-8"/>
                <w:w w:val="99"/>
                <w:sz w:val="20"/>
                <w:szCs w:val="20"/>
              </w:rPr>
              <w:t>п</w:t>
            </w:r>
            <w:r w:rsidRPr="00C271E2">
              <w:rPr>
                <w:color w:val="000000"/>
                <w:spacing w:val="-8"/>
                <w:w w:val="90"/>
                <w:sz w:val="20"/>
                <w:szCs w:val="20"/>
              </w:rPr>
              <w:t>р</w:t>
            </w:r>
            <w:r w:rsidRPr="00C271E2">
              <w:rPr>
                <w:color w:val="000000"/>
                <w:spacing w:val="-8"/>
                <w:sz w:val="20"/>
                <w:szCs w:val="20"/>
              </w:rPr>
              <w:t>а</w:t>
            </w:r>
            <w:r w:rsidRPr="00C271E2">
              <w:rPr>
                <w:color w:val="000000"/>
                <w:spacing w:val="-7"/>
                <w:w w:val="89"/>
                <w:sz w:val="20"/>
                <w:szCs w:val="20"/>
              </w:rPr>
              <w:t>в</w:t>
            </w:r>
            <w:r w:rsidRPr="00C271E2">
              <w:rPr>
                <w:color w:val="000000"/>
                <w:spacing w:val="-8"/>
                <w:w w:val="86"/>
                <w:sz w:val="20"/>
                <w:szCs w:val="20"/>
              </w:rPr>
              <w:t>л</w:t>
            </w:r>
            <w:r w:rsidRPr="00C271E2">
              <w:rPr>
                <w:color w:val="000000"/>
                <w:spacing w:val="-8"/>
                <w:sz w:val="20"/>
                <w:szCs w:val="20"/>
              </w:rPr>
              <w:t>е</w:t>
            </w:r>
            <w:r w:rsidRPr="00C271E2">
              <w:rPr>
                <w:color w:val="000000"/>
                <w:spacing w:val="-8"/>
                <w:w w:val="97"/>
                <w:sz w:val="20"/>
                <w:szCs w:val="20"/>
              </w:rPr>
              <w:t>н</w:t>
            </w:r>
            <w:r w:rsidRPr="00C271E2">
              <w:rPr>
                <w:color w:val="000000"/>
                <w:spacing w:val="-6"/>
                <w:w w:val="96"/>
                <w:sz w:val="20"/>
                <w:szCs w:val="20"/>
              </w:rPr>
              <w:t>и</w:t>
            </w:r>
            <w:r w:rsidRPr="00C271E2">
              <w:rPr>
                <w:color w:val="000000"/>
                <w:spacing w:val="-8"/>
                <w:sz w:val="20"/>
                <w:szCs w:val="20"/>
              </w:rPr>
              <w:t>е</w:t>
            </w:r>
            <w:r w:rsidRPr="00C271E2">
              <w:rPr>
                <w:color w:val="000000"/>
                <w:spacing w:val="13"/>
                <w:sz w:val="20"/>
                <w:szCs w:val="20"/>
              </w:rPr>
              <w:t xml:space="preserve"> </w:t>
            </w:r>
            <w:r w:rsidRPr="00C271E2">
              <w:rPr>
                <w:color w:val="000000"/>
                <w:spacing w:val="-5"/>
                <w:w w:val="86"/>
                <w:sz w:val="20"/>
                <w:szCs w:val="20"/>
              </w:rPr>
              <w:t>з</w:t>
            </w:r>
            <w:r w:rsidRPr="00C271E2">
              <w:rPr>
                <w:color w:val="000000"/>
                <w:spacing w:val="-6"/>
                <w:sz w:val="20"/>
                <w:szCs w:val="20"/>
              </w:rPr>
              <w:t>а</w:t>
            </w:r>
            <w:r w:rsidRPr="00C271E2">
              <w:rPr>
                <w:color w:val="000000"/>
                <w:spacing w:val="-5"/>
                <w:w w:val="96"/>
                <w:sz w:val="20"/>
                <w:szCs w:val="20"/>
              </w:rPr>
              <w:t>и</w:t>
            </w:r>
            <w:r w:rsidRPr="00C271E2">
              <w:rPr>
                <w:color w:val="000000"/>
                <w:spacing w:val="-5"/>
                <w:w w:val="97"/>
                <w:sz w:val="20"/>
                <w:szCs w:val="20"/>
              </w:rPr>
              <w:t>н</w:t>
            </w:r>
            <w:r w:rsidRPr="00C271E2">
              <w:rPr>
                <w:color w:val="000000"/>
                <w:spacing w:val="-5"/>
                <w:w w:val="95"/>
                <w:sz w:val="20"/>
                <w:szCs w:val="20"/>
              </w:rPr>
              <w:t>т</w:t>
            </w:r>
            <w:r w:rsidRPr="00C271E2">
              <w:rPr>
                <w:color w:val="000000"/>
                <w:spacing w:val="-6"/>
                <w:sz w:val="20"/>
                <w:szCs w:val="20"/>
              </w:rPr>
              <w:t>е</w:t>
            </w:r>
            <w:r w:rsidRPr="00C271E2">
              <w:rPr>
                <w:color w:val="000000"/>
                <w:spacing w:val="-6"/>
                <w:w w:val="90"/>
                <w:sz w:val="20"/>
                <w:szCs w:val="20"/>
              </w:rPr>
              <w:t>р</w:t>
            </w:r>
            <w:r w:rsidRPr="00C271E2">
              <w:rPr>
                <w:color w:val="000000"/>
                <w:spacing w:val="-7"/>
                <w:sz w:val="20"/>
                <w:szCs w:val="20"/>
              </w:rPr>
              <w:t>е</w:t>
            </w:r>
            <w:r w:rsidRPr="00C271E2">
              <w:rPr>
                <w:color w:val="000000"/>
                <w:spacing w:val="-7"/>
                <w:w w:val="89"/>
                <w:sz w:val="20"/>
                <w:szCs w:val="20"/>
              </w:rPr>
              <w:t>с</w:t>
            </w:r>
            <w:r w:rsidRPr="00C271E2">
              <w:rPr>
                <w:color w:val="000000"/>
                <w:spacing w:val="-2"/>
                <w:w w:val="90"/>
                <w:sz w:val="20"/>
                <w:szCs w:val="20"/>
              </w:rPr>
              <w:t>о</w:t>
            </w:r>
            <w:r w:rsidRPr="00C271E2">
              <w:rPr>
                <w:color w:val="000000"/>
                <w:spacing w:val="-4"/>
                <w:w w:val="89"/>
                <w:sz w:val="20"/>
                <w:szCs w:val="20"/>
              </w:rPr>
              <w:t>в</w:t>
            </w:r>
            <w:r w:rsidRPr="00C271E2">
              <w:rPr>
                <w:color w:val="000000"/>
                <w:spacing w:val="-6"/>
                <w:sz w:val="20"/>
                <w:szCs w:val="20"/>
              </w:rPr>
              <w:t>а</w:t>
            </w:r>
            <w:r w:rsidRPr="00C271E2">
              <w:rPr>
                <w:color w:val="000000"/>
                <w:spacing w:val="-10"/>
                <w:w w:val="97"/>
                <w:sz w:val="20"/>
                <w:szCs w:val="20"/>
              </w:rPr>
              <w:t>н</w:t>
            </w:r>
            <w:r w:rsidRPr="00C271E2">
              <w:rPr>
                <w:color w:val="000000"/>
                <w:spacing w:val="-6"/>
                <w:w w:val="97"/>
                <w:sz w:val="20"/>
                <w:szCs w:val="20"/>
              </w:rPr>
              <w:t>н</w:t>
            </w:r>
            <w:r w:rsidRPr="00C271E2">
              <w:rPr>
                <w:color w:val="000000"/>
                <w:spacing w:val="-4"/>
                <w:w w:val="93"/>
                <w:sz w:val="20"/>
                <w:szCs w:val="20"/>
              </w:rPr>
              <w:t>ы</w:t>
            </w:r>
            <w:r w:rsidRPr="00C271E2">
              <w:rPr>
                <w:color w:val="000000"/>
                <w:spacing w:val="-8"/>
                <w:w w:val="92"/>
                <w:sz w:val="20"/>
                <w:szCs w:val="20"/>
              </w:rPr>
              <w:t>м</w:t>
            </w:r>
            <w:r w:rsidRPr="00C271E2">
              <w:rPr>
                <w:color w:val="000000"/>
                <w:spacing w:val="-6"/>
                <w:w w:val="96"/>
                <w:sz w:val="20"/>
                <w:szCs w:val="20"/>
              </w:rPr>
              <w:t>и</w:t>
            </w:r>
            <w:r w:rsidRPr="00C271E2">
              <w:rPr>
                <w:color w:val="000000"/>
                <w:spacing w:val="16"/>
                <w:sz w:val="20"/>
                <w:szCs w:val="20"/>
              </w:rPr>
              <w:t xml:space="preserve"> </w:t>
            </w:r>
            <w:r w:rsidRPr="00C271E2">
              <w:rPr>
                <w:color w:val="000000"/>
                <w:spacing w:val="-3"/>
                <w:w w:val="89"/>
                <w:sz w:val="20"/>
                <w:szCs w:val="20"/>
              </w:rPr>
              <w:t>с</w:t>
            </w:r>
            <w:r w:rsidRPr="00C271E2">
              <w:rPr>
                <w:color w:val="000000"/>
                <w:spacing w:val="-7"/>
                <w:w w:val="95"/>
                <w:sz w:val="20"/>
                <w:szCs w:val="20"/>
              </w:rPr>
              <w:t>т</w:t>
            </w:r>
            <w:r w:rsidRPr="00C271E2">
              <w:rPr>
                <w:color w:val="000000"/>
                <w:spacing w:val="1"/>
                <w:w w:val="90"/>
                <w:sz w:val="20"/>
                <w:szCs w:val="20"/>
              </w:rPr>
              <w:t>о</w:t>
            </w:r>
            <w:r w:rsidRPr="00C271E2">
              <w:rPr>
                <w:color w:val="000000"/>
                <w:spacing w:val="-7"/>
                <w:w w:val="90"/>
                <w:sz w:val="20"/>
                <w:szCs w:val="20"/>
              </w:rPr>
              <w:t>р</w:t>
            </w:r>
            <w:r w:rsidRPr="00C271E2">
              <w:rPr>
                <w:color w:val="000000"/>
                <w:spacing w:val="1"/>
                <w:w w:val="90"/>
                <w:sz w:val="20"/>
                <w:szCs w:val="20"/>
              </w:rPr>
              <w:t>о</w:t>
            </w:r>
            <w:r w:rsidRPr="00C271E2">
              <w:rPr>
                <w:color w:val="000000"/>
                <w:spacing w:val="-2"/>
                <w:w w:val="97"/>
                <w:sz w:val="20"/>
                <w:szCs w:val="20"/>
              </w:rPr>
              <w:t>н</w:t>
            </w:r>
            <w:r w:rsidRPr="00C271E2">
              <w:rPr>
                <w:color w:val="000000"/>
                <w:spacing w:val="-3"/>
                <w:sz w:val="20"/>
                <w:szCs w:val="20"/>
              </w:rPr>
              <w:t>а</w:t>
            </w:r>
            <w:r w:rsidRPr="00C271E2">
              <w:rPr>
                <w:color w:val="000000"/>
                <w:spacing w:val="-3"/>
                <w:w w:val="92"/>
                <w:sz w:val="20"/>
                <w:szCs w:val="20"/>
              </w:rPr>
              <w:t>м</w:t>
            </w:r>
            <w:r w:rsidRPr="00C271E2">
              <w:rPr>
                <w:color w:val="000000"/>
                <w:spacing w:val="-5"/>
                <w:w w:val="96"/>
                <w:sz w:val="20"/>
                <w:szCs w:val="20"/>
              </w:rPr>
              <w:t>и</w:t>
            </w:r>
            <w:r w:rsidRPr="00C271E2">
              <w:rPr>
                <w:color w:val="000000"/>
                <w:spacing w:val="-3"/>
                <w:w w:val="90"/>
                <w:sz w:val="20"/>
                <w:szCs w:val="20"/>
              </w:rPr>
              <w:t>.</w:t>
            </w:r>
            <w:r w:rsidRPr="00C271E2">
              <w:rPr>
                <w:color w:val="000000"/>
                <w:spacing w:val="16"/>
                <w:sz w:val="20"/>
                <w:szCs w:val="20"/>
              </w:rPr>
              <w:t xml:space="preserve"> </w:t>
            </w:r>
            <w:r w:rsidRPr="00C271E2">
              <w:rPr>
                <w:color w:val="000000"/>
                <w:spacing w:val="-2"/>
                <w:w w:val="83"/>
                <w:sz w:val="20"/>
                <w:szCs w:val="20"/>
              </w:rPr>
              <w:t>Р</w:t>
            </w:r>
            <w:r w:rsidRPr="00C271E2">
              <w:rPr>
                <w:color w:val="000000"/>
                <w:spacing w:val="3"/>
                <w:w w:val="90"/>
                <w:sz w:val="20"/>
                <w:szCs w:val="20"/>
              </w:rPr>
              <w:t>о</w:t>
            </w:r>
            <w:r w:rsidRPr="00C271E2">
              <w:rPr>
                <w:color w:val="000000"/>
                <w:spacing w:val="1"/>
                <w:w w:val="86"/>
                <w:sz w:val="20"/>
                <w:szCs w:val="20"/>
              </w:rPr>
              <w:t>л</w:t>
            </w:r>
            <w:r w:rsidRPr="00C271E2">
              <w:rPr>
                <w:color w:val="000000"/>
                <w:w w:val="96"/>
                <w:sz w:val="20"/>
                <w:szCs w:val="20"/>
              </w:rPr>
              <w:t>и</w:t>
            </w:r>
            <w:r w:rsidRPr="00C271E2">
              <w:rPr>
                <w:color w:val="000000"/>
                <w:spacing w:val="11"/>
                <w:sz w:val="20"/>
                <w:szCs w:val="20"/>
              </w:rPr>
              <w:t xml:space="preserve"> </w:t>
            </w:r>
            <w:r w:rsidRPr="00C271E2">
              <w:rPr>
                <w:color w:val="000000"/>
                <w:spacing w:val="-9"/>
                <w:w w:val="92"/>
                <w:sz w:val="20"/>
                <w:szCs w:val="20"/>
              </w:rPr>
              <w:t>м</w:t>
            </w:r>
            <w:r w:rsidRPr="00C271E2">
              <w:rPr>
                <w:color w:val="000000"/>
                <w:spacing w:val="-11"/>
                <w:sz w:val="20"/>
                <w:szCs w:val="20"/>
              </w:rPr>
              <w:t>е</w:t>
            </w:r>
            <w:r w:rsidRPr="00C271E2">
              <w:rPr>
                <w:color w:val="000000"/>
                <w:spacing w:val="-11"/>
                <w:w w:val="97"/>
                <w:sz w:val="20"/>
                <w:szCs w:val="20"/>
              </w:rPr>
              <w:t>н</w:t>
            </w:r>
            <w:r w:rsidRPr="00C271E2">
              <w:rPr>
                <w:color w:val="000000"/>
                <w:spacing w:val="-11"/>
                <w:sz w:val="20"/>
                <w:szCs w:val="20"/>
              </w:rPr>
              <w:t>е</w:t>
            </w:r>
            <w:r w:rsidRPr="00C271E2">
              <w:rPr>
                <w:color w:val="000000"/>
                <w:spacing w:val="-12"/>
                <w:w w:val="87"/>
                <w:sz w:val="20"/>
                <w:szCs w:val="20"/>
              </w:rPr>
              <w:t>д</w:t>
            </w:r>
            <w:r w:rsidRPr="00C271E2">
              <w:rPr>
                <w:color w:val="000000"/>
                <w:spacing w:val="-10"/>
                <w:w w:val="103"/>
                <w:sz w:val="20"/>
                <w:szCs w:val="20"/>
              </w:rPr>
              <w:t>ж</w:t>
            </w:r>
            <w:r w:rsidRPr="00C271E2">
              <w:rPr>
                <w:color w:val="000000"/>
                <w:spacing w:val="-11"/>
                <w:sz w:val="20"/>
                <w:szCs w:val="20"/>
              </w:rPr>
              <w:t>е</w:t>
            </w:r>
            <w:r w:rsidRPr="00C271E2">
              <w:rPr>
                <w:color w:val="000000"/>
                <w:spacing w:val="-11"/>
                <w:w w:val="90"/>
                <w:sz w:val="20"/>
                <w:szCs w:val="20"/>
              </w:rPr>
              <w:t>р</w:t>
            </w:r>
            <w:r w:rsidRPr="00C271E2">
              <w:rPr>
                <w:color w:val="000000"/>
                <w:spacing w:val="-12"/>
                <w:sz w:val="20"/>
                <w:szCs w:val="20"/>
              </w:rPr>
              <w:t>а</w:t>
            </w:r>
            <w:r w:rsidRPr="00C271E2">
              <w:rPr>
                <w:color w:val="000000"/>
                <w:spacing w:val="-11"/>
                <w:w w:val="90"/>
                <w:sz w:val="20"/>
                <w:szCs w:val="20"/>
              </w:rPr>
              <w:t>.</w:t>
            </w:r>
            <w:r w:rsidRPr="00C271E2">
              <w:rPr>
                <w:color w:val="000000"/>
                <w:sz w:val="20"/>
                <w:szCs w:val="20"/>
              </w:rPr>
              <w:t xml:space="preserve"> </w:t>
            </w:r>
            <w:r w:rsidRPr="00C271E2">
              <w:rPr>
                <w:color w:val="000000"/>
                <w:spacing w:val="-8"/>
                <w:w w:val="101"/>
                <w:sz w:val="20"/>
                <w:szCs w:val="20"/>
              </w:rPr>
              <w:t>Д</w:t>
            </w:r>
            <w:r w:rsidRPr="00C271E2">
              <w:rPr>
                <w:color w:val="000000"/>
                <w:spacing w:val="-8"/>
                <w:sz w:val="20"/>
                <w:szCs w:val="20"/>
              </w:rPr>
              <w:t>е</w:t>
            </w:r>
            <w:r w:rsidRPr="00C271E2">
              <w:rPr>
                <w:color w:val="000000"/>
                <w:spacing w:val="-8"/>
                <w:w w:val="86"/>
                <w:sz w:val="20"/>
                <w:szCs w:val="20"/>
              </w:rPr>
              <w:t>л</w:t>
            </w:r>
            <w:r w:rsidRPr="00C271E2">
              <w:rPr>
                <w:color w:val="000000"/>
                <w:spacing w:val="-9"/>
                <w:sz w:val="20"/>
                <w:szCs w:val="20"/>
              </w:rPr>
              <w:t>е</w:t>
            </w:r>
            <w:r w:rsidRPr="00C271E2">
              <w:rPr>
                <w:color w:val="000000"/>
                <w:spacing w:val="-6"/>
                <w:w w:val="112"/>
                <w:sz w:val="20"/>
                <w:szCs w:val="20"/>
              </w:rPr>
              <w:t>г</w:t>
            </w:r>
            <w:r w:rsidRPr="00C271E2">
              <w:rPr>
                <w:color w:val="000000"/>
                <w:spacing w:val="-7"/>
                <w:w w:val="96"/>
                <w:sz w:val="20"/>
                <w:szCs w:val="20"/>
              </w:rPr>
              <w:t>и</w:t>
            </w:r>
            <w:r w:rsidRPr="00C271E2">
              <w:rPr>
                <w:color w:val="000000"/>
                <w:spacing w:val="-8"/>
                <w:w w:val="90"/>
                <w:sz w:val="20"/>
                <w:szCs w:val="20"/>
              </w:rPr>
              <w:t>ро</w:t>
            </w:r>
            <w:r w:rsidRPr="00C271E2">
              <w:rPr>
                <w:color w:val="000000"/>
                <w:spacing w:val="-6"/>
                <w:w w:val="89"/>
                <w:sz w:val="20"/>
                <w:szCs w:val="20"/>
              </w:rPr>
              <w:t>в</w:t>
            </w:r>
            <w:r w:rsidRPr="00C271E2">
              <w:rPr>
                <w:color w:val="000000"/>
                <w:spacing w:val="-8"/>
                <w:sz w:val="20"/>
                <w:szCs w:val="20"/>
              </w:rPr>
              <w:t>а</w:t>
            </w:r>
            <w:r w:rsidRPr="00C271E2">
              <w:rPr>
                <w:color w:val="000000"/>
                <w:spacing w:val="-8"/>
                <w:w w:val="97"/>
                <w:sz w:val="20"/>
                <w:szCs w:val="20"/>
              </w:rPr>
              <w:t>н</w:t>
            </w:r>
            <w:r w:rsidRPr="00C271E2">
              <w:rPr>
                <w:color w:val="000000"/>
                <w:spacing w:val="-7"/>
                <w:w w:val="96"/>
                <w:sz w:val="20"/>
                <w:szCs w:val="20"/>
              </w:rPr>
              <w:t>и</w:t>
            </w:r>
            <w:r w:rsidRPr="00C271E2">
              <w:rPr>
                <w:color w:val="000000"/>
                <w:spacing w:val="-8"/>
                <w:sz w:val="20"/>
                <w:szCs w:val="20"/>
              </w:rPr>
              <w:t>е</w:t>
            </w:r>
            <w:r>
              <w:rPr>
                <w:color w:val="000000"/>
                <w:spacing w:val="-10"/>
                <w:sz w:val="20"/>
                <w:szCs w:val="20"/>
              </w:rPr>
              <w:t>.</w:t>
            </w:r>
          </w:p>
        </w:tc>
        <w:tc>
          <w:tcPr>
            <w:tcW w:w="967" w:type="dxa"/>
            <w:vMerge/>
            <w:vAlign w:val="center"/>
          </w:tcPr>
          <w:p w:rsidR="0004681A" w:rsidRPr="00B67060" w:rsidRDefault="0004681A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681A" w:rsidTr="007B1117">
        <w:trPr>
          <w:trHeight w:val="20"/>
        </w:trPr>
        <w:tc>
          <w:tcPr>
            <w:tcW w:w="2087" w:type="dxa"/>
            <w:vMerge w:val="restart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6706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B67060">
              <w:rPr>
                <w:b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w w:val="108"/>
              </w:rPr>
              <w:t xml:space="preserve"> </w:t>
            </w:r>
            <w:r w:rsidRPr="00C271E2">
              <w:rPr>
                <w:b/>
                <w:bCs/>
                <w:color w:val="000000"/>
                <w:spacing w:val="-2"/>
                <w:w w:val="108"/>
                <w:sz w:val="20"/>
                <w:szCs w:val="20"/>
              </w:rPr>
              <w:t>П</w:t>
            </w:r>
            <w:r w:rsidRPr="00C271E2">
              <w:rPr>
                <w:b/>
                <w:bCs/>
                <w:color w:val="000000"/>
                <w:spacing w:val="-2"/>
                <w:w w:val="88"/>
                <w:sz w:val="20"/>
                <w:szCs w:val="20"/>
              </w:rPr>
              <w:t>л</w:t>
            </w:r>
            <w:r w:rsidRPr="00C271E2">
              <w:rPr>
                <w:b/>
                <w:bCs/>
                <w:color w:val="000000"/>
                <w:spacing w:val="-2"/>
                <w:w w:val="90"/>
                <w:sz w:val="20"/>
                <w:szCs w:val="20"/>
              </w:rPr>
              <w:t>а</w:t>
            </w:r>
            <w:r w:rsidRPr="00C271E2">
              <w:rPr>
                <w:b/>
                <w:bCs/>
                <w:color w:val="000000"/>
                <w:spacing w:val="-2"/>
                <w:w w:val="95"/>
                <w:sz w:val="20"/>
                <w:szCs w:val="20"/>
              </w:rPr>
              <w:t>н</w:t>
            </w:r>
            <w:r w:rsidRPr="00C271E2">
              <w:rPr>
                <w:b/>
                <w:bCs/>
                <w:color w:val="000000"/>
                <w:spacing w:val="-4"/>
                <w:w w:val="94"/>
                <w:sz w:val="20"/>
                <w:szCs w:val="20"/>
              </w:rPr>
              <w:t>и</w:t>
            </w:r>
            <w:r w:rsidRPr="00C271E2">
              <w:rPr>
                <w:b/>
                <w:bCs/>
                <w:color w:val="000000"/>
                <w:spacing w:val="-2"/>
                <w:w w:val="91"/>
                <w:sz w:val="20"/>
                <w:szCs w:val="20"/>
              </w:rPr>
              <w:t>р</w:t>
            </w:r>
            <w:r w:rsidRPr="00C271E2">
              <w:rPr>
                <w:b/>
                <w:bCs/>
                <w:color w:val="000000"/>
                <w:spacing w:val="-2"/>
                <w:w w:val="82"/>
                <w:sz w:val="20"/>
                <w:szCs w:val="20"/>
              </w:rPr>
              <w:t>о</w:t>
            </w:r>
            <w:r w:rsidRPr="00C271E2">
              <w:rPr>
                <w:b/>
                <w:bCs/>
                <w:color w:val="000000"/>
                <w:spacing w:val="-2"/>
                <w:w w:val="88"/>
                <w:sz w:val="20"/>
                <w:szCs w:val="20"/>
              </w:rPr>
              <w:t>в</w:t>
            </w:r>
            <w:r w:rsidRPr="00C271E2">
              <w:rPr>
                <w:b/>
                <w:bCs/>
                <w:color w:val="000000"/>
                <w:spacing w:val="-2"/>
                <w:w w:val="90"/>
                <w:sz w:val="20"/>
                <w:szCs w:val="20"/>
              </w:rPr>
              <w:t>а</w:t>
            </w:r>
            <w:r w:rsidRPr="00C271E2">
              <w:rPr>
                <w:b/>
                <w:bCs/>
                <w:color w:val="000000"/>
                <w:spacing w:val="-2"/>
                <w:w w:val="95"/>
                <w:sz w:val="20"/>
                <w:szCs w:val="20"/>
              </w:rPr>
              <w:t>н</w:t>
            </w:r>
            <w:r w:rsidRPr="00C271E2">
              <w:rPr>
                <w:b/>
                <w:bCs/>
                <w:color w:val="000000"/>
                <w:spacing w:val="-1"/>
                <w:w w:val="94"/>
                <w:sz w:val="20"/>
                <w:szCs w:val="20"/>
              </w:rPr>
              <w:t>и</w:t>
            </w:r>
            <w:r w:rsidRPr="00C271E2">
              <w:rPr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C271E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C271E2">
              <w:rPr>
                <w:b/>
                <w:bCs/>
                <w:color w:val="000000"/>
                <w:w w:val="94"/>
                <w:sz w:val="20"/>
                <w:szCs w:val="20"/>
              </w:rPr>
              <w:t>и</w:t>
            </w:r>
            <w:r w:rsidRPr="00C271E2"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 w:rsidRPr="00C271E2">
              <w:rPr>
                <w:b/>
                <w:bCs/>
                <w:color w:val="000000"/>
                <w:spacing w:val="-5"/>
                <w:w w:val="90"/>
                <w:sz w:val="20"/>
                <w:szCs w:val="20"/>
              </w:rPr>
              <w:t>у</w:t>
            </w:r>
            <w:r w:rsidRPr="00C271E2">
              <w:rPr>
                <w:b/>
                <w:bCs/>
                <w:color w:val="000000"/>
                <w:spacing w:val="-5"/>
                <w:w w:val="95"/>
                <w:sz w:val="20"/>
                <w:szCs w:val="20"/>
              </w:rPr>
              <w:t>п</w:t>
            </w:r>
            <w:r w:rsidRPr="00C271E2">
              <w:rPr>
                <w:b/>
                <w:bCs/>
                <w:color w:val="000000"/>
                <w:spacing w:val="-5"/>
                <w:w w:val="91"/>
                <w:sz w:val="20"/>
                <w:szCs w:val="20"/>
              </w:rPr>
              <w:t>р</w:t>
            </w:r>
            <w:r w:rsidRPr="00C271E2">
              <w:rPr>
                <w:b/>
                <w:bCs/>
                <w:color w:val="000000"/>
                <w:spacing w:val="-5"/>
                <w:w w:val="90"/>
                <w:sz w:val="20"/>
                <w:szCs w:val="20"/>
              </w:rPr>
              <w:t>а</w:t>
            </w:r>
            <w:r w:rsidRPr="00C271E2">
              <w:rPr>
                <w:b/>
                <w:bCs/>
                <w:color w:val="000000"/>
                <w:spacing w:val="-5"/>
                <w:w w:val="88"/>
                <w:sz w:val="20"/>
                <w:szCs w:val="20"/>
              </w:rPr>
              <w:t>вл</w:t>
            </w:r>
            <w:r w:rsidRPr="00C271E2">
              <w:rPr>
                <w:b/>
                <w:bCs/>
                <w:color w:val="000000"/>
                <w:spacing w:val="-5"/>
                <w:sz w:val="20"/>
                <w:szCs w:val="20"/>
              </w:rPr>
              <w:t>е</w:t>
            </w:r>
            <w:r w:rsidRPr="00C271E2">
              <w:rPr>
                <w:b/>
                <w:bCs/>
                <w:color w:val="000000"/>
                <w:spacing w:val="-9"/>
                <w:w w:val="95"/>
                <w:sz w:val="20"/>
                <w:szCs w:val="20"/>
              </w:rPr>
              <w:t>н</w:t>
            </w:r>
            <w:r w:rsidRPr="00C271E2">
              <w:rPr>
                <w:b/>
                <w:bCs/>
                <w:color w:val="000000"/>
                <w:spacing w:val="-5"/>
                <w:w w:val="94"/>
                <w:sz w:val="20"/>
                <w:szCs w:val="20"/>
              </w:rPr>
              <w:t>и</w:t>
            </w:r>
            <w:r w:rsidRPr="00C271E2">
              <w:rPr>
                <w:b/>
                <w:bCs/>
                <w:color w:val="000000"/>
                <w:spacing w:val="-5"/>
                <w:sz w:val="20"/>
                <w:szCs w:val="20"/>
              </w:rPr>
              <w:t>е</w:t>
            </w:r>
            <w:r w:rsidRPr="00C271E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C271E2">
              <w:rPr>
                <w:b/>
                <w:bCs/>
                <w:color w:val="000000"/>
                <w:spacing w:val="-10"/>
                <w:w w:val="88"/>
                <w:sz w:val="20"/>
                <w:szCs w:val="20"/>
              </w:rPr>
              <w:t>в</w:t>
            </w:r>
            <w:r w:rsidRPr="00C271E2">
              <w:rPr>
                <w:b/>
                <w:bCs/>
                <w:color w:val="000000"/>
                <w:spacing w:val="-10"/>
                <w:w w:val="91"/>
                <w:sz w:val="20"/>
                <w:szCs w:val="20"/>
              </w:rPr>
              <w:t>р</w:t>
            </w:r>
            <w:r w:rsidRPr="00C271E2">
              <w:rPr>
                <w:b/>
                <w:bCs/>
                <w:color w:val="000000"/>
                <w:spacing w:val="-10"/>
                <w:sz w:val="20"/>
                <w:szCs w:val="20"/>
              </w:rPr>
              <w:t>е</w:t>
            </w:r>
            <w:r w:rsidRPr="00C271E2">
              <w:rPr>
                <w:b/>
                <w:bCs/>
                <w:color w:val="000000"/>
                <w:spacing w:val="-10"/>
                <w:w w:val="92"/>
                <w:sz w:val="20"/>
                <w:szCs w:val="20"/>
              </w:rPr>
              <w:t>м</w:t>
            </w:r>
            <w:r w:rsidRPr="00C271E2">
              <w:rPr>
                <w:b/>
                <w:bCs/>
                <w:color w:val="000000"/>
                <w:spacing w:val="-11"/>
                <w:sz w:val="20"/>
                <w:szCs w:val="20"/>
              </w:rPr>
              <w:t>е</w:t>
            </w:r>
            <w:r w:rsidRPr="00C271E2">
              <w:rPr>
                <w:b/>
                <w:bCs/>
                <w:color w:val="000000"/>
                <w:spacing w:val="-14"/>
                <w:w w:val="95"/>
                <w:sz w:val="20"/>
                <w:szCs w:val="20"/>
              </w:rPr>
              <w:t>н</w:t>
            </w:r>
            <w:r w:rsidRPr="00C271E2">
              <w:rPr>
                <w:b/>
                <w:bCs/>
                <w:color w:val="000000"/>
                <w:spacing w:val="-10"/>
                <w:sz w:val="20"/>
                <w:szCs w:val="20"/>
              </w:rPr>
              <w:t>е</w:t>
            </w:r>
            <w:r w:rsidRPr="00C271E2">
              <w:rPr>
                <w:b/>
                <w:bCs/>
                <w:color w:val="000000"/>
                <w:spacing w:val="-10"/>
                <w:w w:val="92"/>
                <w:sz w:val="20"/>
                <w:szCs w:val="20"/>
              </w:rPr>
              <w:t>м</w:t>
            </w:r>
          </w:p>
        </w:tc>
        <w:tc>
          <w:tcPr>
            <w:tcW w:w="11346" w:type="dxa"/>
          </w:tcPr>
          <w:p w:rsidR="0004681A" w:rsidRPr="0086406C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86406C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vAlign w:val="center"/>
          </w:tcPr>
          <w:p w:rsidR="0004681A" w:rsidRPr="00B67060" w:rsidRDefault="0004681A" w:rsidP="006E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41" w:type="dxa"/>
            <w:vMerge w:val="restart"/>
            <w:tcBorders>
              <w:bottom w:val="nil"/>
            </w:tcBorders>
            <w:vAlign w:val="center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1,3</w:t>
            </w:r>
          </w:p>
        </w:tc>
      </w:tr>
      <w:tr w:rsidR="0004681A" w:rsidTr="007B1117">
        <w:trPr>
          <w:trHeight w:val="20"/>
        </w:trPr>
        <w:tc>
          <w:tcPr>
            <w:tcW w:w="0" w:type="auto"/>
            <w:vMerge/>
            <w:vAlign w:val="center"/>
          </w:tcPr>
          <w:p w:rsidR="0004681A" w:rsidRPr="00B67060" w:rsidRDefault="000468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6" w:type="dxa"/>
          </w:tcPr>
          <w:p w:rsidR="0004681A" w:rsidRPr="0086406C" w:rsidRDefault="0004681A" w:rsidP="00977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6406C">
              <w:rPr>
                <w:bCs/>
                <w:sz w:val="20"/>
                <w:szCs w:val="20"/>
              </w:rPr>
              <w:t>SMART-цели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86406C">
              <w:rPr>
                <w:color w:val="000000"/>
                <w:spacing w:val="-7"/>
                <w:sz w:val="20"/>
                <w:szCs w:val="20"/>
              </w:rPr>
              <w:t xml:space="preserve">Принцип 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Паретто. </w:t>
            </w:r>
            <w:r w:rsidRPr="0086406C">
              <w:rPr>
                <w:bCs/>
                <w:sz w:val="20"/>
                <w:szCs w:val="20"/>
              </w:rPr>
              <w:t>Принцип ABC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86406C">
              <w:rPr>
                <w:bCs/>
                <w:sz w:val="20"/>
                <w:szCs w:val="20"/>
              </w:rPr>
              <w:t>Ресурсно-календарный график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6406C">
              <w:rPr>
                <w:bCs/>
                <w:sz w:val="20"/>
                <w:szCs w:val="20"/>
              </w:rPr>
              <w:t>планирования времени</w:t>
            </w:r>
          </w:p>
          <w:p w:rsidR="0004681A" w:rsidRPr="00B67060" w:rsidRDefault="0004681A" w:rsidP="00977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7" w:type="dxa"/>
            <w:vMerge/>
            <w:vAlign w:val="center"/>
          </w:tcPr>
          <w:p w:rsidR="0004681A" w:rsidRPr="00B67060" w:rsidRDefault="0004681A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bottom w:val="nil"/>
            </w:tcBorders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681A" w:rsidTr="007B1117">
        <w:trPr>
          <w:trHeight w:val="20"/>
        </w:trPr>
        <w:tc>
          <w:tcPr>
            <w:tcW w:w="0" w:type="auto"/>
            <w:vMerge/>
            <w:vAlign w:val="center"/>
          </w:tcPr>
          <w:p w:rsidR="0004681A" w:rsidRPr="00B67060" w:rsidRDefault="000468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6" w:type="dxa"/>
          </w:tcPr>
          <w:p w:rsidR="0004681A" w:rsidRPr="00CC0E8A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C0E8A">
              <w:rPr>
                <w:bCs/>
                <w:sz w:val="20"/>
                <w:szCs w:val="20"/>
              </w:rPr>
              <w:t>Практические занятия 1 Решение кейсов по планированию и управлению временем</w:t>
            </w:r>
          </w:p>
        </w:tc>
        <w:tc>
          <w:tcPr>
            <w:tcW w:w="967" w:type="dxa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nil"/>
              <w:bottom w:val="nil"/>
            </w:tcBorders>
            <w:vAlign w:val="center"/>
          </w:tcPr>
          <w:p w:rsidR="0004681A" w:rsidRPr="00B67060" w:rsidRDefault="0004681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681A" w:rsidTr="007B1117">
        <w:trPr>
          <w:trHeight w:val="20"/>
        </w:trPr>
        <w:tc>
          <w:tcPr>
            <w:tcW w:w="0" w:type="auto"/>
            <w:vMerge/>
            <w:vAlign w:val="center"/>
          </w:tcPr>
          <w:p w:rsidR="0004681A" w:rsidRPr="00B67060" w:rsidRDefault="000468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6" w:type="dxa"/>
          </w:tcPr>
          <w:p w:rsidR="0004681A" w:rsidRPr="00CC0E8A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C0E8A">
              <w:rPr>
                <w:bCs/>
                <w:sz w:val="20"/>
                <w:szCs w:val="20"/>
              </w:rPr>
              <w:t>Самостоятельная работа обучающихся: Подготовка сообщений «Планирование и управление временем. Планирование 60:40», «Планирование и управление временем. Принцип Эйзенхауэра»</w:t>
            </w:r>
          </w:p>
        </w:tc>
        <w:tc>
          <w:tcPr>
            <w:tcW w:w="967" w:type="dxa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top w:val="nil"/>
            </w:tcBorders>
            <w:vAlign w:val="center"/>
          </w:tcPr>
          <w:p w:rsidR="0004681A" w:rsidRPr="00B67060" w:rsidRDefault="0004681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681A" w:rsidTr="007B1117">
        <w:trPr>
          <w:trHeight w:val="20"/>
        </w:trPr>
        <w:tc>
          <w:tcPr>
            <w:tcW w:w="2087" w:type="dxa"/>
            <w:vMerge w:val="restart"/>
          </w:tcPr>
          <w:p w:rsidR="0004681A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1.3.</w:t>
            </w:r>
          </w:p>
          <w:p w:rsidR="0004681A" w:rsidRPr="00B67060" w:rsidRDefault="0004681A" w:rsidP="00977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77AB6">
              <w:rPr>
                <w:b/>
                <w:bCs/>
                <w:sz w:val="20"/>
                <w:szCs w:val="20"/>
              </w:rPr>
              <w:t>Постановка задач,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77AB6">
              <w:rPr>
                <w:b/>
                <w:bCs/>
                <w:sz w:val="20"/>
                <w:szCs w:val="20"/>
              </w:rPr>
              <w:t>организация, координация и контроль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77AB6">
              <w:rPr>
                <w:b/>
                <w:bCs/>
                <w:sz w:val="20"/>
                <w:szCs w:val="20"/>
              </w:rPr>
              <w:t>деятельности подчиненных</w:t>
            </w:r>
          </w:p>
        </w:tc>
        <w:tc>
          <w:tcPr>
            <w:tcW w:w="11346" w:type="dxa"/>
          </w:tcPr>
          <w:p w:rsidR="0004681A" w:rsidRPr="0086406C" w:rsidRDefault="0004681A" w:rsidP="0086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86406C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vAlign w:val="center"/>
          </w:tcPr>
          <w:p w:rsidR="0004681A" w:rsidRPr="00B67060" w:rsidRDefault="0004681A" w:rsidP="006E4002">
            <w:pPr>
              <w:tabs>
                <w:tab w:val="left" w:pos="340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vMerge w:val="restart"/>
            <w:vAlign w:val="center"/>
          </w:tcPr>
          <w:p w:rsidR="0004681A" w:rsidRPr="00B67060" w:rsidRDefault="0004681A" w:rsidP="006E400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1,3</w:t>
            </w:r>
          </w:p>
        </w:tc>
      </w:tr>
      <w:tr w:rsidR="0004681A" w:rsidTr="007B1117">
        <w:trPr>
          <w:trHeight w:val="20"/>
        </w:trPr>
        <w:tc>
          <w:tcPr>
            <w:tcW w:w="2087" w:type="dxa"/>
            <w:vMerge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6" w:type="dxa"/>
          </w:tcPr>
          <w:p w:rsidR="0004681A" w:rsidRPr="0086406C" w:rsidRDefault="0004681A" w:rsidP="00BE1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6406C">
              <w:rPr>
                <w:bCs/>
                <w:sz w:val="20"/>
                <w:szCs w:val="20"/>
              </w:rPr>
              <w:t>Способы постановки целей и задач в организации, Ключевые аспекты и сущность управленческого контроля. Рациональный процесс планирования и контроля</w:t>
            </w:r>
          </w:p>
        </w:tc>
        <w:tc>
          <w:tcPr>
            <w:tcW w:w="967" w:type="dxa"/>
            <w:vMerge/>
          </w:tcPr>
          <w:p w:rsidR="0004681A" w:rsidRPr="00B67060" w:rsidRDefault="0004681A" w:rsidP="0086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bottom w:val="nil"/>
            </w:tcBorders>
            <w:vAlign w:val="center"/>
          </w:tcPr>
          <w:p w:rsidR="0004681A" w:rsidRPr="00B67060" w:rsidRDefault="0004681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681A" w:rsidTr="007B1117">
        <w:trPr>
          <w:trHeight w:val="20"/>
        </w:trPr>
        <w:tc>
          <w:tcPr>
            <w:tcW w:w="2087" w:type="dxa"/>
            <w:vMerge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6" w:type="dxa"/>
          </w:tcPr>
          <w:p w:rsidR="0004681A" w:rsidRPr="00CC0E8A" w:rsidRDefault="0004681A" w:rsidP="0086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C0E8A">
              <w:rPr>
                <w:bCs/>
                <w:sz w:val="20"/>
                <w:szCs w:val="20"/>
              </w:rPr>
              <w:t>Практические занятия 2 Решение ситуационных задач «Постановка задач подчиненным»</w:t>
            </w:r>
          </w:p>
        </w:tc>
        <w:tc>
          <w:tcPr>
            <w:tcW w:w="967" w:type="dxa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nil"/>
              <w:bottom w:val="nil"/>
            </w:tcBorders>
            <w:vAlign w:val="center"/>
          </w:tcPr>
          <w:p w:rsidR="0004681A" w:rsidRPr="00B67060" w:rsidRDefault="0004681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681A" w:rsidTr="007B1117">
        <w:trPr>
          <w:trHeight w:val="20"/>
        </w:trPr>
        <w:tc>
          <w:tcPr>
            <w:tcW w:w="2087" w:type="dxa"/>
            <w:vMerge w:val="restart"/>
          </w:tcPr>
          <w:p w:rsidR="0004681A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06C">
              <w:rPr>
                <w:b/>
                <w:bCs/>
                <w:sz w:val="20"/>
                <w:szCs w:val="20"/>
              </w:rPr>
              <w:t xml:space="preserve">Тема.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86406C">
              <w:rPr>
                <w:b/>
                <w:bCs/>
                <w:sz w:val="20"/>
                <w:szCs w:val="20"/>
              </w:rPr>
              <w:t xml:space="preserve">4 </w:t>
            </w:r>
          </w:p>
          <w:p w:rsidR="0004681A" w:rsidRPr="0086406C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06C">
              <w:rPr>
                <w:b/>
                <w:bCs/>
                <w:sz w:val="20"/>
                <w:szCs w:val="20"/>
              </w:rPr>
              <w:t>Принятие решений</w:t>
            </w:r>
          </w:p>
        </w:tc>
        <w:tc>
          <w:tcPr>
            <w:tcW w:w="11346" w:type="dxa"/>
          </w:tcPr>
          <w:p w:rsidR="0004681A" w:rsidRPr="0086406C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86406C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vAlign w:val="center"/>
          </w:tcPr>
          <w:p w:rsidR="0004681A" w:rsidRPr="00B67060" w:rsidRDefault="0004681A" w:rsidP="006E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41" w:type="dxa"/>
            <w:vMerge w:val="restart"/>
            <w:tcBorders>
              <w:bottom w:val="nil"/>
            </w:tcBorders>
            <w:vAlign w:val="center"/>
          </w:tcPr>
          <w:p w:rsidR="0004681A" w:rsidRPr="00B67060" w:rsidRDefault="0004681A" w:rsidP="006E400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1,3</w:t>
            </w:r>
          </w:p>
        </w:tc>
      </w:tr>
      <w:tr w:rsidR="0004681A" w:rsidTr="007B1117">
        <w:trPr>
          <w:trHeight w:val="20"/>
        </w:trPr>
        <w:tc>
          <w:tcPr>
            <w:tcW w:w="2087" w:type="dxa"/>
            <w:vMerge/>
          </w:tcPr>
          <w:p w:rsidR="0004681A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6" w:type="dxa"/>
          </w:tcPr>
          <w:p w:rsidR="0004681A" w:rsidRPr="0086406C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6406C">
              <w:rPr>
                <w:bCs/>
                <w:sz w:val="20"/>
                <w:szCs w:val="20"/>
              </w:rPr>
              <w:t>Типы проблем</w:t>
            </w:r>
            <w:r>
              <w:rPr>
                <w:bCs/>
                <w:sz w:val="20"/>
                <w:szCs w:val="20"/>
              </w:rPr>
              <w:t>.</w:t>
            </w:r>
            <w:r w:rsidRPr="0086406C">
              <w:rPr>
                <w:bCs/>
                <w:sz w:val="20"/>
                <w:szCs w:val="20"/>
              </w:rPr>
              <w:t xml:space="preserve"> Этапы решения проблемы</w:t>
            </w:r>
            <w:r>
              <w:rPr>
                <w:bCs/>
                <w:sz w:val="20"/>
                <w:szCs w:val="20"/>
              </w:rPr>
              <w:t>.</w:t>
            </w:r>
            <w:r w:rsidRPr="0086406C">
              <w:rPr>
                <w:bCs/>
                <w:sz w:val="20"/>
                <w:szCs w:val="20"/>
              </w:rPr>
              <w:t xml:space="preserve"> Методы решения проблем</w:t>
            </w:r>
            <w:r>
              <w:rPr>
                <w:bCs/>
                <w:sz w:val="20"/>
                <w:szCs w:val="20"/>
              </w:rPr>
              <w:t>.</w:t>
            </w:r>
            <w:r w:rsidRPr="0086406C">
              <w:rPr>
                <w:bCs/>
                <w:sz w:val="20"/>
                <w:szCs w:val="20"/>
              </w:rPr>
              <w:t xml:space="preserve"> Сущность решений в менеджменте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67" w:type="dxa"/>
            <w:vMerge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bottom w:val="nil"/>
            </w:tcBorders>
            <w:vAlign w:val="center"/>
          </w:tcPr>
          <w:p w:rsidR="0004681A" w:rsidRPr="00B67060" w:rsidRDefault="0004681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681A" w:rsidTr="007B1117">
        <w:trPr>
          <w:trHeight w:val="20"/>
        </w:trPr>
        <w:tc>
          <w:tcPr>
            <w:tcW w:w="2087" w:type="dxa"/>
            <w:vMerge/>
          </w:tcPr>
          <w:p w:rsidR="0004681A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6" w:type="dxa"/>
          </w:tcPr>
          <w:p w:rsidR="0004681A" w:rsidRPr="00CC0E8A" w:rsidRDefault="0004681A" w:rsidP="0086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C0E8A">
              <w:rPr>
                <w:bCs/>
                <w:sz w:val="20"/>
                <w:szCs w:val="20"/>
              </w:rPr>
              <w:t>Практические занятия 3 Решение кейсов «Принятие управленческих решений»</w:t>
            </w:r>
          </w:p>
        </w:tc>
        <w:tc>
          <w:tcPr>
            <w:tcW w:w="967" w:type="dxa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nil"/>
              <w:bottom w:val="nil"/>
            </w:tcBorders>
            <w:vAlign w:val="center"/>
          </w:tcPr>
          <w:p w:rsidR="0004681A" w:rsidRPr="00B67060" w:rsidRDefault="0004681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681A" w:rsidTr="007B1117">
        <w:trPr>
          <w:trHeight w:val="20"/>
        </w:trPr>
        <w:tc>
          <w:tcPr>
            <w:tcW w:w="2087" w:type="dxa"/>
            <w:vMerge w:val="restart"/>
          </w:tcPr>
          <w:p w:rsidR="0004681A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 1.5.</w:t>
            </w:r>
          </w:p>
          <w:p w:rsidR="0004681A" w:rsidRPr="0086406C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E3F89">
              <w:rPr>
                <w:b/>
                <w:color w:val="000000"/>
                <w:sz w:val="20"/>
                <w:szCs w:val="20"/>
              </w:rPr>
              <w:t>Формы власти и стили руководства</w:t>
            </w:r>
          </w:p>
        </w:tc>
        <w:tc>
          <w:tcPr>
            <w:tcW w:w="11346" w:type="dxa"/>
          </w:tcPr>
          <w:p w:rsidR="0004681A" w:rsidRPr="0086406C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86406C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vAlign w:val="center"/>
          </w:tcPr>
          <w:p w:rsidR="0004681A" w:rsidRPr="00B67060" w:rsidRDefault="0004681A" w:rsidP="006E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041" w:type="dxa"/>
            <w:vMerge w:val="restart"/>
            <w:tcBorders>
              <w:bottom w:val="nil"/>
            </w:tcBorders>
            <w:vAlign w:val="center"/>
          </w:tcPr>
          <w:p w:rsidR="0004681A" w:rsidRPr="00B67060" w:rsidRDefault="0004681A" w:rsidP="006E400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1,3</w:t>
            </w:r>
          </w:p>
        </w:tc>
      </w:tr>
      <w:tr w:rsidR="0004681A" w:rsidTr="007B1117">
        <w:trPr>
          <w:trHeight w:val="20"/>
        </w:trPr>
        <w:tc>
          <w:tcPr>
            <w:tcW w:w="2087" w:type="dxa"/>
            <w:vMerge/>
          </w:tcPr>
          <w:p w:rsidR="0004681A" w:rsidRPr="0086406C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6" w:type="dxa"/>
          </w:tcPr>
          <w:p w:rsidR="0004681A" w:rsidRPr="0086406C" w:rsidRDefault="0004681A" w:rsidP="006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6A2F80">
              <w:rPr>
                <w:bCs/>
                <w:sz w:val="20"/>
                <w:szCs w:val="20"/>
              </w:rPr>
              <w:t>Содержание понятий «влияние» и «власть». Классификация форм власти и влияния.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A2F80">
              <w:rPr>
                <w:bCs/>
                <w:sz w:val="20"/>
                <w:szCs w:val="20"/>
              </w:rPr>
              <w:t>Стили руководства: авторитарный (единоличный), либеральный; их различия, преимущества, недостатки; условия использования того или иного стиля руководства. Адаптация стилей руководства к деловым ситуациям.</w:t>
            </w:r>
          </w:p>
        </w:tc>
        <w:tc>
          <w:tcPr>
            <w:tcW w:w="967" w:type="dxa"/>
            <w:vMerge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bottom w:val="nil"/>
            </w:tcBorders>
            <w:vAlign w:val="center"/>
          </w:tcPr>
          <w:p w:rsidR="0004681A" w:rsidRPr="00B67060" w:rsidRDefault="0004681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681A" w:rsidTr="007B1117">
        <w:trPr>
          <w:trHeight w:val="20"/>
        </w:trPr>
        <w:tc>
          <w:tcPr>
            <w:tcW w:w="2087" w:type="dxa"/>
            <w:vMerge/>
          </w:tcPr>
          <w:p w:rsidR="0004681A" w:rsidRPr="0086406C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6" w:type="dxa"/>
          </w:tcPr>
          <w:p w:rsidR="0004681A" w:rsidRPr="00B67060" w:rsidRDefault="0004681A" w:rsidP="00F13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67060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967" w:type="dxa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bottom w:val="nil"/>
            </w:tcBorders>
            <w:vAlign w:val="center"/>
          </w:tcPr>
          <w:p w:rsidR="0004681A" w:rsidRPr="00B67060" w:rsidRDefault="0004681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681A" w:rsidTr="007B1117">
        <w:trPr>
          <w:trHeight w:val="20"/>
        </w:trPr>
        <w:tc>
          <w:tcPr>
            <w:tcW w:w="2087" w:type="dxa"/>
            <w:vMerge/>
          </w:tcPr>
          <w:p w:rsidR="0004681A" w:rsidRPr="0086406C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6" w:type="dxa"/>
          </w:tcPr>
          <w:p w:rsidR="0004681A" w:rsidRPr="00CC0E8A" w:rsidRDefault="0004681A" w:rsidP="00F13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C0E8A">
              <w:rPr>
                <w:bCs/>
                <w:sz w:val="20"/>
                <w:szCs w:val="20"/>
              </w:rPr>
              <w:t>Практические занятия 4 Решение ситуационных задач «Определение стиля руководства»</w:t>
            </w:r>
          </w:p>
          <w:p w:rsidR="0004681A" w:rsidRPr="00CC0E8A" w:rsidRDefault="0004681A" w:rsidP="00F13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C0E8A">
              <w:rPr>
                <w:bCs/>
                <w:sz w:val="20"/>
                <w:szCs w:val="20"/>
              </w:rPr>
              <w:t>Практические занятия 5 Решение ситуационных задач «Адаптация стилей руководства к деловым ситуациям»</w:t>
            </w:r>
          </w:p>
        </w:tc>
        <w:tc>
          <w:tcPr>
            <w:tcW w:w="967" w:type="dxa"/>
          </w:tcPr>
          <w:p w:rsidR="0004681A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nil"/>
              <w:bottom w:val="nil"/>
            </w:tcBorders>
            <w:vAlign w:val="center"/>
          </w:tcPr>
          <w:p w:rsidR="0004681A" w:rsidRPr="00B67060" w:rsidRDefault="0004681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681A" w:rsidTr="007B1117">
        <w:trPr>
          <w:trHeight w:val="20"/>
        </w:trPr>
        <w:tc>
          <w:tcPr>
            <w:tcW w:w="2087" w:type="dxa"/>
            <w:vMerge/>
          </w:tcPr>
          <w:p w:rsidR="0004681A" w:rsidRPr="0086406C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6" w:type="dxa"/>
          </w:tcPr>
          <w:p w:rsidR="0004681A" w:rsidRPr="00CC0E8A" w:rsidRDefault="0004681A" w:rsidP="00F13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C0E8A">
              <w:rPr>
                <w:bCs/>
                <w:sz w:val="20"/>
                <w:szCs w:val="20"/>
              </w:rPr>
              <w:t>Самостоятельная работа обучающихся: составить опорный конспект «Сильные и слабые стороны различных форм власти»</w:t>
            </w:r>
          </w:p>
        </w:tc>
        <w:tc>
          <w:tcPr>
            <w:tcW w:w="967" w:type="dxa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top w:val="nil"/>
            </w:tcBorders>
            <w:vAlign w:val="center"/>
          </w:tcPr>
          <w:p w:rsidR="0004681A" w:rsidRPr="00B67060" w:rsidRDefault="0004681A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04681A" w:rsidRDefault="0004681A">
      <w:r>
        <w:br w:type="page"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11204"/>
        <w:gridCol w:w="1134"/>
        <w:gridCol w:w="1016"/>
      </w:tblGrid>
      <w:tr w:rsidR="0004681A" w:rsidTr="007B1117">
        <w:trPr>
          <w:trHeight w:val="20"/>
        </w:trPr>
        <w:tc>
          <w:tcPr>
            <w:tcW w:w="2087" w:type="dxa"/>
            <w:vMerge w:val="restart"/>
          </w:tcPr>
          <w:p w:rsidR="0004681A" w:rsidRPr="0086406C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06C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1.6</w:t>
            </w:r>
            <w:r w:rsidRPr="0086406C">
              <w:rPr>
                <w:b/>
                <w:bCs/>
                <w:sz w:val="20"/>
                <w:szCs w:val="20"/>
              </w:rPr>
              <w:t>.</w:t>
            </w:r>
          </w:p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06C">
              <w:rPr>
                <w:b/>
                <w:bCs/>
                <w:sz w:val="20"/>
                <w:szCs w:val="20"/>
              </w:rPr>
              <w:t>Мотивация</w:t>
            </w:r>
          </w:p>
        </w:tc>
        <w:tc>
          <w:tcPr>
            <w:tcW w:w="11204" w:type="dxa"/>
          </w:tcPr>
          <w:p w:rsidR="0004681A" w:rsidRPr="0086406C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86406C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04681A" w:rsidRPr="00B67060" w:rsidRDefault="0004681A" w:rsidP="006E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center"/>
          </w:tcPr>
          <w:p w:rsidR="0004681A" w:rsidRPr="00B67060" w:rsidRDefault="0004681A" w:rsidP="006E400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4681A" w:rsidTr="007B1117">
        <w:trPr>
          <w:trHeight w:val="20"/>
        </w:trPr>
        <w:tc>
          <w:tcPr>
            <w:tcW w:w="2087" w:type="dxa"/>
            <w:vMerge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4" w:type="dxa"/>
          </w:tcPr>
          <w:p w:rsidR="0004681A" w:rsidRPr="0086406C" w:rsidRDefault="0004681A" w:rsidP="00BE1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6406C">
              <w:rPr>
                <w:sz w:val="20"/>
                <w:szCs w:val="20"/>
              </w:rPr>
              <w:t>Типы кадровой политики в управлении заинтересованностью персонала в своем труде. Формы поощрений. Ответственность за карьеру</w:t>
            </w:r>
          </w:p>
        </w:tc>
        <w:tc>
          <w:tcPr>
            <w:tcW w:w="1134" w:type="dxa"/>
            <w:vMerge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bottom w:val="nil"/>
            </w:tcBorders>
            <w:vAlign w:val="center"/>
          </w:tcPr>
          <w:p w:rsidR="0004681A" w:rsidRPr="00B67060" w:rsidRDefault="0004681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681A" w:rsidTr="007B1117">
        <w:trPr>
          <w:trHeight w:val="20"/>
        </w:trPr>
        <w:tc>
          <w:tcPr>
            <w:tcW w:w="2087" w:type="dxa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2. </w:t>
            </w:r>
          </w:p>
        </w:tc>
        <w:tc>
          <w:tcPr>
            <w:tcW w:w="11204" w:type="dxa"/>
          </w:tcPr>
          <w:p w:rsidR="0004681A" w:rsidRPr="0086406C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406C">
              <w:rPr>
                <w:b/>
                <w:bCs/>
                <w:sz w:val="20"/>
                <w:szCs w:val="20"/>
              </w:rPr>
              <w:t>Общение и коммуникации в организации</w:t>
            </w:r>
          </w:p>
        </w:tc>
        <w:tc>
          <w:tcPr>
            <w:tcW w:w="1134" w:type="dxa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04681A" w:rsidRPr="00B67060" w:rsidRDefault="0004681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681A" w:rsidTr="007B1117">
        <w:trPr>
          <w:trHeight w:val="20"/>
        </w:trPr>
        <w:tc>
          <w:tcPr>
            <w:tcW w:w="2087" w:type="dxa"/>
            <w:vMerge w:val="restart"/>
          </w:tcPr>
          <w:p w:rsidR="0004681A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</w:t>
            </w:r>
          </w:p>
          <w:p w:rsidR="0004681A" w:rsidRPr="006A2F8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A2F80">
              <w:rPr>
                <w:b/>
                <w:bCs/>
                <w:sz w:val="20"/>
                <w:szCs w:val="20"/>
              </w:rPr>
              <w:t>Система организационного общения</w:t>
            </w:r>
            <w:r w:rsidRPr="006A2F80">
              <w:rPr>
                <w:sz w:val="20"/>
                <w:szCs w:val="20"/>
              </w:rPr>
              <w:t>.</w:t>
            </w:r>
          </w:p>
        </w:tc>
        <w:tc>
          <w:tcPr>
            <w:tcW w:w="11204" w:type="dxa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6406C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04681A" w:rsidRPr="00B67060" w:rsidRDefault="0004681A" w:rsidP="006E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center"/>
          </w:tcPr>
          <w:p w:rsidR="0004681A" w:rsidRPr="00B67060" w:rsidRDefault="0004681A" w:rsidP="006E400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4681A" w:rsidTr="007B1117">
        <w:trPr>
          <w:trHeight w:val="20"/>
        </w:trPr>
        <w:tc>
          <w:tcPr>
            <w:tcW w:w="2087" w:type="dxa"/>
            <w:vMerge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4" w:type="dxa"/>
          </w:tcPr>
          <w:p w:rsidR="0004681A" w:rsidRPr="006A2F8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A2F80">
              <w:rPr>
                <w:sz w:val="20"/>
                <w:szCs w:val="20"/>
              </w:rPr>
              <w:t>Общение как вид деятельности. Особенности межличностного восприятия. Фазы процесса общения. Структура коммуникативного акта. Вербальные и невербальные средства коммуникации. Барьеры общения. Преодоление коммуникативных барьеров</w:t>
            </w:r>
          </w:p>
        </w:tc>
        <w:tc>
          <w:tcPr>
            <w:tcW w:w="1134" w:type="dxa"/>
            <w:vMerge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bottom w:val="nil"/>
            </w:tcBorders>
            <w:vAlign w:val="center"/>
          </w:tcPr>
          <w:p w:rsidR="0004681A" w:rsidRPr="00B67060" w:rsidRDefault="0004681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681A" w:rsidTr="007B1117">
        <w:trPr>
          <w:trHeight w:val="20"/>
        </w:trPr>
        <w:tc>
          <w:tcPr>
            <w:tcW w:w="2087" w:type="dxa"/>
            <w:vMerge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4" w:type="dxa"/>
          </w:tcPr>
          <w:p w:rsidR="0004681A" w:rsidRPr="00CC0E8A" w:rsidRDefault="0004681A" w:rsidP="0086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C0E8A">
              <w:rPr>
                <w:bCs/>
                <w:sz w:val="20"/>
                <w:szCs w:val="20"/>
              </w:rPr>
              <w:t>Самостоятельная работа обучающихся; Подготовка сообщений (по выбору обучающихся) «Функция невербальной коммуникации», «Идентификация, эмпатия и рефлексия – механизмы установления взаимопонимания в деловых отношениях», «Учет региональных и национальных традиций, мировоззрения собеседника в процессах деловых контактов и их форм».</w:t>
            </w:r>
          </w:p>
        </w:tc>
        <w:tc>
          <w:tcPr>
            <w:tcW w:w="1134" w:type="dxa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:rsidR="0004681A" w:rsidRPr="00B67060" w:rsidRDefault="0004681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681A" w:rsidTr="007B1117">
        <w:trPr>
          <w:trHeight w:val="20"/>
        </w:trPr>
        <w:tc>
          <w:tcPr>
            <w:tcW w:w="2087" w:type="dxa"/>
            <w:vMerge w:val="restart"/>
          </w:tcPr>
          <w:p w:rsidR="0004681A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2.2.</w:t>
            </w:r>
          </w:p>
          <w:p w:rsidR="0004681A" w:rsidRPr="006A2F8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A2F80">
              <w:rPr>
                <w:b/>
                <w:bCs/>
                <w:color w:val="000000"/>
                <w:spacing w:val="2"/>
                <w:w w:val="110"/>
                <w:sz w:val="20"/>
                <w:szCs w:val="20"/>
              </w:rPr>
              <w:t>Ф</w:t>
            </w:r>
            <w:r w:rsidRPr="006A2F80">
              <w:rPr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о</w:t>
            </w:r>
            <w:r w:rsidRPr="006A2F80">
              <w:rPr>
                <w:b/>
                <w:bCs/>
                <w:color w:val="000000"/>
                <w:spacing w:val="2"/>
                <w:w w:val="105"/>
                <w:sz w:val="20"/>
                <w:szCs w:val="20"/>
              </w:rPr>
              <w:t>р</w:t>
            </w:r>
            <w:r w:rsidRPr="006A2F80">
              <w:rPr>
                <w:b/>
                <w:bCs/>
                <w:color w:val="000000"/>
                <w:spacing w:val="2"/>
                <w:w w:val="109"/>
                <w:sz w:val="20"/>
                <w:szCs w:val="20"/>
              </w:rPr>
              <w:t>м</w:t>
            </w:r>
            <w:r w:rsidRPr="006A2F80">
              <w:rPr>
                <w:b/>
                <w:bCs/>
                <w:color w:val="000000"/>
                <w:spacing w:val="2"/>
                <w:w w:val="94"/>
                <w:sz w:val="20"/>
                <w:szCs w:val="20"/>
              </w:rPr>
              <w:t>ы</w:t>
            </w:r>
            <w:r w:rsidRPr="006A2F80"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 w:rsidRPr="006A2F80">
              <w:rPr>
                <w:b/>
                <w:bCs/>
                <w:color w:val="000000"/>
                <w:w w:val="103"/>
                <w:sz w:val="20"/>
                <w:szCs w:val="20"/>
              </w:rPr>
              <w:t>о</w:t>
            </w:r>
            <w:r w:rsidRPr="006A2F80">
              <w:rPr>
                <w:b/>
                <w:bCs/>
                <w:color w:val="000000"/>
                <w:w w:val="102"/>
                <w:sz w:val="20"/>
                <w:szCs w:val="20"/>
              </w:rPr>
              <w:t>б</w:t>
            </w:r>
            <w:r w:rsidRPr="006A2F80">
              <w:rPr>
                <w:b/>
                <w:bCs/>
                <w:color w:val="000000"/>
                <w:w w:val="111"/>
                <w:sz w:val="20"/>
                <w:szCs w:val="20"/>
              </w:rPr>
              <w:t>щ</w:t>
            </w:r>
            <w:r w:rsidRPr="006A2F80">
              <w:rPr>
                <w:b/>
                <w:bCs/>
                <w:color w:val="000000"/>
                <w:w w:val="112"/>
                <w:sz w:val="20"/>
                <w:szCs w:val="20"/>
              </w:rPr>
              <w:t>е</w:t>
            </w:r>
            <w:r w:rsidRPr="006A2F80">
              <w:rPr>
                <w:b/>
                <w:bCs/>
                <w:color w:val="000000"/>
                <w:w w:val="101"/>
                <w:sz w:val="20"/>
                <w:szCs w:val="20"/>
              </w:rPr>
              <w:t>н</w:t>
            </w:r>
            <w:r w:rsidRPr="006A2F80">
              <w:rPr>
                <w:b/>
                <w:bCs/>
                <w:color w:val="000000"/>
                <w:w w:val="105"/>
                <w:sz w:val="20"/>
                <w:szCs w:val="20"/>
              </w:rPr>
              <w:t>и</w:t>
            </w:r>
            <w:r w:rsidRPr="006A2F80">
              <w:rPr>
                <w:b/>
                <w:bCs/>
                <w:color w:val="000000"/>
                <w:spacing w:val="32"/>
                <w:w w:val="101"/>
                <w:sz w:val="20"/>
                <w:szCs w:val="20"/>
              </w:rPr>
              <w:t>я</w:t>
            </w:r>
          </w:p>
        </w:tc>
        <w:tc>
          <w:tcPr>
            <w:tcW w:w="11204" w:type="dxa"/>
          </w:tcPr>
          <w:p w:rsidR="0004681A" w:rsidRPr="006A2F8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6A2F80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04681A" w:rsidRPr="00B67060" w:rsidRDefault="0004681A" w:rsidP="006E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016" w:type="dxa"/>
            <w:vMerge w:val="restart"/>
            <w:vAlign w:val="center"/>
          </w:tcPr>
          <w:p w:rsidR="0004681A" w:rsidRPr="00B67060" w:rsidRDefault="0004681A" w:rsidP="006E400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4681A" w:rsidTr="007B1117">
        <w:trPr>
          <w:trHeight w:val="20"/>
        </w:trPr>
        <w:tc>
          <w:tcPr>
            <w:tcW w:w="2087" w:type="dxa"/>
            <w:vMerge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4" w:type="dxa"/>
          </w:tcPr>
          <w:p w:rsidR="0004681A" w:rsidRPr="006A2F8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A2F80">
              <w:rPr>
                <w:sz w:val="20"/>
                <w:szCs w:val="20"/>
              </w:rPr>
              <w:t>Совещания: типы, стили, функции, причины неэффективности. Виды совещаний. Деловая беседа: стратегия и тактика ведения. Типичные ошибки публичных выступлений.</w:t>
            </w:r>
          </w:p>
        </w:tc>
        <w:tc>
          <w:tcPr>
            <w:tcW w:w="1134" w:type="dxa"/>
            <w:vMerge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04681A" w:rsidRPr="00B67060" w:rsidRDefault="0004681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681A" w:rsidTr="007B1117">
        <w:trPr>
          <w:trHeight w:val="20"/>
        </w:trPr>
        <w:tc>
          <w:tcPr>
            <w:tcW w:w="2087" w:type="dxa"/>
            <w:vMerge w:val="restart"/>
          </w:tcPr>
          <w:p w:rsidR="0004681A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2.4.</w:t>
            </w:r>
          </w:p>
          <w:p w:rsidR="0004681A" w:rsidRPr="006A2F8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A2F80">
              <w:rPr>
                <w:b/>
                <w:bCs/>
                <w:color w:val="000000"/>
                <w:spacing w:val="2"/>
                <w:sz w:val="20"/>
                <w:szCs w:val="20"/>
              </w:rPr>
              <w:t>И</w:t>
            </w:r>
            <w:r w:rsidRPr="006A2F80">
              <w:rPr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н</w:t>
            </w:r>
            <w:r w:rsidRPr="006A2F80">
              <w:rPr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ф</w:t>
            </w:r>
            <w:r w:rsidRPr="006A2F80">
              <w:rPr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о</w:t>
            </w:r>
            <w:r w:rsidRPr="006A2F80">
              <w:rPr>
                <w:b/>
                <w:bCs/>
                <w:color w:val="000000"/>
                <w:spacing w:val="2"/>
                <w:w w:val="105"/>
                <w:sz w:val="20"/>
                <w:szCs w:val="20"/>
              </w:rPr>
              <w:t>р</w:t>
            </w:r>
            <w:r w:rsidRPr="006A2F80">
              <w:rPr>
                <w:b/>
                <w:bCs/>
                <w:color w:val="000000"/>
                <w:spacing w:val="2"/>
                <w:w w:val="109"/>
                <w:sz w:val="20"/>
                <w:szCs w:val="20"/>
              </w:rPr>
              <w:t>ма</w:t>
            </w:r>
            <w:r w:rsidRPr="006A2F80">
              <w:rPr>
                <w:b/>
                <w:bCs/>
                <w:color w:val="000000"/>
                <w:spacing w:val="2"/>
                <w:w w:val="105"/>
                <w:sz w:val="20"/>
                <w:szCs w:val="20"/>
              </w:rPr>
              <w:t>ци</w:t>
            </w:r>
            <w:r w:rsidRPr="006A2F80">
              <w:rPr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о</w:t>
            </w:r>
            <w:r w:rsidRPr="006A2F80">
              <w:rPr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нн</w:t>
            </w:r>
            <w:r w:rsidRPr="006A2F80">
              <w:rPr>
                <w:b/>
                <w:bCs/>
                <w:color w:val="000000"/>
                <w:spacing w:val="2"/>
                <w:w w:val="94"/>
                <w:sz w:val="20"/>
                <w:szCs w:val="20"/>
              </w:rPr>
              <w:t>ы</w:t>
            </w:r>
            <w:r w:rsidRPr="006A2F80">
              <w:rPr>
                <w:b/>
                <w:bCs/>
                <w:color w:val="000000"/>
                <w:spacing w:val="2"/>
                <w:w w:val="112"/>
                <w:sz w:val="20"/>
                <w:szCs w:val="20"/>
              </w:rPr>
              <w:t>е</w:t>
            </w:r>
            <w:r w:rsidRPr="006A2F80"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 w:rsidRPr="006A2F80">
              <w:rPr>
                <w:b/>
                <w:bCs/>
                <w:color w:val="000000"/>
                <w:w w:val="103"/>
                <w:sz w:val="20"/>
                <w:szCs w:val="20"/>
              </w:rPr>
              <w:t>по</w:t>
            </w:r>
            <w:r w:rsidRPr="006A2F80">
              <w:rPr>
                <w:b/>
                <w:bCs/>
                <w:color w:val="000000"/>
                <w:w w:val="105"/>
                <w:sz w:val="20"/>
                <w:szCs w:val="20"/>
              </w:rPr>
              <w:t>т</w:t>
            </w:r>
            <w:r w:rsidRPr="006A2F80">
              <w:rPr>
                <w:b/>
                <w:bCs/>
                <w:color w:val="000000"/>
                <w:w w:val="103"/>
                <w:sz w:val="20"/>
                <w:szCs w:val="20"/>
              </w:rPr>
              <w:t>о</w:t>
            </w:r>
            <w:r w:rsidRPr="006A2F80">
              <w:rPr>
                <w:b/>
                <w:bCs/>
                <w:color w:val="000000"/>
                <w:w w:val="109"/>
                <w:sz w:val="20"/>
                <w:szCs w:val="20"/>
              </w:rPr>
              <w:t>к</w:t>
            </w:r>
            <w:r w:rsidRPr="006A2F80">
              <w:rPr>
                <w:b/>
                <w:bCs/>
                <w:color w:val="000000"/>
                <w:w w:val="105"/>
                <w:sz w:val="20"/>
                <w:szCs w:val="20"/>
              </w:rPr>
              <w:t>и</w:t>
            </w:r>
            <w:r w:rsidRPr="006A2F80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6A2F80">
              <w:rPr>
                <w:b/>
                <w:bCs/>
                <w:color w:val="000000"/>
                <w:w w:val="95"/>
                <w:sz w:val="20"/>
                <w:szCs w:val="20"/>
              </w:rPr>
              <w:t>в</w:t>
            </w:r>
            <w:r w:rsidRPr="006A2F80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6A2F80">
              <w:rPr>
                <w:b/>
                <w:bCs/>
                <w:color w:val="000000"/>
                <w:w w:val="103"/>
                <w:sz w:val="20"/>
                <w:szCs w:val="20"/>
              </w:rPr>
              <w:t>о</w:t>
            </w:r>
            <w:r w:rsidRPr="006A2F80">
              <w:rPr>
                <w:b/>
                <w:bCs/>
                <w:color w:val="000000"/>
                <w:w w:val="105"/>
                <w:sz w:val="20"/>
                <w:szCs w:val="20"/>
              </w:rPr>
              <w:t>р</w:t>
            </w:r>
            <w:r w:rsidRPr="006A2F80">
              <w:rPr>
                <w:b/>
                <w:bCs/>
                <w:color w:val="000000"/>
                <w:w w:val="111"/>
                <w:sz w:val="20"/>
                <w:szCs w:val="20"/>
              </w:rPr>
              <w:t>г</w:t>
            </w:r>
            <w:r w:rsidRPr="006A2F80">
              <w:rPr>
                <w:b/>
                <w:bCs/>
                <w:color w:val="000000"/>
                <w:w w:val="109"/>
                <w:sz w:val="20"/>
                <w:szCs w:val="20"/>
              </w:rPr>
              <w:t>а</w:t>
            </w:r>
            <w:r w:rsidRPr="006A2F80">
              <w:rPr>
                <w:b/>
                <w:bCs/>
                <w:color w:val="000000"/>
                <w:w w:val="101"/>
                <w:sz w:val="20"/>
                <w:szCs w:val="20"/>
              </w:rPr>
              <w:t>н</w:t>
            </w:r>
            <w:r w:rsidRPr="006A2F80">
              <w:rPr>
                <w:b/>
                <w:bCs/>
                <w:color w:val="000000"/>
                <w:w w:val="105"/>
                <w:sz w:val="20"/>
                <w:szCs w:val="20"/>
              </w:rPr>
              <w:t>и</w:t>
            </w:r>
            <w:r w:rsidRPr="006A2F80">
              <w:rPr>
                <w:b/>
                <w:bCs/>
                <w:color w:val="000000"/>
                <w:w w:val="114"/>
                <w:sz w:val="20"/>
                <w:szCs w:val="20"/>
              </w:rPr>
              <w:t>з</w:t>
            </w:r>
            <w:r w:rsidRPr="006A2F80">
              <w:rPr>
                <w:b/>
                <w:bCs/>
                <w:color w:val="000000"/>
                <w:w w:val="109"/>
                <w:sz w:val="20"/>
                <w:szCs w:val="20"/>
              </w:rPr>
              <w:t>а</w:t>
            </w:r>
            <w:r w:rsidRPr="006A2F80">
              <w:rPr>
                <w:b/>
                <w:bCs/>
                <w:color w:val="000000"/>
                <w:w w:val="105"/>
                <w:sz w:val="20"/>
                <w:szCs w:val="20"/>
              </w:rPr>
              <w:t>ции</w:t>
            </w:r>
          </w:p>
        </w:tc>
        <w:tc>
          <w:tcPr>
            <w:tcW w:w="11204" w:type="dxa"/>
          </w:tcPr>
          <w:p w:rsidR="0004681A" w:rsidRPr="001145C8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145C8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04681A" w:rsidRPr="00B67060" w:rsidRDefault="0004681A" w:rsidP="006E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center"/>
          </w:tcPr>
          <w:p w:rsidR="0004681A" w:rsidRPr="00B67060" w:rsidRDefault="0004681A" w:rsidP="006E400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4681A" w:rsidTr="007B1117">
        <w:trPr>
          <w:trHeight w:val="20"/>
        </w:trPr>
        <w:tc>
          <w:tcPr>
            <w:tcW w:w="2087" w:type="dxa"/>
            <w:vMerge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4" w:type="dxa"/>
          </w:tcPr>
          <w:p w:rsidR="0004681A" w:rsidRPr="001145C8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145C8">
              <w:rPr>
                <w:sz w:val="20"/>
                <w:szCs w:val="20"/>
              </w:rPr>
              <w:t>Структура информационных потоков. Типы коммуникационных сетей в организации. Пути повышения эффективности коммуникаций и общения в организации.</w:t>
            </w:r>
          </w:p>
        </w:tc>
        <w:tc>
          <w:tcPr>
            <w:tcW w:w="1134" w:type="dxa"/>
            <w:vMerge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bottom w:val="nil"/>
            </w:tcBorders>
            <w:vAlign w:val="center"/>
          </w:tcPr>
          <w:p w:rsidR="0004681A" w:rsidRPr="00B67060" w:rsidRDefault="0004681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681A" w:rsidTr="007B1117">
        <w:trPr>
          <w:trHeight w:val="20"/>
        </w:trPr>
        <w:tc>
          <w:tcPr>
            <w:tcW w:w="2087" w:type="dxa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1204" w:type="dxa"/>
          </w:tcPr>
          <w:p w:rsidR="0004681A" w:rsidRPr="001145C8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145C8">
              <w:rPr>
                <w:b/>
                <w:bCs/>
                <w:sz w:val="20"/>
                <w:szCs w:val="20"/>
              </w:rPr>
              <w:t>Документооборот организации</w:t>
            </w:r>
          </w:p>
        </w:tc>
        <w:tc>
          <w:tcPr>
            <w:tcW w:w="1134" w:type="dxa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04681A" w:rsidRPr="00B67060" w:rsidRDefault="0004681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681A" w:rsidTr="007B1117">
        <w:trPr>
          <w:trHeight w:val="20"/>
        </w:trPr>
        <w:tc>
          <w:tcPr>
            <w:tcW w:w="2087" w:type="dxa"/>
            <w:vMerge w:val="restart"/>
          </w:tcPr>
          <w:p w:rsidR="0004681A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3.1.</w:t>
            </w:r>
          </w:p>
          <w:p w:rsidR="0004681A" w:rsidRPr="001145C8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w w:val="108"/>
                <w:sz w:val="20"/>
                <w:szCs w:val="20"/>
              </w:rPr>
              <w:t>Делопроизводство в административной деятельности</w:t>
            </w:r>
          </w:p>
        </w:tc>
        <w:tc>
          <w:tcPr>
            <w:tcW w:w="11204" w:type="dxa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145C8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04681A" w:rsidRPr="00B67060" w:rsidRDefault="0004681A" w:rsidP="006E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16" w:type="dxa"/>
            <w:vMerge w:val="restart"/>
            <w:vAlign w:val="center"/>
          </w:tcPr>
          <w:p w:rsidR="0004681A" w:rsidRPr="00B67060" w:rsidRDefault="0004681A" w:rsidP="006E400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4681A" w:rsidTr="007B1117">
        <w:trPr>
          <w:trHeight w:val="20"/>
        </w:trPr>
        <w:tc>
          <w:tcPr>
            <w:tcW w:w="2087" w:type="dxa"/>
            <w:vMerge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4" w:type="dxa"/>
          </w:tcPr>
          <w:p w:rsidR="0004681A" w:rsidRPr="001145C8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делопроизводства на предприятия. </w:t>
            </w:r>
            <w:r w:rsidRPr="001145C8">
              <w:rPr>
                <w:color w:val="000000"/>
                <w:w w:val="108"/>
                <w:sz w:val="20"/>
                <w:szCs w:val="20"/>
              </w:rPr>
              <w:t>К</w:t>
            </w:r>
            <w:r w:rsidRPr="001145C8">
              <w:rPr>
                <w:color w:val="000000"/>
                <w:w w:val="96"/>
                <w:sz w:val="20"/>
                <w:szCs w:val="20"/>
              </w:rPr>
              <w:t>л</w:t>
            </w:r>
            <w:r w:rsidRPr="001145C8">
              <w:rPr>
                <w:color w:val="000000"/>
                <w:w w:val="99"/>
                <w:sz w:val="20"/>
                <w:szCs w:val="20"/>
              </w:rPr>
              <w:t>а</w:t>
            </w:r>
            <w:r w:rsidRPr="001145C8">
              <w:rPr>
                <w:color w:val="000000"/>
                <w:w w:val="110"/>
                <w:sz w:val="20"/>
                <w:szCs w:val="20"/>
              </w:rPr>
              <w:t>сс</w:t>
            </w:r>
            <w:r w:rsidRPr="001145C8">
              <w:rPr>
                <w:color w:val="000000"/>
                <w:w w:val="107"/>
                <w:sz w:val="20"/>
                <w:szCs w:val="20"/>
              </w:rPr>
              <w:t>и</w:t>
            </w:r>
            <w:r w:rsidRPr="001145C8">
              <w:rPr>
                <w:color w:val="000000"/>
                <w:w w:val="97"/>
                <w:sz w:val="20"/>
                <w:szCs w:val="20"/>
              </w:rPr>
              <w:t>ф</w:t>
            </w:r>
            <w:r w:rsidRPr="001145C8">
              <w:rPr>
                <w:color w:val="000000"/>
                <w:w w:val="107"/>
                <w:sz w:val="20"/>
                <w:szCs w:val="20"/>
              </w:rPr>
              <w:t>и</w:t>
            </w:r>
            <w:r w:rsidRPr="001145C8">
              <w:rPr>
                <w:color w:val="000000"/>
                <w:w w:val="112"/>
                <w:sz w:val="20"/>
                <w:szCs w:val="20"/>
              </w:rPr>
              <w:t>к</w:t>
            </w:r>
            <w:r w:rsidRPr="001145C8">
              <w:rPr>
                <w:color w:val="000000"/>
                <w:w w:val="99"/>
                <w:sz w:val="20"/>
                <w:szCs w:val="20"/>
              </w:rPr>
              <w:t>а</w:t>
            </w:r>
            <w:r w:rsidRPr="001145C8">
              <w:rPr>
                <w:color w:val="000000"/>
                <w:w w:val="104"/>
                <w:sz w:val="20"/>
                <w:szCs w:val="20"/>
              </w:rPr>
              <w:t>ц</w:t>
            </w:r>
            <w:r w:rsidRPr="001145C8">
              <w:rPr>
                <w:color w:val="000000"/>
                <w:w w:val="107"/>
                <w:sz w:val="20"/>
                <w:szCs w:val="20"/>
              </w:rPr>
              <w:t>и</w:t>
            </w:r>
            <w:r w:rsidRPr="001145C8">
              <w:rPr>
                <w:color w:val="000000"/>
                <w:sz w:val="20"/>
                <w:szCs w:val="20"/>
              </w:rPr>
              <w:t>я</w:t>
            </w:r>
            <w:r w:rsidRPr="001145C8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1145C8">
              <w:rPr>
                <w:color w:val="000000"/>
                <w:w w:val="107"/>
                <w:sz w:val="20"/>
                <w:szCs w:val="20"/>
              </w:rPr>
              <w:t>и</w:t>
            </w:r>
            <w:r w:rsidRPr="001145C8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1145C8">
              <w:rPr>
                <w:color w:val="000000"/>
                <w:w w:val="97"/>
                <w:sz w:val="20"/>
                <w:szCs w:val="20"/>
              </w:rPr>
              <w:t>ф</w:t>
            </w:r>
            <w:r w:rsidRPr="001145C8">
              <w:rPr>
                <w:color w:val="000000"/>
                <w:sz w:val="20"/>
                <w:szCs w:val="20"/>
              </w:rPr>
              <w:t>у</w:t>
            </w:r>
            <w:r w:rsidRPr="001145C8">
              <w:rPr>
                <w:color w:val="000000"/>
                <w:w w:val="103"/>
                <w:sz w:val="20"/>
                <w:szCs w:val="20"/>
              </w:rPr>
              <w:t>н</w:t>
            </w:r>
            <w:r w:rsidRPr="001145C8">
              <w:rPr>
                <w:color w:val="000000"/>
                <w:w w:val="112"/>
                <w:sz w:val="20"/>
                <w:szCs w:val="20"/>
              </w:rPr>
              <w:t>к</w:t>
            </w:r>
            <w:r w:rsidRPr="001145C8">
              <w:rPr>
                <w:color w:val="000000"/>
                <w:w w:val="104"/>
                <w:sz w:val="20"/>
                <w:szCs w:val="20"/>
              </w:rPr>
              <w:t>ц</w:t>
            </w:r>
            <w:r w:rsidRPr="001145C8">
              <w:rPr>
                <w:color w:val="000000"/>
                <w:w w:val="107"/>
                <w:sz w:val="20"/>
                <w:szCs w:val="20"/>
              </w:rPr>
              <w:t>ии</w:t>
            </w:r>
            <w:r w:rsidRPr="001145C8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1145C8">
              <w:rPr>
                <w:color w:val="000000"/>
                <w:w w:val="103"/>
                <w:sz w:val="20"/>
                <w:szCs w:val="20"/>
              </w:rPr>
              <w:t>д</w:t>
            </w:r>
            <w:r w:rsidRPr="001145C8">
              <w:rPr>
                <w:color w:val="000000"/>
                <w:w w:val="105"/>
                <w:sz w:val="20"/>
                <w:szCs w:val="20"/>
              </w:rPr>
              <w:t>о</w:t>
            </w:r>
            <w:r w:rsidRPr="001145C8">
              <w:rPr>
                <w:color w:val="000000"/>
                <w:w w:val="112"/>
                <w:sz w:val="20"/>
                <w:szCs w:val="20"/>
              </w:rPr>
              <w:t>к</w:t>
            </w:r>
            <w:r w:rsidRPr="001145C8">
              <w:rPr>
                <w:color w:val="000000"/>
                <w:sz w:val="20"/>
                <w:szCs w:val="20"/>
              </w:rPr>
              <w:t>у</w:t>
            </w:r>
            <w:r w:rsidRPr="001145C8">
              <w:rPr>
                <w:color w:val="000000"/>
                <w:w w:val="106"/>
                <w:sz w:val="20"/>
                <w:szCs w:val="20"/>
              </w:rPr>
              <w:t>м</w:t>
            </w:r>
            <w:r w:rsidRPr="001145C8">
              <w:rPr>
                <w:color w:val="000000"/>
                <w:w w:val="102"/>
                <w:sz w:val="20"/>
                <w:szCs w:val="20"/>
              </w:rPr>
              <w:t>е</w:t>
            </w:r>
            <w:r w:rsidRPr="001145C8">
              <w:rPr>
                <w:color w:val="000000"/>
                <w:w w:val="103"/>
                <w:sz w:val="20"/>
                <w:szCs w:val="20"/>
              </w:rPr>
              <w:t>н</w:t>
            </w:r>
            <w:r w:rsidRPr="001145C8">
              <w:rPr>
                <w:color w:val="000000"/>
                <w:w w:val="102"/>
                <w:sz w:val="20"/>
                <w:szCs w:val="20"/>
              </w:rPr>
              <w:t>т</w:t>
            </w:r>
            <w:r w:rsidRPr="001145C8">
              <w:rPr>
                <w:color w:val="000000"/>
                <w:w w:val="105"/>
                <w:sz w:val="20"/>
                <w:szCs w:val="20"/>
              </w:rPr>
              <w:t>о</w:t>
            </w:r>
            <w:r w:rsidRPr="001145C8">
              <w:rPr>
                <w:color w:val="000000"/>
                <w:spacing w:val="37"/>
                <w:w w:val="101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Прием и рассылка документов. Организация рассмотрения документов и контроль за их прохождением и исполнением. Организационно-распорядительные документы по внутреннему трудовому распорядку. Контроль за состоянием делопроизводства.</w:t>
            </w:r>
          </w:p>
        </w:tc>
        <w:tc>
          <w:tcPr>
            <w:tcW w:w="1134" w:type="dxa"/>
            <w:vMerge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04681A" w:rsidRPr="00B67060" w:rsidRDefault="0004681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681A" w:rsidTr="007B1117">
        <w:trPr>
          <w:trHeight w:val="20"/>
        </w:trPr>
        <w:tc>
          <w:tcPr>
            <w:tcW w:w="2087" w:type="dxa"/>
            <w:vMerge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4" w:type="dxa"/>
          </w:tcPr>
          <w:p w:rsidR="0004681A" w:rsidRPr="00CC0E8A" w:rsidRDefault="0004681A" w:rsidP="001145C8">
            <w:pPr>
              <w:rPr>
                <w:bCs/>
                <w:sz w:val="20"/>
                <w:szCs w:val="20"/>
              </w:rPr>
            </w:pPr>
            <w:r w:rsidRPr="00CC0E8A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04681A" w:rsidRPr="00CC0E8A" w:rsidRDefault="0004681A" w:rsidP="001145C8">
            <w:pPr>
              <w:rPr>
                <w:color w:val="000000"/>
                <w:sz w:val="20"/>
                <w:szCs w:val="20"/>
              </w:rPr>
            </w:pPr>
            <w:r w:rsidRPr="00CC0E8A">
              <w:rPr>
                <w:color w:val="000000"/>
                <w:sz w:val="20"/>
                <w:szCs w:val="20"/>
              </w:rPr>
              <w:t>Подготовка доклада «Информационный базис административно-управленческой деятельности»</w:t>
            </w:r>
          </w:p>
          <w:p w:rsidR="0004681A" w:rsidRPr="00CC0E8A" w:rsidRDefault="0004681A" w:rsidP="00114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C0E8A">
              <w:rPr>
                <w:color w:val="000000"/>
                <w:sz w:val="20"/>
                <w:szCs w:val="20"/>
              </w:rPr>
              <w:t>Составить опорный конспект «Хранение и уничтожение служебных документов»</w:t>
            </w:r>
          </w:p>
        </w:tc>
        <w:tc>
          <w:tcPr>
            <w:tcW w:w="1134" w:type="dxa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016" w:type="dxa"/>
            <w:vAlign w:val="center"/>
          </w:tcPr>
          <w:p w:rsidR="0004681A" w:rsidRPr="00B67060" w:rsidRDefault="0004681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681A" w:rsidTr="007B1117">
        <w:trPr>
          <w:trHeight w:val="20"/>
        </w:trPr>
        <w:tc>
          <w:tcPr>
            <w:tcW w:w="13291" w:type="dxa"/>
            <w:gridSpan w:val="2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04681A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16" w:type="dxa"/>
            <w:vAlign w:val="center"/>
          </w:tcPr>
          <w:p w:rsidR="0004681A" w:rsidRPr="00B67060" w:rsidRDefault="0004681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681A" w:rsidTr="007B1117">
        <w:trPr>
          <w:trHeight w:val="20"/>
        </w:trPr>
        <w:tc>
          <w:tcPr>
            <w:tcW w:w="13291" w:type="dxa"/>
            <w:gridSpan w:val="2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B6706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04681A" w:rsidRPr="00B67060" w:rsidRDefault="0004681A" w:rsidP="00B6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75</w:t>
            </w:r>
          </w:p>
        </w:tc>
        <w:tc>
          <w:tcPr>
            <w:tcW w:w="1016" w:type="dxa"/>
            <w:vAlign w:val="center"/>
          </w:tcPr>
          <w:p w:rsidR="0004681A" w:rsidRPr="00B67060" w:rsidRDefault="0004681A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04681A" w:rsidRDefault="0004681A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04681A" w:rsidRDefault="0004681A" w:rsidP="0033303C">
      <w:pPr>
        <w:rPr>
          <w:b/>
        </w:rPr>
        <w:sectPr w:rsidR="0004681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4681A" w:rsidRDefault="0004681A" w:rsidP="003330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4681A" w:rsidRDefault="0004681A" w:rsidP="00CF6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учебной дисциплины требует наличия учебного кабинета Менеджмента и маркетинга, оперативного управления деятельностью структурных подразделений//Менеджмента, управления качеством, управления персоналом, метрологии, стандартизации и сертификации.</w:t>
      </w: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 парты, учебная доска</w:t>
      </w: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 мультимедиа</w:t>
      </w: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04681A" w:rsidRDefault="0004681A" w:rsidP="003330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04681A" w:rsidRDefault="0004681A" w:rsidP="00240A43">
      <w:pPr>
        <w:widowControl w:val="0"/>
        <w:tabs>
          <w:tab w:val="num" w:pos="540"/>
        </w:tabs>
        <w:suppressAutoHyphens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E0B0E">
        <w:rPr>
          <w:sz w:val="28"/>
          <w:szCs w:val="28"/>
        </w:rPr>
        <w:t>Андреев В.И. Саморазвитие менеджера / В.И. Андреев. - М.: Дело, 2014. – 275 с.</w:t>
      </w:r>
    </w:p>
    <w:p w:rsidR="0004681A" w:rsidRDefault="0004681A" w:rsidP="007B1117">
      <w:pPr>
        <w:jc w:val="both"/>
      </w:pPr>
      <w:r>
        <w:rPr>
          <w:sz w:val="28"/>
          <w:szCs w:val="28"/>
        </w:rPr>
        <w:t xml:space="preserve">2. </w:t>
      </w:r>
      <w:r w:rsidRPr="002E0B0E">
        <w:rPr>
          <w:sz w:val="28"/>
          <w:szCs w:val="28"/>
        </w:rPr>
        <w:t>Блэйк Р.Р., Мутон Д.С. Научные методы управления / Р.Р., Блэйк, Д.С. Мутон [пер. с англ. И. Ющенко]. – Киев: Вышейшая школа, 2013. – 274 с</w:t>
      </w:r>
      <w:r w:rsidRPr="002E0B0E">
        <w:t xml:space="preserve"> </w:t>
      </w:r>
    </w:p>
    <w:p w:rsidR="0004681A" w:rsidRDefault="0004681A" w:rsidP="007B1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7366">
        <w:rPr>
          <w:sz w:val="28"/>
          <w:szCs w:val="28"/>
        </w:rPr>
        <w:t>Старцев Ю. Н.</w:t>
      </w:r>
      <w:r>
        <w:rPr>
          <w:sz w:val="28"/>
          <w:szCs w:val="28"/>
        </w:rPr>
        <w:t xml:space="preserve"> </w:t>
      </w:r>
      <w:r w:rsidRPr="00F47366">
        <w:rPr>
          <w:sz w:val="28"/>
          <w:szCs w:val="28"/>
        </w:rPr>
        <w:t>Теория организации: Учебное пособие. – Челябинск: Челябинский гос. университет, 2015. – 2-е изд. переработанное и дополненное.</w:t>
      </w:r>
      <w:r>
        <w:rPr>
          <w:sz w:val="28"/>
          <w:szCs w:val="28"/>
        </w:rPr>
        <w:t>- электронный вариант</w:t>
      </w:r>
    </w:p>
    <w:p w:rsidR="0004681A" w:rsidRPr="00F47366" w:rsidRDefault="009A3839" w:rsidP="007B11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161616"/>
          <w:sz w:val="28"/>
          <w:szCs w:val="28"/>
        </w:rPr>
        <w:t>4</w:t>
      </w:r>
      <w:r w:rsidR="0004681A" w:rsidRPr="00EC44A4">
        <w:rPr>
          <w:bCs/>
          <w:color w:val="161616"/>
          <w:sz w:val="28"/>
          <w:szCs w:val="28"/>
        </w:rPr>
        <w:t>.</w:t>
      </w:r>
      <w:r w:rsidR="0004681A">
        <w:rPr>
          <w:rFonts w:ascii="Petersburg-Bold" w:hAnsi="Petersburg-Bold" w:cs="Petersburg-Bold"/>
          <w:b/>
          <w:bCs/>
          <w:color w:val="161616"/>
          <w:sz w:val="16"/>
          <w:szCs w:val="16"/>
        </w:rPr>
        <w:t xml:space="preserve"> </w:t>
      </w:r>
      <w:r w:rsidR="0004681A" w:rsidRPr="00EC44A4">
        <w:rPr>
          <w:sz w:val="28"/>
          <w:szCs w:val="28"/>
        </w:rPr>
        <w:t>Шувалова, Н. Н.</w:t>
      </w:r>
      <w:r w:rsidR="0004681A">
        <w:rPr>
          <w:sz w:val="28"/>
          <w:szCs w:val="28"/>
        </w:rPr>
        <w:t xml:space="preserve"> </w:t>
      </w:r>
      <w:r w:rsidR="0004681A" w:rsidRPr="00EC44A4">
        <w:rPr>
          <w:sz w:val="28"/>
          <w:szCs w:val="28"/>
        </w:rPr>
        <w:t>Основы делопроизводства : учебник и практикум для СПО / Н. Н. Шувалова, А. Ю. Иванова ; под общ. ред. Н. Н. Шуваловой. — М. : Юрайт, 2015. — 375 с</w:t>
      </w:r>
      <w:r w:rsidR="0004681A">
        <w:rPr>
          <w:sz w:val="28"/>
          <w:szCs w:val="28"/>
        </w:rPr>
        <w:t>. – электронный вариант</w:t>
      </w:r>
    </w:p>
    <w:p w:rsidR="0004681A" w:rsidRPr="002E0B0E" w:rsidRDefault="0004681A" w:rsidP="007B1117">
      <w:pPr>
        <w:jc w:val="both"/>
        <w:rPr>
          <w:sz w:val="28"/>
          <w:szCs w:val="28"/>
        </w:rPr>
      </w:pPr>
    </w:p>
    <w:p w:rsidR="0004681A" w:rsidRDefault="0004681A" w:rsidP="007B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04681A" w:rsidRPr="007D5C5A" w:rsidRDefault="009A3839" w:rsidP="007B1117">
      <w:pPr>
        <w:tabs>
          <w:tab w:val="left" w:pos="52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4681A">
        <w:rPr>
          <w:bCs/>
          <w:sz w:val="28"/>
          <w:szCs w:val="28"/>
        </w:rPr>
        <w:t>.</w:t>
      </w:r>
      <w:r w:rsidR="0004681A" w:rsidRPr="007D5C5A">
        <w:rPr>
          <w:bCs/>
          <w:sz w:val="28"/>
          <w:szCs w:val="28"/>
        </w:rPr>
        <w:t>Алексеенцев А.И. Конфиденциальное делопроизводство. - М.: ЗАО «Бизнес-школа. Интел-синтез», 2001.</w:t>
      </w:r>
    </w:p>
    <w:p w:rsidR="0004681A" w:rsidRPr="007D5C5A" w:rsidRDefault="009A3839" w:rsidP="007B1117">
      <w:pPr>
        <w:tabs>
          <w:tab w:val="left" w:pos="52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4681A" w:rsidRPr="007D5C5A">
        <w:rPr>
          <w:bCs/>
          <w:sz w:val="28"/>
          <w:szCs w:val="28"/>
        </w:rPr>
        <w:t>.</w:t>
      </w:r>
      <w:r w:rsidR="0004681A">
        <w:rPr>
          <w:bCs/>
          <w:sz w:val="28"/>
          <w:szCs w:val="28"/>
        </w:rPr>
        <w:t xml:space="preserve"> </w:t>
      </w:r>
      <w:r w:rsidR="0004681A" w:rsidRPr="007D5C5A">
        <w:rPr>
          <w:bCs/>
          <w:sz w:val="28"/>
          <w:szCs w:val="28"/>
        </w:rPr>
        <w:t xml:space="preserve">Балдин, К.В. Управленческие решения: учебник / К. В. Балдин, С. Н. Воробьев, В. Б. Уткин. — 6-е изд. — М.: Дашков и К, 2009.  </w:t>
      </w:r>
    </w:p>
    <w:p w:rsidR="0004681A" w:rsidRPr="007D5C5A" w:rsidRDefault="009A3839" w:rsidP="007B1117">
      <w:pPr>
        <w:tabs>
          <w:tab w:val="left" w:pos="52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04681A" w:rsidRPr="007D5C5A">
        <w:rPr>
          <w:bCs/>
          <w:sz w:val="28"/>
          <w:szCs w:val="28"/>
        </w:rPr>
        <w:t>.</w:t>
      </w:r>
      <w:r w:rsidR="0004681A">
        <w:rPr>
          <w:bCs/>
          <w:sz w:val="28"/>
          <w:szCs w:val="28"/>
        </w:rPr>
        <w:t xml:space="preserve"> </w:t>
      </w:r>
      <w:r w:rsidR="0004681A" w:rsidRPr="007D5C5A">
        <w:rPr>
          <w:bCs/>
          <w:sz w:val="28"/>
          <w:szCs w:val="28"/>
        </w:rPr>
        <w:t>Панфилова А.П. Деловая коммуникация в профессиональной деятельности. - СПб.: Общество «Знание», 2009.</w:t>
      </w:r>
    </w:p>
    <w:p w:rsidR="0004681A" w:rsidRPr="00F47366" w:rsidRDefault="009A3839" w:rsidP="007B111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04681A" w:rsidRPr="007D5C5A">
        <w:rPr>
          <w:bCs/>
          <w:sz w:val="28"/>
          <w:szCs w:val="28"/>
        </w:rPr>
        <w:t>.</w:t>
      </w:r>
      <w:r w:rsidR="0004681A">
        <w:rPr>
          <w:bCs/>
          <w:sz w:val="28"/>
          <w:szCs w:val="28"/>
        </w:rPr>
        <w:t xml:space="preserve"> </w:t>
      </w:r>
      <w:r w:rsidR="0004681A" w:rsidRPr="007D5C5A">
        <w:rPr>
          <w:bCs/>
          <w:sz w:val="28"/>
          <w:szCs w:val="28"/>
        </w:rPr>
        <w:t>Армстронг, Майкл. Практика управления человеческими ресурсами : пер. с англ.: учебник / М. Армстронг. — 10-е изд. — СПб., 2009.</w:t>
      </w:r>
    </w:p>
    <w:p w:rsidR="0004681A" w:rsidRPr="00D408BB" w:rsidRDefault="009A3839" w:rsidP="007B1117">
      <w:pPr>
        <w:tabs>
          <w:tab w:val="left" w:pos="528"/>
        </w:tabs>
        <w:jc w:val="both"/>
      </w:pPr>
      <w:r>
        <w:t xml:space="preserve">9. </w:t>
      </w:r>
      <w:r w:rsidRPr="002E0B0E">
        <w:rPr>
          <w:sz w:val="28"/>
          <w:szCs w:val="28"/>
        </w:rPr>
        <w:t>Грант, Роберт М. Современный стратегический анализ: учеб. для слушателей, обуч. по прогр. "Мастер делового администрирования" / Роберт Грант; [пер. с англ. И.И.Малковой, под ред. В.Н.Фунтова]. - 7-е изд. - СПб.: Питер, 2012. - 537 c</w:t>
      </w:r>
    </w:p>
    <w:p w:rsidR="0004681A" w:rsidRDefault="0004681A" w:rsidP="007B1117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7B1117" w:rsidRDefault="007B1117" w:rsidP="007B1117"/>
    <w:p w:rsidR="009A3839" w:rsidRDefault="009A3839" w:rsidP="007B1117"/>
    <w:p w:rsidR="009A3839" w:rsidRDefault="009A3839" w:rsidP="007B1117"/>
    <w:p w:rsidR="009A3839" w:rsidRDefault="009A3839" w:rsidP="007B1117"/>
    <w:p w:rsidR="009A3839" w:rsidRDefault="009A3839" w:rsidP="007B1117"/>
    <w:p w:rsidR="009A3839" w:rsidRDefault="009A3839" w:rsidP="007B1117"/>
    <w:p w:rsidR="009A3839" w:rsidRDefault="009A3839" w:rsidP="009A3839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3.2. </w:t>
      </w:r>
      <w:r>
        <w:rPr>
          <w:b/>
        </w:rPr>
        <w:t>Особенности организации обучения по дисциплине для инвалидов и лиц с ограниченными возможностями здоровья</w:t>
      </w:r>
    </w:p>
    <w:p w:rsidR="009A3839" w:rsidRPr="00047807" w:rsidRDefault="009A3839" w:rsidP="009A3839">
      <w:pPr>
        <w:ind w:firstLine="709"/>
        <w:jc w:val="both"/>
        <w:rPr>
          <w:sz w:val="28"/>
          <w:szCs w:val="28"/>
        </w:rPr>
      </w:pPr>
      <w:r w:rsidRPr="00047807">
        <w:rPr>
          <w:sz w:val="28"/>
          <w:szCs w:val="28"/>
        </w:rPr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9A3839" w:rsidRPr="00047807" w:rsidRDefault="009A3839" w:rsidP="009A3839">
      <w:pPr>
        <w:ind w:firstLine="709"/>
        <w:jc w:val="both"/>
        <w:rPr>
          <w:bCs/>
          <w:color w:val="222222"/>
          <w:sz w:val="28"/>
          <w:szCs w:val="28"/>
        </w:rPr>
      </w:pPr>
      <w:r w:rsidRPr="00047807">
        <w:rPr>
          <w:sz w:val="28"/>
          <w:szCs w:val="28"/>
        </w:rPr>
        <w:t>В соответствии с П</w:t>
      </w:r>
      <w:r w:rsidRPr="00047807">
        <w:rPr>
          <w:bCs/>
          <w:color w:val="222222"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047807">
        <w:rPr>
          <w:color w:val="000000"/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9A3839" w:rsidRPr="00047807" w:rsidRDefault="009A3839" w:rsidP="009A3839">
      <w:pPr>
        <w:ind w:firstLine="709"/>
        <w:jc w:val="both"/>
        <w:rPr>
          <w:bCs/>
          <w:color w:val="222222"/>
          <w:sz w:val="28"/>
          <w:szCs w:val="28"/>
        </w:rPr>
      </w:pPr>
      <w:r w:rsidRPr="00047807">
        <w:rPr>
          <w:bCs/>
          <w:color w:val="222222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9A3839" w:rsidRPr="00047807" w:rsidRDefault="009A3839" w:rsidP="009A383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47807">
        <w:rPr>
          <w:sz w:val="28"/>
          <w:szCs w:val="28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</w:t>
      </w:r>
      <w:r w:rsidRPr="00047807">
        <w:rPr>
          <w:color w:val="000000"/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9A3839" w:rsidRPr="00047807" w:rsidRDefault="009A3839" w:rsidP="009A3839">
      <w:pPr>
        <w:ind w:firstLine="709"/>
        <w:jc w:val="both"/>
        <w:rPr>
          <w:sz w:val="28"/>
          <w:szCs w:val="28"/>
        </w:rPr>
      </w:pPr>
      <w:r w:rsidRPr="00047807">
        <w:rPr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2"/>
      </w:tblGrid>
      <w:tr w:rsidR="0004268D" w:rsidRPr="00047807" w:rsidTr="0004268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39" w:rsidRPr="0004268D" w:rsidRDefault="009A3839" w:rsidP="0004268D">
            <w:pPr>
              <w:jc w:val="both"/>
              <w:rPr>
                <w:sz w:val="28"/>
                <w:szCs w:val="28"/>
              </w:rPr>
            </w:pPr>
            <w:r w:rsidRPr="0004268D">
              <w:rPr>
                <w:sz w:val="28"/>
                <w:szCs w:val="28"/>
              </w:rPr>
              <w:lastRenderedPageBreak/>
              <w:t>категории студентов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39" w:rsidRPr="0004268D" w:rsidRDefault="009A3839" w:rsidP="0004268D">
            <w:pPr>
              <w:jc w:val="both"/>
              <w:rPr>
                <w:sz w:val="28"/>
                <w:szCs w:val="28"/>
              </w:rPr>
            </w:pPr>
            <w:r w:rsidRPr="0004268D">
              <w:rPr>
                <w:sz w:val="28"/>
                <w:szCs w:val="28"/>
              </w:rPr>
              <w:t>Формы</w:t>
            </w:r>
          </w:p>
        </w:tc>
      </w:tr>
      <w:tr w:rsidR="0004268D" w:rsidRPr="00047807" w:rsidTr="0004268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39" w:rsidRPr="0004268D" w:rsidRDefault="009A3839" w:rsidP="0004268D">
            <w:pPr>
              <w:jc w:val="both"/>
              <w:rPr>
                <w:sz w:val="28"/>
                <w:szCs w:val="28"/>
              </w:rPr>
            </w:pPr>
            <w:r w:rsidRPr="0004268D">
              <w:rPr>
                <w:sz w:val="28"/>
                <w:szCs w:val="28"/>
              </w:rPr>
              <w:t>С нарушением слуха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39" w:rsidRPr="0004268D" w:rsidRDefault="009A3839" w:rsidP="0004268D">
            <w:pPr>
              <w:jc w:val="both"/>
              <w:rPr>
                <w:sz w:val="28"/>
                <w:szCs w:val="28"/>
              </w:rPr>
            </w:pPr>
            <w:r w:rsidRPr="0004268D">
              <w:rPr>
                <w:sz w:val="28"/>
                <w:szCs w:val="28"/>
              </w:rPr>
              <w:t>- в печатной форме;</w:t>
            </w:r>
          </w:p>
          <w:p w:rsidR="009A3839" w:rsidRPr="0004268D" w:rsidRDefault="009A3839" w:rsidP="0004268D">
            <w:pPr>
              <w:jc w:val="both"/>
              <w:rPr>
                <w:sz w:val="28"/>
                <w:szCs w:val="28"/>
              </w:rPr>
            </w:pPr>
            <w:r w:rsidRPr="0004268D">
              <w:rPr>
                <w:sz w:val="28"/>
                <w:szCs w:val="28"/>
              </w:rPr>
              <w:t xml:space="preserve">-наглядность; </w:t>
            </w:r>
          </w:p>
          <w:p w:rsidR="009A3839" w:rsidRPr="0004268D" w:rsidRDefault="009A3839" w:rsidP="0004268D">
            <w:pPr>
              <w:jc w:val="both"/>
              <w:rPr>
                <w:sz w:val="28"/>
                <w:szCs w:val="28"/>
              </w:rPr>
            </w:pPr>
            <w:r w:rsidRPr="0004268D">
              <w:rPr>
                <w:sz w:val="28"/>
                <w:szCs w:val="28"/>
              </w:rPr>
              <w:t>- в форме электронного документа;</w:t>
            </w:r>
          </w:p>
        </w:tc>
      </w:tr>
      <w:tr w:rsidR="0004268D" w:rsidRPr="00047807" w:rsidTr="0004268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39" w:rsidRPr="0004268D" w:rsidRDefault="009A3839" w:rsidP="0004268D">
            <w:pPr>
              <w:jc w:val="both"/>
              <w:rPr>
                <w:sz w:val="28"/>
                <w:szCs w:val="28"/>
              </w:rPr>
            </w:pPr>
            <w:r w:rsidRPr="0004268D">
              <w:rPr>
                <w:sz w:val="28"/>
                <w:szCs w:val="28"/>
              </w:rPr>
              <w:t>С нарушением зрения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39" w:rsidRPr="0004268D" w:rsidRDefault="009A3839" w:rsidP="0004268D">
            <w:pPr>
              <w:jc w:val="both"/>
              <w:rPr>
                <w:sz w:val="28"/>
                <w:szCs w:val="28"/>
              </w:rPr>
            </w:pPr>
            <w:r w:rsidRPr="0004268D">
              <w:rPr>
                <w:sz w:val="28"/>
                <w:szCs w:val="28"/>
              </w:rPr>
              <w:t xml:space="preserve">- в печатной форме увеличенным шрифтом; </w:t>
            </w:r>
          </w:p>
          <w:p w:rsidR="009A3839" w:rsidRPr="0004268D" w:rsidRDefault="009A3839" w:rsidP="0004268D">
            <w:pPr>
              <w:jc w:val="both"/>
              <w:rPr>
                <w:sz w:val="28"/>
                <w:szCs w:val="28"/>
              </w:rPr>
            </w:pPr>
            <w:r w:rsidRPr="0004268D">
              <w:rPr>
                <w:sz w:val="28"/>
                <w:szCs w:val="28"/>
              </w:rPr>
              <w:t xml:space="preserve">- в форме электронного документа; </w:t>
            </w:r>
          </w:p>
          <w:p w:rsidR="009A3839" w:rsidRPr="0004268D" w:rsidRDefault="009A3839" w:rsidP="0004268D">
            <w:pPr>
              <w:jc w:val="both"/>
              <w:rPr>
                <w:sz w:val="28"/>
                <w:szCs w:val="28"/>
              </w:rPr>
            </w:pPr>
            <w:r w:rsidRPr="0004268D">
              <w:rPr>
                <w:sz w:val="28"/>
                <w:szCs w:val="28"/>
              </w:rPr>
              <w:t>- в форме аудиофайла;</w:t>
            </w:r>
          </w:p>
        </w:tc>
      </w:tr>
      <w:tr w:rsidR="0004268D" w:rsidRPr="00047807" w:rsidTr="0004268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39" w:rsidRPr="0004268D" w:rsidRDefault="009A3839" w:rsidP="0004268D">
            <w:pPr>
              <w:jc w:val="both"/>
              <w:rPr>
                <w:sz w:val="28"/>
                <w:szCs w:val="28"/>
              </w:rPr>
            </w:pPr>
            <w:r w:rsidRPr="0004268D">
              <w:rPr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39" w:rsidRPr="0004268D" w:rsidRDefault="009A3839" w:rsidP="0004268D">
            <w:pPr>
              <w:jc w:val="both"/>
              <w:rPr>
                <w:sz w:val="28"/>
                <w:szCs w:val="28"/>
              </w:rPr>
            </w:pPr>
            <w:r w:rsidRPr="0004268D">
              <w:rPr>
                <w:sz w:val="28"/>
                <w:szCs w:val="28"/>
              </w:rPr>
              <w:t xml:space="preserve">- в печатной форме; </w:t>
            </w:r>
          </w:p>
          <w:p w:rsidR="009A3839" w:rsidRPr="0004268D" w:rsidRDefault="009A3839" w:rsidP="0004268D">
            <w:pPr>
              <w:jc w:val="both"/>
              <w:rPr>
                <w:sz w:val="28"/>
                <w:szCs w:val="28"/>
              </w:rPr>
            </w:pPr>
            <w:r w:rsidRPr="0004268D">
              <w:rPr>
                <w:sz w:val="28"/>
                <w:szCs w:val="28"/>
              </w:rPr>
              <w:t>- в форме электронного документа;</w:t>
            </w:r>
          </w:p>
          <w:p w:rsidR="009A3839" w:rsidRPr="0004268D" w:rsidRDefault="009A3839" w:rsidP="0004268D">
            <w:pPr>
              <w:jc w:val="both"/>
              <w:rPr>
                <w:sz w:val="28"/>
                <w:szCs w:val="28"/>
              </w:rPr>
            </w:pPr>
            <w:r w:rsidRPr="0004268D">
              <w:rPr>
                <w:sz w:val="28"/>
                <w:szCs w:val="28"/>
              </w:rPr>
              <w:t xml:space="preserve"> - в форме аудиофайла;</w:t>
            </w:r>
          </w:p>
        </w:tc>
      </w:tr>
    </w:tbl>
    <w:p w:rsidR="009A3839" w:rsidRPr="00047807" w:rsidRDefault="009A3839" w:rsidP="009A3839">
      <w:pPr>
        <w:ind w:firstLine="709"/>
        <w:jc w:val="both"/>
        <w:rPr>
          <w:sz w:val="28"/>
          <w:szCs w:val="28"/>
        </w:rPr>
      </w:pPr>
    </w:p>
    <w:p w:rsidR="009A3839" w:rsidRPr="00047807" w:rsidRDefault="009A3839" w:rsidP="009A3839">
      <w:pPr>
        <w:ind w:firstLine="709"/>
        <w:jc w:val="both"/>
        <w:rPr>
          <w:bCs/>
          <w:color w:val="222222"/>
          <w:sz w:val="28"/>
          <w:szCs w:val="28"/>
        </w:rPr>
      </w:pPr>
      <w:r w:rsidRPr="00047807">
        <w:rPr>
          <w:bCs/>
          <w:color w:val="222222"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9A3839" w:rsidRPr="00047807" w:rsidRDefault="009A3839" w:rsidP="009A3839">
      <w:pPr>
        <w:ind w:firstLine="709"/>
        <w:jc w:val="both"/>
        <w:rPr>
          <w:bCs/>
          <w:color w:val="222222"/>
          <w:sz w:val="28"/>
          <w:szCs w:val="28"/>
        </w:rPr>
      </w:pPr>
      <w:r w:rsidRPr="00047807">
        <w:rPr>
          <w:bCs/>
          <w:color w:val="222222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9A3839" w:rsidRPr="00047807" w:rsidRDefault="009A3839" w:rsidP="009A3839">
      <w:pPr>
        <w:ind w:firstLine="709"/>
        <w:jc w:val="both"/>
        <w:rPr>
          <w:bCs/>
          <w:color w:val="222222"/>
          <w:sz w:val="28"/>
          <w:szCs w:val="28"/>
        </w:rPr>
      </w:pPr>
      <w:r w:rsidRPr="00047807">
        <w:rPr>
          <w:bCs/>
          <w:color w:val="222222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9A3839" w:rsidRPr="00047807" w:rsidRDefault="009A3839" w:rsidP="009A3839">
      <w:pPr>
        <w:ind w:firstLine="709"/>
        <w:jc w:val="both"/>
        <w:rPr>
          <w:bCs/>
          <w:color w:val="222222"/>
          <w:sz w:val="28"/>
          <w:szCs w:val="28"/>
        </w:rPr>
      </w:pPr>
      <w:r w:rsidRPr="00047807">
        <w:rPr>
          <w:bCs/>
          <w:color w:val="222222"/>
          <w:sz w:val="28"/>
          <w:szCs w:val="28"/>
        </w:rPr>
        <w:t>- методом чтения ассистентом задания вслух (для лиц с нарушениями зрения);</w:t>
      </w:r>
    </w:p>
    <w:p w:rsidR="009A3839" w:rsidRPr="00047807" w:rsidRDefault="009A3839" w:rsidP="009A3839">
      <w:pPr>
        <w:ind w:firstLine="709"/>
        <w:jc w:val="both"/>
        <w:rPr>
          <w:bCs/>
          <w:color w:val="222222"/>
          <w:sz w:val="28"/>
          <w:szCs w:val="28"/>
        </w:rPr>
      </w:pPr>
      <w:r w:rsidRPr="00047807">
        <w:rPr>
          <w:bCs/>
          <w:color w:val="222222"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047807">
        <w:rPr>
          <w:color w:val="000000"/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9A3839" w:rsidRPr="00047807" w:rsidRDefault="009A3839" w:rsidP="009A3839">
      <w:pPr>
        <w:ind w:firstLine="709"/>
        <w:jc w:val="both"/>
        <w:rPr>
          <w:bCs/>
          <w:color w:val="222222"/>
          <w:sz w:val="28"/>
          <w:szCs w:val="28"/>
        </w:rPr>
      </w:pPr>
      <w:r w:rsidRPr="00047807">
        <w:rPr>
          <w:bCs/>
          <w:color w:val="222222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9A3839" w:rsidRPr="00047807" w:rsidRDefault="009A3839" w:rsidP="009A3839">
      <w:pPr>
        <w:ind w:firstLine="709"/>
        <w:jc w:val="both"/>
        <w:rPr>
          <w:bCs/>
          <w:color w:val="222222"/>
          <w:sz w:val="28"/>
          <w:szCs w:val="28"/>
        </w:rPr>
      </w:pPr>
      <w:r w:rsidRPr="00047807">
        <w:rPr>
          <w:bCs/>
          <w:color w:val="222222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9A3839" w:rsidRPr="00047807" w:rsidRDefault="009A3839" w:rsidP="009A3839">
      <w:pPr>
        <w:ind w:firstLine="709"/>
        <w:jc w:val="both"/>
        <w:rPr>
          <w:bCs/>
          <w:color w:val="222222"/>
          <w:sz w:val="28"/>
          <w:szCs w:val="28"/>
        </w:rPr>
      </w:pPr>
      <w:r w:rsidRPr="00047807">
        <w:rPr>
          <w:bCs/>
          <w:color w:val="222222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9A3839" w:rsidRPr="00047807" w:rsidRDefault="009A3839" w:rsidP="009A3839">
      <w:pPr>
        <w:ind w:firstLine="709"/>
        <w:jc w:val="both"/>
        <w:rPr>
          <w:bCs/>
          <w:color w:val="222222"/>
          <w:sz w:val="28"/>
          <w:szCs w:val="28"/>
        </w:rPr>
      </w:pPr>
      <w:r w:rsidRPr="00047807">
        <w:rPr>
          <w:bCs/>
          <w:color w:val="222222"/>
          <w:sz w:val="28"/>
          <w:szCs w:val="28"/>
        </w:rPr>
        <w:t>- устно (для лиц с нарушениями зрения, опорно- двигательного аппарата)</w:t>
      </w:r>
    </w:p>
    <w:p w:rsidR="009A3839" w:rsidRPr="00047807" w:rsidRDefault="009A3839" w:rsidP="009A3839">
      <w:pPr>
        <w:ind w:firstLine="709"/>
        <w:jc w:val="both"/>
        <w:rPr>
          <w:sz w:val="28"/>
          <w:szCs w:val="28"/>
        </w:rPr>
      </w:pPr>
      <w:r w:rsidRPr="00047807">
        <w:rPr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57"/>
        <w:gridCol w:w="3274"/>
      </w:tblGrid>
      <w:tr w:rsidR="0004268D" w:rsidRPr="00047807" w:rsidTr="0004268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39" w:rsidRPr="0004268D" w:rsidRDefault="009A3839" w:rsidP="0004268D">
            <w:pPr>
              <w:jc w:val="both"/>
              <w:rPr>
                <w:sz w:val="28"/>
                <w:szCs w:val="28"/>
              </w:rPr>
            </w:pPr>
            <w:r w:rsidRPr="0004268D">
              <w:rPr>
                <w:sz w:val="28"/>
                <w:szCs w:val="28"/>
              </w:rPr>
              <w:t>Категории студентов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39" w:rsidRPr="0004268D" w:rsidRDefault="009A3839" w:rsidP="0004268D">
            <w:pPr>
              <w:jc w:val="both"/>
              <w:rPr>
                <w:sz w:val="28"/>
                <w:szCs w:val="28"/>
              </w:rPr>
            </w:pPr>
            <w:r w:rsidRPr="0004268D">
              <w:rPr>
                <w:sz w:val="28"/>
                <w:szCs w:val="28"/>
              </w:rPr>
              <w:t>Виды оценочных средств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39" w:rsidRPr="0004268D" w:rsidRDefault="009A3839" w:rsidP="0004268D">
            <w:pPr>
              <w:jc w:val="both"/>
              <w:rPr>
                <w:sz w:val="28"/>
                <w:szCs w:val="28"/>
              </w:rPr>
            </w:pPr>
            <w:r w:rsidRPr="0004268D">
              <w:rPr>
                <w:sz w:val="28"/>
                <w:szCs w:val="28"/>
              </w:rPr>
              <w:t>Формы контроля и оценки результатов обучения</w:t>
            </w:r>
          </w:p>
        </w:tc>
      </w:tr>
      <w:tr w:rsidR="0004268D" w:rsidRPr="00047807" w:rsidTr="0004268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39" w:rsidRPr="0004268D" w:rsidRDefault="009A3839" w:rsidP="0004268D">
            <w:pPr>
              <w:jc w:val="both"/>
              <w:rPr>
                <w:sz w:val="28"/>
                <w:szCs w:val="28"/>
              </w:rPr>
            </w:pPr>
            <w:r w:rsidRPr="0004268D">
              <w:rPr>
                <w:sz w:val="28"/>
                <w:szCs w:val="28"/>
              </w:rPr>
              <w:t>С нарушением слуха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39" w:rsidRPr="0004268D" w:rsidRDefault="009A3839" w:rsidP="0004268D">
            <w:pPr>
              <w:ind w:firstLine="34"/>
              <w:jc w:val="center"/>
              <w:rPr>
                <w:sz w:val="28"/>
                <w:szCs w:val="28"/>
              </w:rPr>
            </w:pPr>
            <w:r w:rsidRPr="0004268D">
              <w:rPr>
                <w:sz w:val="28"/>
                <w:szCs w:val="28"/>
              </w:rPr>
              <w:t xml:space="preserve">Тест, </w:t>
            </w:r>
          </w:p>
          <w:p w:rsidR="009A3839" w:rsidRPr="0004268D" w:rsidRDefault="009A3839" w:rsidP="0004268D">
            <w:pPr>
              <w:ind w:firstLine="34"/>
              <w:jc w:val="center"/>
              <w:rPr>
                <w:sz w:val="28"/>
                <w:szCs w:val="28"/>
              </w:rPr>
            </w:pPr>
            <w:r w:rsidRPr="0004268D">
              <w:rPr>
                <w:sz w:val="28"/>
                <w:szCs w:val="28"/>
              </w:rPr>
              <w:t>портфолио участия в практических работах;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39" w:rsidRPr="0004268D" w:rsidRDefault="009A3839" w:rsidP="0004268D">
            <w:pPr>
              <w:jc w:val="both"/>
              <w:rPr>
                <w:sz w:val="28"/>
                <w:szCs w:val="28"/>
              </w:rPr>
            </w:pPr>
            <w:r w:rsidRPr="0004268D">
              <w:rPr>
                <w:sz w:val="28"/>
                <w:szCs w:val="28"/>
              </w:rPr>
              <w:t>преимущественно письменная проверка</w:t>
            </w:r>
          </w:p>
        </w:tc>
      </w:tr>
      <w:tr w:rsidR="0004268D" w:rsidRPr="00047807" w:rsidTr="0004268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39" w:rsidRPr="0004268D" w:rsidRDefault="009A3839" w:rsidP="0004268D">
            <w:pPr>
              <w:jc w:val="both"/>
              <w:rPr>
                <w:sz w:val="28"/>
                <w:szCs w:val="28"/>
              </w:rPr>
            </w:pPr>
            <w:r w:rsidRPr="0004268D">
              <w:rPr>
                <w:sz w:val="28"/>
                <w:szCs w:val="28"/>
              </w:rPr>
              <w:lastRenderedPageBreak/>
              <w:t>С нарушением зрения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39" w:rsidRPr="0004268D" w:rsidRDefault="009A3839" w:rsidP="0004268D">
            <w:pPr>
              <w:ind w:firstLine="34"/>
              <w:jc w:val="center"/>
              <w:rPr>
                <w:sz w:val="28"/>
                <w:szCs w:val="28"/>
              </w:rPr>
            </w:pPr>
            <w:r w:rsidRPr="0004268D">
              <w:rPr>
                <w:sz w:val="28"/>
                <w:szCs w:val="28"/>
              </w:rPr>
              <w:t>Собеседование</w:t>
            </w:r>
          </w:p>
          <w:p w:rsidR="009A3839" w:rsidRPr="0004268D" w:rsidRDefault="009A3839" w:rsidP="0004268D">
            <w:pPr>
              <w:ind w:firstLine="34"/>
              <w:jc w:val="center"/>
              <w:rPr>
                <w:sz w:val="28"/>
                <w:szCs w:val="28"/>
              </w:rPr>
            </w:pPr>
            <w:r w:rsidRPr="0004268D">
              <w:rPr>
                <w:sz w:val="28"/>
                <w:szCs w:val="28"/>
              </w:rPr>
              <w:t>Участие в совместных работах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39" w:rsidRPr="0004268D" w:rsidRDefault="009A3839" w:rsidP="0004268D">
            <w:pPr>
              <w:jc w:val="both"/>
              <w:rPr>
                <w:sz w:val="28"/>
                <w:szCs w:val="28"/>
              </w:rPr>
            </w:pPr>
            <w:r w:rsidRPr="0004268D">
              <w:rPr>
                <w:sz w:val="28"/>
                <w:szCs w:val="28"/>
              </w:rPr>
              <w:t>преимущественно устная проверка (индивидуально)</w:t>
            </w:r>
          </w:p>
        </w:tc>
      </w:tr>
      <w:tr w:rsidR="0004268D" w:rsidRPr="00047807" w:rsidTr="0004268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39" w:rsidRPr="0004268D" w:rsidRDefault="009A3839" w:rsidP="0004268D">
            <w:pPr>
              <w:jc w:val="both"/>
              <w:rPr>
                <w:sz w:val="28"/>
                <w:szCs w:val="28"/>
              </w:rPr>
            </w:pPr>
            <w:r w:rsidRPr="0004268D">
              <w:rPr>
                <w:sz w:val="28"/>
                <w:szCs w:val="28"/>
              </w:rPr>
              <w:t>С нарушением опорно- двигательного аппарата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39" w:rsidRPr="0004268D" w:rsidRDefault="009A3839" w:rsidP="0004268D">
            <w:pPr>
              <w:jc w:val="both"/>
              <w:rPr>
                <w:sz w:val="28"/>
                <w:szCs w:val="28"/>
              </w:rPr>
            </w:pPr>
            <w:r w:rsidRPr="0004268D">
              <w:rPr>
                <w:sz w:val="28"/>
                <w:szCs w:val="28"/>
              </w:rPr>
              <w:t>решение дистанционных тестов, контрольные вопросы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39" w:rsidRPr="0004268D" w:rsidRDefault="009A3839" w:rsidP="0004268D">
            <w:pPr>
              <w:jc w:val="both"/>
              <w:rPr>
                <w:bCs/>
                <w:color w:val="222222"/>
                <w:sz w:val="28"/>
                <w:szCs w:val="28"/>
              </w:rPr>
            </w:pPr>
            <w:r w:rsidRPr="0004268D">
              <w:rPr>
                <w:sz w:val="28"/>
                <w:szCs w:val="28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9A3839" w:rsidRPr="00047807" w:rsidRDefault="009A3839" w:rsidP="009A3839">
      <w:pPr>
        <w:ind w:firstLine="709"/>
        <w:jc w:val="both"/>
        <w:rPr>
          <w:sz w:val="28"/>
          <w:szCs w:val="28"/>
        </w:rPr>
      </w:pPr>
    </w:p>
    <w:p w:rsidR="009A3839" w:rsidRPr="00047807" w:rsidRDefault="009A3839" w:rsidP="009A3839">
      <w:pPr>
        <w:ind w:firstLine="709"/>
        <w:jc w:val="both"/>
        <w:rPr>
          <w:sz w:val="28"/>
          <w:szCs w:val="28"/>
        </w:rPr>
      </w:pPr>
      <w:r w:rsidRPr="00047807">
        <w:rPr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9A3839" w:rsidRDefault="009A3839" w:rsidP="007B1117"/>
    <w:p w:rsidR="009A3839" w:rsidRPr="007B1117" w:rsidRDefault="009A3839" w:rsidP="007B1117"/>
    <w:p w:rsidR="0004681A" w:rsidRDefault="0004681A" w:rsidP="007B11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04681A" w:rsidRDefault="0004681A" w:rsidP="007B11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4681A" w:rsidRDefault="0004681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123"/>
      </w:tblGrid>
      <w:tr w:rsidR="0004681A" w:rsidTr="007B1117">
        <w:tc>
          <w:tcPr>
            <w:tcW w:w="6345" w:type="dxa"/>
            <w:vAlign w:val="center"/>
          </w:tcPr>
          <w:p w:rsidR="0004681A" w:rsidRDefault="0004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04681A" w:rsidRDefault="0004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123" w:type="dxa"/>
            <w:vAlign w:val="center"/>
          </w:tcPr>
          <w:p w:rsidR="0004681A" w:rsidRDefault="0004681A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4681A" w:rsidRPr="00533B44" w:rsidTr="007B1117">
        <w:tc>
          <w:tcPr>
            <w:tcW w:w="6345" w:type="dxa"/>
          </w:tcPr>
          <w:p w:rsidR="0004681A" w:rsidRPr="00533B44" w:rsidRDefault="0004681A" w:rsidP="008B6448">
            <w:pPr>
              <w:jc w:val="both"/>
              <w:rPr>
                <w:bCs/>
                <w:i/>
              </w:rPr>
            </w:pPr>
            <w:r w:rsidRPr="00533B44">
              <w:rPr>
                <w:bCs/>
                <w:i/>
              </w:rPr>
              <w:t>Умения</w:t>
            </w:r>
          </w:p>
        </w:tc>
        <w:tc>
          <w:tcPr>
            <w:tcW w:w="3123" w:type="dxa"/>
          </w:tcPr>
          <w:p w:rsidR="0004681A" w:rsidRPr="00533B44" w:rsidRDefault="0004681A">
            <w:pPr>
              <w:jc w:val="both"/>
              <w:rPr>
                <w:bCs/>
                <w:i/>
              </w:rPr>
            </w:pPr>
          </w:p>
        </w:tc>
      </w:tr>
      <w:tr w:rsidR="0004681A" w:rsidRPr="00533B44" w:rsidTr="007B1117">
        <w:tc>
          <w:tcPr>
            <w:tcW w:w="6345" w:type="dxa"/>
          </w:tcPr>
          <w:p w:rsidR="0004681A" w:rsidRPr="00533B44" w:rsidRDefault="0004681A" w:rsidP="00A90FC5">
            <w:pPr>
              <w:rPr>
                <w:bCs/>
                <w:i/>
              </w:rPr>
            </w:pPr>
            <w:r w:rsidRPr="00533B44">
              <w:t>осуществлять управление человеком и управление группой</w:t>
            </w:r>
          </w:p>
        </w:tc>
        <w:tc>
          <w:tcPr>
            <w:tcW w:w="3123" w:type="dxa"/>
          </w:tcPr>
          <w:p w:rsidR="0004681A" w:rsidRPr="00533B44" w:rsidRDefault="0004681A" w:rsidP="00A90FC5">
            <w:pPr>
              <w:rPr>
                <w:bCs/>
                <w:i/>
              </w:rPr>
            </w:pPr>
            <w:r w:rsidRPr="00533B44">
              <w:rPr>
                <w:bCs/>
                <w:i/>
              </w:rPr>
              <w:t>Решение кейсов</w:t>
            </w:r>
          </w:p>
        </w:tc>
      </w:tr>
      <w:tr w:rsidR="0004681A" w:rsidRPr="00533B44" w:rsidTr="007B1117">
        <w:tc>
          <w:tcPr>
            <w:tcW w:w="6345" w:type="dxa"/>
          </w:tcPr>
          <w:p w:rsidR="0004681A" w:rsidRPr="00533B44" w:rsidRDefault="0004681A" w:rsidP="00A90FC5">
            <w:pPr>
              <w:rPr>
                <w:bCs/>
                <w:i/>
              </w:rPr>
            </w:pPr>
            <w:r w:rsidRPr="00533B44">
              <w:t>моделировать ситуации и выбирать эффективный стиль руководства</w:t>
            </w:r>
          </w:p>
        </w:tc>
        <w:tc>
          <w:tcPr>
            <w:tcW w:w="3123" w:type="dxa"/>
          </w:tcPr>
          <w:p w:rsidR="0004681A" w:rsidRPr="00533B44" w:rsidRDefault="0004681A">
            <w:pPr>
              <w:jc w:val="both"/>
              <w:rPr>
                <w:bCs/>
                <w:i/>
              </w:rPr>
            </w:pPr>
            <w:r w:rsidRPr="00533B44">
              <w:rPr>
                <w:bCs/>
                <w:i/>
              </w:rPr>
              <w:t>Решение ситуативных задач</w:t>
            </w:r>
          </w:p>
        </w:tc>
      </w:tr>
      <w:tr w:rsidR="0004681A" w:rsidRPr="00533B44" w:rsidTr="007B1117">
        <w:tc>
          <w:tcPr>
            <w:tcW w:w="6345" w:type="dxa"/>
          </w:tcPr>
          <w:p w:rsidR="0004681A" w:rsidRPr="00533B44" w:rsidRDefault="0004681A" w:rsidP="00A90FC5">
            <w:pPr>
              <w:rPr>
                <w:bCs/>
                <w:i/>
              </w:rPr>
            </w:pPr>
            <w:r w:rsidRPr="00533B44">
              <w:t>осуществлять выбор методик и критериев оценки для принятия управленческого решения</w:t>
            </w:r>
          </w:p>
        </w:tc>
        <w:tc>
          <w:tcPr>
            <w:tcW w:w="3123" w:type="dxa"/>
          </w:tcPr>
          <w:p w:rsidR="0004681A" w:rsidRPr="00533B44" w:rsidRDefault="0004681A" w:rsidP="00A90FC5">
            <w:pPr>
              <w:rPr>
                <w:bCs/>
                <w:i/>
              </w:rPr>
            </w:pPr>
            <w:r w:rsidRPr="00533B44">
              <w:rPr>
                <w:bCs/>
                <w:i/>
              </w:rPr>
              <w:t>Тестирование</w:t>
            </w:r>
          </w:p>
          <w:p w:rsidR="0004681A" w:rsidRPr="00533B44" w:rsidRDefault="0004681A" w:rsidP="00A90FC5">
            <w:pPr>
              <w:rPr>
                <w:bCs/>
                <w:i/>
              </w:rPr>
            </w:pPr>
            <w:r w:rsidRPr="00533B44">
              <w:rPr>
                <w:bCs/>
                <w:i/>
              </w:rPr>
              <w:t>Решение кейсов</w:t>
            </w:r>
          </w:p>
        </w:tc>
      </w:tr>
      <w:tr w:rsidR="0004681A" w:rsidRPr="00533B44" w:rsidTr="007B1117">
        <w:tc>
          <w:tcPr>
            <w:tcW w:w="6345" w:type="dxa"/>
          </w:tcPr>
          <w:p w:rsidR="0004681A" w:rsidRPr="00533B44" w:rsidRDefault="0004681A" w:rsidP="00A90FC5">
            <w:pPr>
              <w:rPr>
                <w:bCs/>
                <w:i/>
              </w:rPr>
            </w:pPr>
            <w:r w:rsidRPr="00533B44">
              <w:t>осуществлять выбор критериев организаторской деятельности в конкретной ситуации</w:t>
            </w:r>
          </w:p>
        </w:tc>
        <w:tc>
          <w:tcPr>
            <w:tcW w:w="3123" w:type="dxa"/>
          </w:tcPr>
          <w:p w:rsidR="0004681A" w:rsidRPr="00533B44" w:rsidRDefault="0004681A" w:rsidP="00A90FC5">
            <w:pPr>
              <w:rPr>
                <w:bCs/>
                <w:i/>
              </w:rPr>
            </w:pPr>
            <w:r w:rsidRPr="00533B44">
              <w:rPr>
                <w:bCs/>
                <w:i/>
              </w:rPr>
              <w:t>Решение ситуационных задач</w:t>
            </w:r>
          </w:p>
        </w:tc>
      </w:tr>
      <w:tr w:rsidR="0004681A" w:rsidRPr="00533B44" w:rsidTr="007B1117">
        <w:tc>
          <w:tcPr>
            <w:tcW w:w="6345" w:type="dxa"/>
          </w:tcPr>
          <w:p w:rsidR="0004681A" w:rsidRPr="00533B44" w:rsidRDefault="0004681A" w:rsidP="00A90FC5">
            <w:pPr>
              <w:rPr>
                <w:bCs/>
                <w:i/>
              </w:rPr>
            </w:pPr>
            <w:r w:rsidRPr="00533B44">
              <w:rPr>
                <w:bCs/>
                <w:i/>
              </w:rPr>
              <w:t>Знания</w:t>
            </w:r>
          </w:p>
        </w:tc>
        <w:tc>
          <w:tcPr>
            <w:tcW w:w="3123" w:type="dxa"/>
          </w:tcPr>
          <w:p w:rsidR="0004681A" w:rsidRPr="00533B44" w:rsidRDefault="0004681A" w:rsidP="00A90FC5">
            <w:pPr>
              <w:rPr>
                <w:bCs/>
                <w:i/>
              </w:rPr>
            </w:pPr>
          </w:p>
        </w:tc>
      </w:tr>
      <w:tr w:rsidR="0004681A" w:rsidRPr="00533B44" w:rsidTr="007B1117">
        <w:tc>
          <w:tcPr>
            <w:tcW w:w="6345" w:type="dxa"/>
          </w:tcPr>
          <w:p w:rsidR="0004681A" w:rsidRPr="00533B44" w:rsidRDefault="0004681A" w:rsidP="00A90FC5">
            <w:pPr>
              <w:rPr>
                <w:bCs/>
                <w:i/>
              </w:rPr>
            </w:pPr>
            <w:r w:rsidRPr="00533B44">
              <w:t>сущность понятий: управление, руководство, администрирование, планирование, организация и регулирование в управлении;</w:t>
            </w:r>
          </w:p>
        </w:tc>
        <w:tc>
          <w:tcPr>
            <w:tcW w:w="3123" w:type="dxa"/>
          </w:tcPr>
          <w:p w:rsidR="0004681A" w:rsidRPr="00533B44" w:rsidRDefault="0004681A" w:rsidP="00A90FC5">
            <w:pPr>
              <w:rPr>
                <w:bCs/>
                <w:i/>
              </w:rPr>
            </w:pPr>
            <w:r w:rsidRPr="00533B44">
              <w:rPr>
                <w:bCs/>
                <w:i/>
              </w:rPr>
              <w:t>Тестирование по теме</w:t>
            </w:r>
          </w:p>
        </w:tc>
      </w:tr>
      <w:tr w:rsidR="0004681A" w:rsidRPr="00533B44" w:rsidTr="007B1117">
        <w:tc>
          <w:tcPr>
            <w:tcW w:w="6345" w:type="dxa"/>
          </w:tcPr>
          <w:p w:rsidR="0004681A" w:rsidRPr="00533B44" w:rsidRDefault="0004681A" w:rsidP="00A90FC5">
            <w:pPr>
              <w:rPr>
                <w:bCs/>
                <w:i/>
              </w:rPr>
            </w:pPr>
            <w:r w:rsidRPr="00533B44">
              <w:t>стили управления, поведенческие модели руководителей, формирование и классификацию групп;</w:t>
            </w:r>
          </w:p>
        </w:tc>
        <w:tc>
          <w:tcPr>
            <w:tcW w:w="3123" w:type="dxa"/>
          </w:tcPr>
          <w:p w:rsidR="0004681A" w:rsidRPr="00533B44" w:rsidRDefault="0004681A" w:rsidP="00A90FC5">
            <w:pPr>
              <w:rPr>
                <w:bCs/>
                <w:i/>
              </w:rPr>
            </w:pPr>
            <w:r w:rsidRPr="00533B44">
              <w:rPr>
                <w:bCs/>
                <w:i/>
              </w:rPr>
              <w:t>Контрольная работа</w:t>
            </w:r>
          </w:p>
          <w:p w:rsidR="0004681A" w:rsidRPr="00533B44" w:rsidRDefault="0004681A" w:rsidP="00A90FC5">
            <w:pPr>
              <w:rPr>
                <w:bCs/>
                <w:i/>
              </w:rPr>
            </w:pPr>
            <w:r w:rsidRPr="00533B44">
              <w:rPr>
                <w:bCs/>
                <w:i/>
              </w:rPr>
              <w:t>Индивидуальные сообщения</w:t>
            </w:r>
          </w:p>
        </w:tc>
      </w:tr>
      <w:tr w:rsidR="0004681A" w:rsidRPr="00533B44" w:rsidTr="007B1117">
        <w:tc>
          <w:tcPr>
            <w:tcW w:w="6345" w:type="dxa"/>
          </w:tcPr>
          <w:p w:rsidR="0004681A" w:rsidRPr="00533B44" w:rsidRDefault="0004681A" w:rsidP="00A90FC5">
            <w:pPr>
              <w:rPr>
                <w:bCs/>
                <w:i/>
              </w:rPr>
            </w:pPr>
            <w:r w:rsidRPr="00533B44">
              <w:t>основные принципы мотивации персонала;</w:t>
            </w:r>
          </w:p>
        </w:tc>
        <w:tc>
          <w:tcPr>
            <w:tcW w:w="3123" w:type="dxa"/>
          </w:tcPr>
          <w:p w:rsidR="0004681A" w:rsidRPr="00533B44" w:rsidRDefault="0004681A" w:rsidP="00A90FC5">
            <w:pPr>
              <w:rPr>
                <w:bCs/>
                <w:i/>
              </w:rPr>
            </w:pPr>
            <w:r w:rsidRPr="00533B44">
              <w:rPr>
                <w:bCs/>
                <w:i/>
              </w:rPr>
              <w:t>Тестирование</w:t>
            </w:r>
          </w:p>
          <w:p w:rsidR="0004681A" w:rsidRPr="00533B44" w:rsidRDefault="0004681A" w:rsidP="00A90FC5">
            <w:pPr>
              <w:rPr>
                <w:bCs/>
                <w:i/>
              </w:rPr>
            </w:pPr>
            <w:r w:rsidRPr="00533B44">
              <w:rPr>
                <w:bCs/>
                <w:i/>
              </w:rPr>
              <w:t>Семинарское занятие</w:t>
            </w:r>
          </w:p>
        </w:tc>
      </w:tr>
      <w:tr w:rsidR="0004681A" w:rsidRPr="00533B44" w:rsidTr="007B1117">
        <w:tc>
          <w:tcPr>
            <w:tcW w:w="6345" w:type="dxa"/>
          </w:tcPr>
          <w:p w:rsidR="0004681A" w:rsidRPr="00533B44" w:rsidRDefault="0004681A" w:rsidP="00A90FC5">
            <w:pPr>
              <w:rPr>
                <w:bCs/>
                <w:i/>
              </w:rPr>
            </w:pPr>
            <w:r w:rsidRPr="00533B44">
              <w:t>системы организационного общения;</w:t>
            </w:r>
          </w:p>
        </w:tc>
        <w:tc>
          <w:tcPr>
            <w:tcW w:w="3123" w:type="dxa"/>
          </w:tcPr>
          <w:p w:rsidR="0004681A" w:rsidRPr="00533B44" w:rsidRDefault="0004681A" w:rsidP="00A90FC5">
            <w:pPr>
              <w:rPr>
                <w:bCs/>
                <w:i/>
              </w:rPr>
            </w:pPr>
            <w:r w:rsidRPr="00533B44">
              <w:rPr>
                <w:bCs/>
                <w:i/>
              </w:rPr>
              <w:t>Семинарское занятие</w:t>
            </w:r>
          </w:p>
        </w:tc>
      </w:tr>
      <w:tr w:rsidR="0004681A" w:rsidRPr="00533B44" w:rsidTr="007B1117">
        <w:tc>
          <w:tcPr>
            <w:tcW w:w="6345" w:type="dxa"/>
          </w:tcPr>
          <w:p w:rsidR="0004681A" w:rsidRPr="00533B44" w:rsidRDefault="0004681A" w:rsidP="00A90FC5">
            <w:pPr>
              <w:rPr>
                <w:bCs/>
                <w:i/>
              </w:rPr>
            </w:pPr>
            <w:r w:rsidRPr="00533B44">
              <w:t>структуру информационных потоков в организации;</w:t>
            </w:r>
          </w:p>
        </w:tc>
        <w:tc>
          <w:tcPr>
            <w:tcW w:w="3123" w:type="dxa"/>
          </w:tcPr>
          <w:p w:rsidR="0004681A" w:rsidRPr="00533B44" w:rsidRDefault="0004681A" w:rsidP="00A90FC5">
            <w:pPr>
              <w:rPr>
                <w:bCs/>
                <w:i/>
              </w:rPr>
            </w:pPr>
            <w:r w:rsidRPr="00533B44">
              <w:rPr>
                <w:bCs/>
                <w:i/>
              </w:rPr>
              <w:t>Семинарское занятие</w:t>
            </w:r>
          </w:p>
        </w:tc>
      </w:tr>
      <w:tr w:rsidR="0004681A" w:rsidRPr="00533B44" w:rsidTr="007B1117">
        <w:tc>
          <w:tcPr>
            <w:tcW w:w="6345" w:type="dxa"/>
          </w:tcPr>
          <w:p w:rsidR="0004681A" w:rsidRPr="00533B44" w:rsidRDefault="0004681A" w:rsidP="00A90FC5">
            <w:pPr>
              <w:rPr>
                <w:bCs/>
                <w:i/>
              </w:rPr>
            </w:pPr>
            <w:r w:rsidRPr="00533B44">
              <w:t>основы делопроизводства.</w:t>
            </w:r>
          </w:p>
        </w:tc>
        <w:tc>
          <w:tcPr>
            <w:tcW w:w="3123" w:type="dxa"/>
          </w:tcPr>
          <w:p w:rsidR="0004681A" w:rsidRPr="00533B44" w:rsidRDefault="0004681A" w:rsidP="00A90FC5">
            <w:pPr>
              <w:rPr>
                <w:bCs/>
                <w:i/>
              </w:rPr>
            </w:pPr>
            <w:r w:rsidRPr="00533B44">
              <w:rPr>
                <w:bCs/>
                <w:i/>
              </w:rPr>
              <w:t>Подготовка основных распорядительных документов</w:t>
            </w:r>
          </w:p>
        </w:tc>
      </w:tr>
    </w:tbl>
    <w:p w:rsidR="0004681A" w:rsidRDefault="0004681A"/>
    <w:sectPr w:rsidR="0004681A" w:rsidSect="00A0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6F" w:rsidRDefault="00926D6F">
      <w:r>
        <w:separator/>
      </w:r>
    </w:p>
  </w:endnote>
  <w:endnote w:type="continuationSeparator" w:id="0">
    <w:p w:rsidR="00926D6F" w:rsidRDefault="0092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1A" w:rsidRDefault="0004681A" w:rsidP="00613B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681A" w:rsidRDefault="000468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1A" w:rsidRDefault="0004681A" w:rsidP="00613B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4CE0">
      <w:rPr>
        <w:rStyle w:val="a7"/>
        <w:noProof/>
      </w:rPr>
      <w:t>2</w:t>
    </w:r>
    <w:r>
      <w:rPr>
        <w:rStyle w:val="a7"/>
      </w:rPr>
      <w:fldChar w:fldCharType="end"/>
    </w:r>
  </w:p>
  <w:p w:rsidR="0004681A" w:rsidRDefault="000468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6F" w:rsidRDefault="00926D6F">
      <w:r>
        <w:separator/>
      </w:r>
    </w:p>
  </w:footnote>
  <w:footnote w:type="continuationSeparator" w:id="0">
    <w:p w:rsidR="00926D6F" w:rsidRDefault="00926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738"/>
    <w:multiLevelType w:val="hybridMultilevel"/>
    <w:tmpl w:val="5CB63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9527E"/>
    <w:multiLevelType w:val="hybridMultilevel"/>
    <w:tmpl w:val="1A2EC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C7"/>
    <w:rsid w:val="00023E36"/>
    <w:rsid w:val="0004268D"/>
    <w:rsid w:val="0004681A"/>
    <w:rsid w:val="00047584"/>
    <w:rsid w:val="000E39AC"/>
    <w:rsid w:val="001145C8"/>
    <w:rsid w:val="00115FEE"/>
    <w:rsid w:val="00160136"/>
    <w:rsid w:val="00160FD7"/>
    <w:rsid w:val="001A376A"/>
    <w:rsid w:val="001C1B0C"/>
    <w:rsid w:val="001D5BFF"/>
    <w:rsid w:val="001E796D"/>
    <w:rsid w:val="0020361F"/>
    <w:rsid w:val="00240A43"/>
    <w:rsid w:val="002E0B0E"/>
    <w:rsid w:val="002F39FE"/>
    <w:rsid w:val="0032560B"/>
    <w:rsid w:val="00330124"/>
    <w:rsid w:val="0033303C"/>
    <w:rsid w:val="00387FBE"/>
    <w:rsid w:val="004A45F1"/>
    <w:rsid w:val="004B212A"/>
    <w:rsid w:val="004F312D"/>
    <w:rsid w:val="00533B44"/>
    <w:rsid w:val="00536413"/>
    <w:rsid w:val="00546B88"/>
    <w:rsid w:val="005C5A6B"/>
    <w:rsid w:val="005D731D"/>
    <w:rsid w:val="00613BA1"/>
    <w:rsid w:val="00614CE0"/>
    <w:rsid w:val="00646477"/>
    <w:rsid w:val="006A2F80"/>
    <w:rsid w:val="006B0681"/>
    <w:rsid w:val="006E4002"/>
    <w:rsid w:val="00700423"/>
    <w:rsid w:val="007B1117"/>
    <w:rsid w:val="007D5C5A"/>
    <w:rsid w:val="00842E32"/>
    <w:rsid w:val="00844D94"/>
    <w:rsid w:val="00846E00"/>
    <w:rsid w:val="0086406C"/>
    <w:rsid w:val="008B6448"/>
    <w:rsid w:val="00902CAE"/>
    <w:rsid w:val="00907450"/>
    <w:rsid w:val="00926D6F"/>
    <w:rsid w:val="00951AD1"/>
    <w:rsid w:val="00977AB6"/>
    <w:rsid w:val="009950D9"/>
    <w:rsid w:val="009A3839"/>
    <w:rsid w:val="009B12BE"/>
    <w:rsid w:val="00A0301B"/>
    <w:rsid w:val="00A461C7"/>
    <w:rsid w:val="00A90FC5"/>
    <w:rsid w:val="00AC2D58"/>
    <w:rsid w:val="00AC4987"/>
    <w:rsid w:val="00AD5804"/>
    <w:rsid w:val="00B03934"/>
    <w:rsid w:val="00B10A1B"/>
    <w:rsid w:val="00B14E66"/>
    <w:rsid w:val="00B22344"/>
    <w:rsid w:val="00B5112B"/>
    <w:rsid w:val="00B67060"/>
    <w:rsid w:val="00BE19AB"/>
    <w:rsid w:val="00BE3F89"/>
    <w:rsid w:val="00BE454A"/>
    <w:rsid w:val="00C271E2"/>
    <w:rsid w:val="00C90C7B"/>
    <w:rsid w:val="00CC0E8A"/>
    <w:rsid w:val="00CF635F"/>
    <w:rsid w:val="00D408BB"/>
    <w:rsid w:val="00D57D4A"/>
    <w:rsid w:val="00D64EA7"/>
    <w:rsid w:val="00D732E7"/>
    <w:rsid w:val="00E22EA4"/>
    <w:rsid w:val="00E3652B"/>
    <w:rsid w:val="00E40581"/>
    <w:rsid w:val="00E4206F"/>
    <w:rsid w:val="00E8299A"/>
    <w:rsid w:val="00EC44A4"/>
    <w:rsid w:val="00EF36FE"/>
    <w:rsid w:val="00F13EEF"/>
    <w:rsid w:val="00F30D7B"/>
    <w:rsid w:val="00F47366"/>
    <w:rsid w:val="00FC22E5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177421-1160-4119-BA55-BF836009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303C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303C"/>
    <w:rPr>
      <w:rFonts w:ascii="Times New Roman" w:hAnsi="Times New Roman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33303C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3303C"/>
    <w:rPr>
      <w:rFonts w:ascii="Times New Roman" w:hAnsi="Times New Roman" w:cs="Times New Roman"/>
      <w:sz w:val="24"/>
      <w:lang w:eastAsia="ru-RU"/>
    </w:rPr>
  </w:style>
  <w:style w:type="table" w:styleId="11">
    <w:name w:val="Table Grid 1"/>
    <w:basedOn w:val="a1"/>
    <w:uiPriority w:val="99"/>
    <w:semiHidden/>
    <w:rsid w:val="0033303C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3330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33303C"/>
    <w:pPr>
      <w:suppressAutoHyphens/>
      <w:spacing w:after="120" w:line="480" w:lineRule="auto"/>
    </w:pPr>
    <w:rPr>
      <w:lang w:eastAsia="zh-CN"/>
    </w:rPr>
  </w:style>
  <w:style w:type="character" w:styleId="a4">
    <w:name w:val="Hyperlink"/>
    <w:uiPriority w:val="99"/>
    <w:rsid w:val="00B10A1B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951A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22E5"/>
    <w:rPr>
      <w:rFonts w:ascii="Times New Roman" w:hAnsi="Times New Roman" w:cs="Times New Roman"/>
      <w:sz w:val="24"/>
    </w:rPr>
  </w:style>
  <w:style w:type="character" w:styleId="a7">
    <w:name w:val="page number"/>
    <w:uiPriority w:val="99"/>
    <w:rsid w:val="00951AD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B11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B11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3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Костюк АС</cp:lastModifiedBy>
  <cp:revision>2</cp:revision>
  <cp:lastPrinted>2019-02-08T10:14:00Z</cp:lastPrinted>
  <dcterms:created xsi:type="dcterms:W3CDTF">2019-04-02T11:02:00Z</dcterms:created>
  <dcterms:modified xsi:type="dcterms:W3CDTF">2019-04-02T11:02:00Z</dcterms:modified>
</cp:coreProperties>
</file>