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2E" w:rsidRDefault="0014492E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Омской области</w:t>
      </w:r>
    </w:p>
    <w:p w:rsidR="0014492E" w:rsidRDefault="0014492E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Бюджетное профессиональное образовательное учреждение Омской области «Омский строительный колледж»</w:t>
      </w: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14492E" w:rsidRDefault="0014492E" w:rsidP="000C09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</w:p>
    <w:p w:rsidR="0014492E" w:rsidRPr="0058260D" w:rsidRDefault="0014492E" w:rsidP="000C09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C09B4">
        <w:rPr>
          <w:b/>
          <w:caps/>
          <w:color w:val="000000"/>
          <w:sz w:val="28"/>
          <w:szCs w:val="28"/>
        </w:rPr>
        <w:t>ОГСЭ.09</w:t>
      </w:r>
      <w:r w:rsidRPr="000C09B4">
        <w:rPr>
          <w:b/>
          <w:caps/>
          <w:color w:val="000000"/>
        </w:rPr>
        <w:t xml:space="preserve"> </w:t>
      </w:r>
      <w:r w:rsidRPr="000C09B4">
        <w:rPr>
          <w:b/>
          <w:caps/>
          <w:sz w:val="28"/>
          <w:szCs w:val="28"/>
        </w:rPr>
        <w:t>Деловое администрирование</w:t>
      </w:r>
    </w:p>
    <w:p w:rsidR="0014492E" w:rsidRDefault="00541D77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>
        <w:rPr>
          <w:rStyle w:val="22"/>
          <w:b w:val="0"/>
          <w:bCs/>
          <w:szCs w:val="28"/>
        </w:rPr>
        <w:t>21.02.06</w:t>
      </w:r>
      <w:r>
        <w:rPr>
          <w:sz w:val="28"/>
          <w:szCs w:val="28"/>
        </w:rPr>
        <w:t xml:space="preserve"> Информационные системы обеспечения градостроительной деятельности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62141A">
        <w:rPr>
          <w:sz w:val="28"/>
          <w:szCs w:val="28"/>
        </w:rPr>
        <w:t>базовая</w:t>
      </w:r>
      <w:r>
        <w:rPr>
          <w:sz w:val="28"/>
          <w:szCs w:val="28"/>
        </w:rPr>
        <w:t xml:space="preserve"> подготовка</w:t>
      </w:r>
      <w:r>
        <w:rPr>
          <w:i/>
          <w:sz w:val="28"/>
          <w:szCs w:val="28"/>
        </w:rPr>
        <w:t xml:space="preserve"> 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i/>
          <w:sz w:val="20"/>
          <w:szCs w:val="20"/>
        </w:rPr>
        <w:t xml:space="preserve"> </w:t>
      </w: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92E" w:rsidRDefault="0014492E" w:rsidP="0033303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8722DA">
        <w:rPr>
          <w:bCs/>
        </w:rPr>
        <w:t>8</w:t>
      </w:r>
      <w:r>
        <w:rPr>
          <w:bCs/>
        </w:rPr>
        <w:t xml:space="preserve"> г.</w:t>
      </w:r>
    </w:p>
    <w:p w:rsidR="00E821A7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br w:type="page"/>
      </w:r>
      <w:r w:rsidR="00DA5556">
        <w:rPr>
          <w:bCs/>
          <w:i/>
          <w:noProof/>
        </w:rPr>
        <w:lastRenderedPageBreak/>
        <w:drawing>
          <wp:inline distT="0" distB="0" distL="0" distR="0">
            <wp:extent cx="5610225" cy="7781925"/>
            <wp:effectExtent l="0" t="0" r="9525" b="9525"/>
            <wp:docPr id="1" name="Рисунок 1" descr="дел ад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 адм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A7" w:rsidRDefault="00E821A7" w:rsidP="000C09B4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E821A7" w:rsidRDefault="00E821A7" w:rsidP="000C09B4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E821A7" w:rsidRDefault="00E821A7" w:rsidP="000C09B4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E821A7" w:rsidRDefault="00E821A7" w:rsidP="000C09B4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E821A7" w:rsidRDefault="00E821A7" w:rsidP="000C09B4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E821A7" w:rsidRDefault="00E821A7" w:rsidP="000C09B4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E821A7" w:rsidRDefault="00E821A7" w:rsidP="000C09B4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E821A7" w:rsidRDefault="00E821A7" w:rsidP="000C09B4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14492E" w:rsidRDefault="0014492E" w:rsidP="000C09B4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492E" w:rsidTr="0033303C">
        <w:tc>
          <w:tcPr>
            <w:tcW w:w="7668" w:type="dxa"/>
          </w:tcPr>
          <w:p w:rsidR="0014492E" w:rsidRDefault="0014492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4492E" w:rsidRDefault="0014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4492E" w:rsidTr="0051305B">
        <w:trPr>
          <w:trHeight w:val="555"/>
        </w:trPr>
        <w:tc>
          <w:tcPr>
            <w:tcW w:w="7668" w:type="dxa"/>
          </w:tcPr>
          <w:p w:rsidR="0014492E" w:rsidRDefault="0014492E">
            <w:r>
              <w:rPr>
                <w:b/>
                <w:caps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14492E" w:rsidRDefault="0014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492E" w:rsidTr="0051305B">
        <w:trPr>
          <w:trHeight w:val="555"/>
        </w:trPr>
        <w:tc>
          <w:tcPr>
            <w:tcW w:w="7668" w:type="dxa"/>
          </w:tcPr>
          <w:p w:rsidR="0014492E" w:rsidRDefault="0014492E" w:rsidP="0051305B">
            <w:pPr>
              <w:pStyle w:val="1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2. СТРУКТУРА и содержание УЧЕБНОЙ ДИСЦИПЛИНЫ</w:t>
            </w:r>
          </w:p>
        </w:tc>
        <w:tc>
          <w:tcPr>
            <w:tcW w:w="1903" w:type="dxa"/>
          </w:tcPr>
          <w:p w:rsidR="0014492E" w:rsidRDefault="0014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492E" w:rsidTr="0051305B">
        <w:trPr>
          <w:trHeight w:val="555"/>
        </w:trPr>
        <w:tc>
          <w:tcPr>
            <w:tcW w:w="7668" w:type="dxa"/>
          </w:tcPr>
          <w:p w:rsidR="0014492E" w:rsidRDefault="0014492E" w:rsidP="0051305B">
            <w:pPr>
              <w:pStyle w:val="1"/>
              <w:tabs>
                <w:tab w:val="num" w:pos="0"/>
              </w:tabs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 условия РЕАЛИЗАЦИИ УЧЕБНОЙ дисциплины</w:t>
            </w:r>
          </w:p>
        </w:tc>
        <w:tc>
          <w:tcPr>
            <w:tcW w:w="1903" w:type="dxa"/>
          </w:tcPr>
          <w:p w:rsidR="0014492E" w:rsidRDefault="0014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492E" w:rsidTr="0051305B">
        <w:trPr>
          <w:trHeight w:val="555"/>
        </w:trPr>
        <w:tc>
          <w:tcPr>
            <w:tcW w:w="7668" w:type="dxa"/>
          </w:tcPr>
          <w:p w:rsidR="0014492E" w:rsidRDefault="0014492E" w:rsidP="0051305B">
            <w:pPr>
              <w:pStyle w:val="1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14492E" w:rsidRDefault="0087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1B32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14492E" w:rsidRDefault="0014492E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14492E" w:rsidRPr="00541D77" w:rsidRDefault="00541D77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141A">
        <w:rPr>
          <w:sz w:val="28"/>
          <w:szCs w:val="28"/>
        </w:rPr>
        <w:t xml:space="preserve"> ОГСЭ.09</w:t>
      </w:r>
      <w:r w:rsidR="0014492E" w:rsidRPr="00541D77">
        <w:rPr>
          <w:sz w:val="28"/>
          <w:szCs w:val="28"/>
        </w:rPr>
        <w:t xml:space="preserve"> Деловое администрирование</w:t>
      </w:r>
      <w:r>
        <w:rPr>
          <w:b/>
          <w:sz w:val="28"/>
          <w:szCs w:val="28"/>
        </w:rPr>
        <w:t xml:space="preserve"> </w:t>
      </w:r>
    </w:p>
    <w:p w:rsidR="0014492E" w:rsidRPr="008B6448" w:rsidRDefault="00541D77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</w:t>
      </w:r>
      <w:r w:rsidRPr="008B6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</w:t>
      </w:r>
      <w:r w:rsidRPr="008B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 по специальности </w:t>
      </w:r>
      <w:r>
        <w:rPr>
          <w:rStyle w:val="22"/>
          <w:b w:val="0"/>
          <w:bCs/>
          <w:szCs w:val="28"/>
        </w:rPr>
        <w:t>21.02.06 Информационные системы обеспечения градостроительной деятельности</w:t>
      </w:r>
      <w:r>
        <w:rPr>
          <w:sz w:val="28"/>
          <w:szCs w:val="28"/>
        </w:rPr>
        <w:t>.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41D77" w:rsidRDefault="0014492E" w:rsidP="0054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 w:rsidR="00541D77">
        <w:rPr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</w:t>
      </w:r>
      <w:r w:rsidR="00541D77">
        <w:rPr>
          <w:sz w:val="28"/>
          <w:szCs w:val="28"/>
        </w:rPr>
        <w:t xml:space="preserve"> </w:t>
      </w:r>
      <w:r w:rsidR="00541D77" w:rsidRPr="00541D77">
        <w:rPr>
          <w:i/>
          <w:sz w:val="28"/>
          <w:szCs w:val="28"/>
        </w:rPr>
        <w:t>(</w:t>
      </w:r>
      <w:r w:rsidRPr="00541D77">
        <w:rPr>
          <w:i/>
          <w:sz w:val="28"/>
          <w:szCs w:val="28"/>
        </w:rPr>
        <w:t>повышени</w:t>
      </w:r>
      <w:r w:rsidR="00541D77" w:rsidRPr="00541D77">
        <w:rPr>
          <w:i/>
          <w:sz w:val="28"/>
          <w:szCs w:val="28"/>
        </w:rPr>
        <w:t>е</w:t>
      </w:r>
      <w:r w:rsidRPr="00541D77">
        <w:rPr>
          <w:i/>
          <w:sz w:val="28"/>
          <w:szCs w:val="28"/>
        </w:rPr>
        <w:t xml:space="preserve"> квалификации и переподготовк</w:t>
      </w:r>
      <w:r w:rsidR="00541D77" w:rsidRPr="00541D77">
        <w:rPr>
          <w:i/>
          <w:sz w:val="28"/>
          <w:szCs w:val="28"/>
        </w:rPr>
        <w:t>а</w:t>
      </w:r>
      <w:r w:rsidRPr="00541D77">
        <w:rPr>
          <w:i/>
          <w:sz w:val="28"/>
          <w:szCs w:val="28"/>
        </w:rPr>
        <w:t>)</w:t>
      </w:r>
    </w:p>
    <w:p w:rsidR="0014492E" w:rsidRPr="00541D77" w:rsidRDefault="0014492E" w:rsidP="0054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  <w:r w:rsidRPr="00541D77">
        <w:rPr>
          <w:i/>
          <w:sz w:val="28"/>
          <w:szCs w:val="28"/>
        </w:rPr>
        <w:t xml:space="preserve"> </w:t>
      </w:r>
      <w:r w:rsidR="00541D77" w:rsidRPr="00541D77">
        <w:rPr>
          <w:i/>
          <w:sz w:val="28"/>
          <w:szCs w:val="28"/>
        </w:rPr>
        <w:t xml:space="preserve"> 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B7DE6">
        <w:rPr>
          <w:sz w:val="28"/>
          <w:szCs w:val="28"/>
        </w:rPr>
        <w:t>вариативн</w:t>
      </w:r>
      <w:r>
        <w:rPr>
          <w:sz w:val="28"/>
          <w:szCs w:val="28"/>
        </w:rPr>
        <w:t>ая</w:t>
      </w:r>
      <w:r w:rsidRPr="00DB7DE6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общего гуманитарного и социально - экономического цикла.</w:t>
      </w:r>
    </w:p>
    <w:p w:rsidR="0014492E" w:rsidRDefault="00541D77" w:rsidP="0054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i/>
          <w:sz w:val="20"/>
          <w:szCs w:val="20"/>
        </w:rPr>
        <w:t xml:space="preserve"> 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14492E" w:rsidRPr="00DB7DE6" w:rsidRDefault="0014492E" w:rsidP="000C09B4">
      <w:pPr>
        <w:tabs>
          <w:tab w:val="left" w:pos="1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DE6">
        <w:rPr>
          <w:sz w:val="28"/>
          <w:szCs w:val="28"/>
        </w:rPr>
        <w:t>-</w:t>
      </w:r>
      <w:r w:rsidRPr="00DB7DE6">
        <w:rPr>
          <w:sz w:val="28"/>
          <w:szCs w:val="28"/>
        </w:rPr>
        <w:tab/>
        <w:t>применять полученные знания в профессиональной деятельности;</w:t>
      </w:r>
    </w:p>
    <w:p w:rsidR="0014492E" w:rsidRPr="00A20A8B" w:rsidRDefault="0014492E" w:rsidP="000C09B4">
      <w:pPr>
        <w:tabs>
          <w:tab w:val="left" w:pos="180"/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DE6">
        <w:rPr>
          <w:sz w:val="28"/>
          <w:szCs w:val="28"/>
        </w:rPr>
        <w:t>-</w:t>
      </w:r>
      <w:r w:rsidRPr="00DB7DE6">
        <w:rPr>
          <w:sz w:val="28"/>
          <w:szCs w:val="28"/>
        </w:rPr>
        <w:tab/>
        <w:t>работать с нормативно-правовой базой делового общения;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14492E" w:rsidRPr="00DB7DE6" w:rsidRDefault="0014492E" w:rsidP="000C09B4">
      <w:pPr>
        <w:tabs>
          <w:tab w:val="left" w:pos="1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DE6">
        <w:rPr>
          <w:sz w:val="28"/>
          <w:szCs w:val="28"/>
        </w:rPr>
        <w:t>-</w:t>
      </w:r>
      <w:r w:rsidRPr="00DB7DE6">
        <w:rPr>
          <w:sz w:val="28"/>
          <w:szCs w:val="28"/>
        </w:rPr>
        <w:tab/>
        <w:t>административно-правовые формы управления;</w:t>
      </w:r>
    </w:p>
    <w:p w:rsidR="0014492E" w:rsidRPr="00DB7DE6" w:rsidRDefault="0014492E" w:rsidP="000C09B4">
      <w:pPr>
        <w:tabs>
          <w:tab w:val="left" w:pos="1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DE6">
        <w:rPr>
          <w:sz w:val="28"/>
          <w:szCs w:val="28"/>
        </w:rPr>
        <w:t>-</w:t>
      </w:r>
      <w:r w:rsidRPr="00DB7DE6">
        <w:rPr>
          <w:sz w:val="28"/>
          <w:szCs w:val="28"/>
        </w:rPr>
        <w:tab/>
        <w:t>сущность административных управленческих решений;</w:t>
      </w:r>
    </w:p>
    <w:p w:rsidR="0014492E" w:rsidRPr="00DB7DE6" w:rsidRDefault="0014492E" w:rsidP="000C09B4">
      <w:pPr>
        <w:tabs>
          <w:tab w:val="left" w:pos="1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DE6">
        <w:rPr>
          <w:sz w:val="28"/>
          <w:szCs w:val="28"/>
        </w:rPr>
        <w:t>-</w:t>
      </w:r>
      <w:r w:rsidRPr="00DB7DE6">
        <w:rPr>
          <w:sz w:val="28"/>
          <w:szCs w:val="28"/>
        </w:rPr>
        <w:tab/>
        <w:t>кадровую политику организации;</w:t>
      </w:r>
    </w:p>
    <w:p w:rsidR="0014492E" w:rsidRDefault="0014492E" w:rsidP="000C09B4">
      <w:pPr>
        <w:tabs>
          <w:tab w:val="left" w:pos="1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DE6">
        <w:rPr>
          <w:sz w:val="28"/>
          <w:szCs w:val="28"/>
        </w:rPr>
        <w:t>-</w:t>
      </w:r>
      <w:r w:rsidRPr="00DB7DE6">
        <w:rPr>
          <w:sz w:val="28"/>
          <w:szCs w:val="28"/>
        </w:rPr>
        <w:tab/>
        <w:t>социально-психологические аспекты администрирования;</w:t>
      </w:r>
    </w:p>
    <w:p w:rsidR="0014492E" w:rsidRPr="00DB7DE6" w:rsidRDefault="0014492E" w:rsidP="000C09B4">
      <w:pPr>
        <w:tabs>
          <w:tab w:val="left" w:pos="1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DE6">
        <w:rPr>
          <w:sz w:val="28"/>
          <w:szCs w:val="28"/>
        </w:rPr>
        <w:t>-</w:t>
      </w:r>
      <w:r w:rsidRPr="00DB7DE6">
        <w:rPr>
          <w:sz w:val="28"/>
          <w:szCs w:val="28"/>
        </w:rPr>
        <w:tab/>
        <w:t>принципы этики делового общения;</w:t>
      </w:r>
    </w:p>
    <w:p w:rsidR="0014492E" w:rsidRDefault="0014492E" w:rsidP="000C09B4">
      <w:pPr>
        <w:tabs>
          <w:tab w:val="left" w:pos="1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DE6">
        <w:rPr>
          <w:sz w:val="28"/>
          <w:szCs w:val="28"/>
        </w:rPr>
        <w:t>-</w:t>
      </w:r>
      <w:r w:rsidRPr="00DB7DE6">
        <w:rPr>
          <w:sz w:val="28"/>
          <w:szCs w:val="28"/>
        </w:rPr>
        <w:tab/>
        <w:t>требования к реализации системы информационной безопасности.</w:t>
      </w:r>
    </w:p>
    <w:p w:rsidR="00606F78" w:rsidRPr="00606F78" w:rsidRDefault="00606F78" w:rsidP="00606F7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606F78">
        <w:rPr>
          <w:bCs/>
          <w:color w:val="FF0000"/>
          <w:sz w:val="28"/>
          <w:szCs w:val="28"/>
        </w:rPr>
        <w:t>в</w:t>
      </w:r>
      <w:r w:rsidRPr="00606F78">
        <w:rPr>
          <w:color w:val="FF0000"/>
          <w:sz w:val="28"/>
          <w:szCs w:val="28"/>
        </w:rPr>
        <w:t>ключить из требований профессионального стандарта Специалист в области инженерно-геодезических изысканий (</w:t>
      </w:r>
      <w:r w:rsidRPr="00606F78">
        <w:rPr>
          <w:bCs/>
          <w:color w:val="FF0000"/>
          <w:sz w:val="28"/>
          <w:szCs w:val="28"/>
        </w:rPr>
        <w:t>утв. </w:t>
      </w:r>
      <w:hyperlink r:id="rId8" w:anchor="0" w:history="1">
        <w:r w:rsidRPr="00606F78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Pr="00606F78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Pr="00606F78">
        <w:rPr>
          <w:color w:val="FF0000"/>
          <w:sz w:val="28"/>
          <w:szCs w:val="28"/>
        </w:rPr>
        <w:t xml:space="preserve"> от 7 июня 2016 года N 286н, </w:t>
      </w:r>
      <w:r w:rsidRPr="00606F78">
        <w:rPr>
          <w:bCs/>
          <w:color w:val="FF0000"/>
          <w:sz w:val="28"/>
          <w:szCs w:val="28"/>
        </w:rPr>
        <w:t xml:space="preserve">регистрационный номер </w:t>
      </w:r>
      <w:r w:rsidRPr="00606F78">
        <w:rPr>
          <w:color w:val="FF0000"/>
          <w:sz w:val="28"/>
          <w:szCs w:val="28"/>
        </w:rPr>
        <w:t xml:space="preserve">42692 от 29 июня 2016 года)   </w:t>
      </w:r>
      <w:r w:rsidRPr="00606F78">
        <w:rPr>
          <w:color w:val="FF0000"/>
          <w:sz w:val="28"/>
          <w:szCs w:val="28"/>
          <w:u w:val="single"/>
        </w:rPr>
        <w:t>необходимые умения</w:t>
      </w:r>
      <w:r w:rsidRPr="00606F78">
        <w:rPr>
          <w:color w:val="FF0000"/>
          <w:sz w:val="28"/>
          <w:szCs w:val="28"/>
        </w:rPr>
        <w:t xml:space="preserve"> определения целей, задач и объема планируемых работ по инженерно-геодезическим изысканиям, </w:t>
      </w:r>
      <w:r w:rsidRPr="00606F78">
        <w:rPr>
          <w:color w:val="FF0000"/>
          <w:sz w:val="28"/>
          <w:szCs w:val="28"/>
          <w:u w:val="single"/>
        </w:rPr>
        <w:t>необходимые знания</w:t>
      </w:r>
      <w:r w:rsidRPr="00606F78">
        <w:rPr>
          <w:color w:val="FF0000"/>
          <w:sz w:val="28"/>
          <w:szCs w:val="28"/>
        </w:rPr>
        <w:t xml:space="preserve"> приемов контроля результатов полевых и камеральных геодезических работ и требований охраны труда.</w:t>
      </w:r>
    </w:p>
    <w:p w:rsidR="00606F78" w:rsidRPr="00606F78" w:rsidRDefault="00606F78" w:rsidP="00606F78">
      <w:pPr>
        <w:ind w:left="33"/>
        <w:jc w:val="both"/>
        <w:rPr>
          <w:color w:val="FF0000"/>
          <w:sz w:val="28"/>
          <w:szCs w:val="28"/>
        </w:rPr>
      </w:pPr>
      <w:r w:rsidRPr="00606F78">
        <w:rPr>
          <w:color w:val="FF0000"/>
          <w:sz w:val="28"/>
          <w:szCs w:val="28"/>
        </w:rPr>
        <w:t xml:space="preserve">Включить из требований профессионального стандарта </w:t>
      </w:r>
      <w:r w:rsidRPr="00606F78">
        <w:rPr>
          <w:bCs/>
          <w:color w:val="FF0000"/>
          <w:sz w:val="28"/>
          <w:szCs w:val="28"/>
        </w:rPr>
        <w:t>Специалист в сфере кадастрового учета (утв. </w:t>
      </w:r>
      <w:hyperlink r:id="rId9" w:anchor="0" w:history="1">
        <w:r w:rsidRPr="00606F78">
          <w:rPr>
            <w:bCs/>
            <w:color w:val="FF0000"/>
            <w:sz w:val="28"/>
            <w:szCs w:val="28"/>
            <w:u w:val="single"/>
            <w:bdr w:val="none" w:sz="0" w:space="0" w:color="auto" w:frame="1"/>
          </w:rPr>
          <w:t>приказом</w:t>
        </w:r>
      </w:hyperlink>
      <w:r w:rsidRPr="00606F78">
        <w:rPr>
          <w:bCs/>
          <w:color w:val="FF0000"/>
          <w:sz w:val="28"/>
          <w:szCs w:val="28"/>
        </w:rPr>
        <w:t> Министерства труда и социальной защиты РФ от 29 сентября 2015 N 666н</w:t>
      </w:r>
      <w:r w:rsidRPr="00606F78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Pr="00606F78">
        <w:rPr>
          <w:bCs/>
          <w:color w:val="FF0000"/>
          <w:sz w:val="28"/>
          <w:szCs w:val="28"/>
        </w:rPr>
        <w:t>регистрационный номер 554 от 27.11.2015</w:t>
      </w:r>
      <w:r w:rsidRPr="00606F78">
        <w:rPr>
          <w:color w:val="FF0000"/>
          <w:sz w:val="28"/>
          <w:szCs w:val="28"/>
        </w:rPr>
        <w:t xml:space="preserve">) </w:t>
      </w:r>
      <w:r w:rsidRPr="00606F78">
        <w:rPr>
          <w:color w:val="FF0000"/>
          <w:sz w:val="28"/>
          <w:szCs w:val="28"/>
          <w:u w:val="single"/>
        </w:rPr>
        <w:t>необходимые знания</w:t>
      </w:r>
      <w:r w:rsidRPr="00606F78">
        <w:rPr>
          <w:color w:val="FF0000"/>
          <w:sz w:val="28"/>
          <w:szCs w:val="28"/>
        </w:rPr>
        <w:t xml:space="preserve">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 и порядка ведения архива и правила хранения документов.</w:t>
      </w:r>
    </w:p>
    <w:p w:rsidR="00606F78" w:rsidRPr="00A20A8B" w:rsidRDefault="00606F78" w:rsidP="000C09B4">
      <w:pPr>
        <w:tabs>
          <w:tab w:val="left" w:pos="1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1B32" w:rsidRDefault="00DF1B32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__</w:t>
      </w:r>
      <w:r>
        <w:rPr>
          <w:sz w:val="28"/>
          <w:szCs w:val="28"/>
          <w:u w:val="single"/>
        </w:rPr>
        <w:t>7</w:t>
      </w:r>
      <w:r w:rsidR="0062141A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 часов, в том числе: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_</w:t>
      </w:r>
      <w:r>
        <w:rPr>
          <w:sz w:val="28"/>
          <w:szCs w:val="28"/>
          <w:u w:val="single"/>
        </w:rPr>
        <w:t>50</w:t>
      </w:r>
      <w:r>
        <w:rPr>
          <w:sz w:val="28"/>
          <w:szCs w:val="28"/>
        </w:rPr>
        <w:t>_ часов;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__</w:t>
      </w:r>
      <w:r>
        <w:rPr>
          <w:sz w:val="28"/>
          <w:szCs w:val="28"/>
          <w:u w:val="single"/>
        </w:rPr>
        <w:t>2</w:t>
      </w:r>
      <w:r w:rsidR="0062141A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часов.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4492E" w:rsidTr="00192280">
        <w:trPr>
          <w:trHeight w:val="460"/>
        </w:trPr>
        <w:tc>
          <w:tcPr>
            <w:tcW w:w="7904" w:type="dxa"/>
          </w:tcPr>
          <w:p w:rsidR="0014492E" w:rsidRPr="00192280" w:rsidRDefault="0014492E" w:rsidP="00192280">
            <w:pPr>
              <w:jc w:val="center"/>
              <w:rPr>
                <w:sz w:val="28"/>
                <w:szCs w:val="28"/>
              </w:rPr>
            </w:pPr>
            <w:r w:rsidRPr="0019228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  <w:r w:rsidRPr="0019228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492E" w:rsidTr="00192280">
        <w:trPr>
          <w:trHeight w:val="285"/>
        </w:trPr>
        <w:tc>
          <w:tcPr>
            <w:tcW w:w="7904" w:type="dxa"/>
          </w:tcPr>
          <w:p w:rsidR="0014492E" w:rsidRPr="00192280" w:rsidRDefault="0014492E">
            <w:pPr>
              <w:rPr>
                <w:b/>
                <w:sz w:val="28"/>
                <w:szCs w:val="28"/>
              </w:rPr>
            </w:pPr>
            <w:r w:rsidRPr="0019228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4492E" w:rsidRPr="00192280" w:rsidRDefault="0014492E" w:rsidP="0062141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62141A">
              <w:rPr>
                <w:iCs/>
                <w:sz w:val="28"/>
                <w:szCs w:val="28"/>
              </w:rPr>
              <w:t>5</w:t>
            </w: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sz w:val="28"/>
                <w:szCs w:val="28"/>
              </w:rPr>
            </w:pPr>
            <w:r w:rsidRPr="0019228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sz w:val="28"/>
                <w:szCs w:val="28"/>
              </w:rPr>
            </w:pPr>
            <w:r w:rsidRPr="0019228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sz w:val="28"/>
                <w:szCs w:val="28"/>
              </w:rPr>
            </w:pPr>
            <w:r w:rsidRPr="00192280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  <w:r w:rsidRPr="00192280">
              <w:rPr>
                <w:iCs/>
                <w:sz w:val="28"/>
                <w:szCs w:val="28"/>
              </w:rPr>
              <w:t>*</w:t>
            </w: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sz w:val="28"/>
                <w:szCs w:val="28"/>
              </w:rPr>
            </w:pPr>
            <w:r w:rsidRPr="0019228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sz w:val="28"/>
                <w:szCs w:val="28"/>
              </w:rPr>
            </w:pPr>
            <w:r w:rsidRPr="0019228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  <w:r w:rsidRPr="00192280">
              <w:rPr>
                <w:iCs/>
                <w:sz w:val="28"/>
                <w:szCs w:val="28"/>
              </w:rPr>
              <w:t>*</w:t>
            </w: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i/>
                <w:sz w:val="28"/>
                <w:szCs w:val="28"/>
              </w:rPr>
            </w:pPr>
            <w:r w:rsidRPr="00192280">
              <w:rPr>
                <w:sz w:val="28"/>
                <w:szCs w:val="28"/>
              </w:rPr>
              <w:t xml:space="preserve">     курсовая работа (проект) (</w:t>
            </w:r>
            <w:r w:rsidRPr="00192280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  <w:r w:rsidRPr="00192280">
              <w:rPr>
                <w:iCs/>
                <w:sz w:val="28"/>
                <w:szCs w:val="28"/>
              </w:rPr>
              <w:t>*</w:t>
            </w: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b/>
                <w:sz w:val="28"/>
                <w:szCs w:val="28"/>
              </w:rPr>
            </w:pPr>
            <w:r w:rsidRPr="0019228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4492E" w:rsidRPr="00192280" w:rsidRDefault="0014492E" w:rsidP="0062141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62141A">
              <w:rPr>
                <w:iCs/>
                <w:sz w:val="28"/>
                <w:szCs w:val="28"/>
              </w:rPr>
              <w:t>5</w:t>
            </w: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sz w:val="28"/>
                <w:szCs w:val="28"/>
              </w:rPr>
            </w:pPr>
            <w:r w:rsidRPr="0019228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sz w:val="28"/>
                <w:szCs w:val="28"/>
              </w:rPr>
            </w:pPr>
            <w:r w:rsidRPr="00192280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92280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  <w:r w:rsidRPr="00192280">
              <w:rPr>
                <w:iCs/>
                <w:sz w:val="28"/>
                <w:szCs w:val="28"/>
              </w:rPr>
              <w:t>*</w:t>
            </w:r>
          </w:p>
        </w:tc>
      </w:tr>
      <w:tr w:rsidR="0014492E" w:rsidTr="00192280">
        <w:tc>
          <w:tcPr>
            <w:tcW w:w="7904" w:type="dxa"/>
          </w:tcPr>
          <w:p w:rsidR="0014492E" w:rsidRPr="00192280" w:rsidRDefault="0014492E" w:rsidP="00192280">
            <w:pPr>
              <w:jc w:val="both"/>
              <w:rPr>
                <w:i/>
                <w:sz w:val="28"/>
                <w:szCs w:val="28"/>
              </w:rPr>
            </w:pPr>
            <w:r w:rsidRPr="00192280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Подготовка сообщений</w:t>
            </w:r>
          </w:p>
          <w:p w:rsidR="0014492E" w:rsidRDefault="0014492E" w:rsidP="00192280">
            <w:pPr>
              <w:jc w:val="both"/>
              <w:rPr>
                <w:i/>
                <w:sz w:val="28"/>
                <w:szCs w:val="28"/>
              </w:rPr>
            </w:pPr>
            <w:r w:rsidRPr="00192280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>Подготовка доклада</w:t>
            </w:r>
          </w:p>
          <w:p w:rsidR="0014492E" w:rsidRPr="00192280" w:rsidRDefault="0014492E" w:rsidP="0019228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Подготовка опорного конспекта</w:t>
            </w:r>
          </w:p>
          <w:p w:rsidR="0014492E" w:rsidRPr="00192280" w:rsidRDefault="0014492E" w:rsidP="00192280">
            <w:pPr>
              <w:jc w:val="both"/>
              <w:rPr>
                <w:i/>
                <w:sz w:val="28"/>
                <w:szCs w:val="28"/>
              </w:rPr>
            </w:pPr>
            <w:r w:rsidRPr="00192280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</w:tcPr>
          <w:p w:rsidR="0014492E" w:rsidRPr="00192280" w:rsidRDefault="0014492E" w:rsidP="001922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62141A">
              <w:rPr>
                <w:iCs/>
                <w:sz w:val="28"/>
                <w:szCs w:val="28"/>
              </w:rPr>
              <w:t>2</w:t>
            </w:r>
          </w:p>
          <w:p w:rsidR="0014492E" w:rsidRDefault="0062141A" w:rsidP="0019228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  <w:p w:rsidR="0014492E" w:rsidRPr="00192280" w:rsidRDefault="0062141A" w:rsidP="001922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14492E" w:rsidTr="00192280">
        <w:tc>
          <w:tcPr>
            <w:tcW w:w="9704" w:type="dxa"/>
            <w:gridSpan w:val="2"/>
          </w:tcPr>
          <w:p w:rsidR="0014492E" w:rsidRPr="00192280" w:rsidRDefault="0014492E">
            <w:pPr>
              <w:rPr>
                <w:i/>
                <w:iCs/>
                <w:sz w:val="28"/>
                <w:szCs w:val="28"/>
              </w:rPr>
            </w:pPr>
            <w:r w:rsidRPr="00192280">
              <w:rPr>
                <w:iCs/>
                <w:sz w:val="28"/>
                <w:szCs w:val="28"/>
              </w:rPr>
              <w:t>Итоговая аттестация в форме</w:t>
            </w:r>
            <w:r w:rsidRPr="0019228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  <w:p w:rsidR="0014492E" w:rsidRPr="00192280" w:rsidRDefault="0014492E" w:rsidP="00192280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492E" w:rsidRDefault="0014492E" w:rsidP="0033303C">
      <w:pPr>
        <w:sectPr w:rsidR="0014492E" w:rsidSect="00DF1B32">
          <w:footerReference w:type="even" r:id="rId10"/>
          <w:footerReference w:type="default" r:id="rId11"/>
          <w:pgSz w:w="11906" w:h="16838"/>
          <w:pgMar w:top="568" w:right="850" w:bottom="1134" w:left="1701" w:header="708" w:footer="708" w:gutter="0"/>
          <w:cols w:space="720"/>
          <w:titlePg/>
        </w:sectPr>
      </w:pPr>
    </w:p>
    <w:p w:rsidR="0014492E" w:rsidRDefault="0014492E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</w:t>
      </w:r>
      <w:r w:rsidRPr="00200677">
        <w:rPr>
          <w:sz w:val="28"/>
          <w:szCs w:val="28"/>
          <w:u w:val="single"/>
        </w:rPr>
        <w:t xml:space="preserve"> </w:t>
      </w:r>
      <w:r w:rsidRPr="000C09B4">
        <w:rPr>
          <w:sz w:val="28"/>
          <w:szCs w:val="28"/>
          <w:u w:val="single"/>
        </w:rPr>
        <w:t>ОГСЭ.09. Деловое администрирование</w:t>
      </w:r>
      <w:r>
        <w:t>_______________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1480"/>
        <w:gridCol w:w="1251"/>
        <w:gridCol w:w="25"/>
        <w:gridCol w:w="1276"/>
      </w:tblGrid>
      <w:tr w:rsidR="0014492E" w:rsidRPr="005126FE" w:rsidTr="005126FE">
        <w:trPr>
          <w:trHeight w:val="20"/>
        </w:trPr>
        <w:tc>
          <w:tcPr>
            <w:tcW w:w="1987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5126F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51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Объем часов</w:t>
            </w:r>
          </w:p>
        </w:tc>
        <w:tc>
          <w:tcPr>
            <w:tcW w:w="1301" w:type="dxa"/>
            <w:gridSpan w:val="2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Уровень освоения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1</w:t>
            </w: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2</w:t>
            </w:r>
          </w:p>
        </w:tc>
        <w:tc>
          <w:tcPr>
            <w:tcW w:w="1251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3</w:t>
            </w:r>
          </w:p>
        </w:tc>
        <w:tc>
          <w:tcPr>
            <w:tcW w:w="1301" w:type="dxa"/>
            <w:gridSpan w:val="2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4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 w:val="restart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126FE">
              <w:rPr>
                <w:b/>
                <w:color w:val="000000"/>
              </w:rPr>
              <w:t>Тема 1.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Ведение. Деловое администрирование как деятельность</w:t>
            </w: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126FE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4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1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  <w:vAlign w:val="center"/>
          </w:tcPr>
          <w:p w:rsidR="0014492E" w:rsidRPr="005126FE" w:rsidRDefault="0014492E" w:rsidP="005126FE">
            <w:pPr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606F78">
            <w:pPr>
              <w:jc w:val="both"/>
              <w:rPr>
                <w:color w:val="FF0000"/>
              </w:rPr>
            </w:pPr>
            <w:r w:rsidRPr="00606F78">
              <w:rPr>
                <w:bCs/>
              </w:rPr>
              <w:t>Понятие, принципы и сущность функции административной деятельности.</w:t>
            </w:r>
            <w:r w:rsidR="0062141A" w:rsidRPr="00606F78">
              <w:rPr>
                <w:bCs/>
              </w:rPr>
              <w:t xml:space="preserve"> </w:t>
            </w:r>
            <w:r w:rsidRPr="00606F78">
              <w:rPr>
                <w:bCs/>
              </w:rPr>
              <w:t>Администрирование как вид деятельности. Основные теории администрирования.</w:t>
            </w:r>
            <w:r w:rsidR="0062141A" w:rsidRPr="00606F78">
              <w:rPr>
                <w:bCs/>
              </w:rPr>
              <w:t xml:space="preserve"> </w:t>
            </w:r>
            <w:r w:rsidR="00606F78" w:rsidRPr="00606F78">
              <w:rPr>
                <w:color w:val="FF0000"/>
              </w:rPr>
              <w:t xml:space="preserve">Определение целей, задач и объема планируемых работ по инженерно-геодезическим изысканиям. </w:t>
            </w:r>
          </w:p>
        </w:tc>
        <w:tc>
          <w:tcPr>
            <w:tcW w:w="1251" w:type="dxa"/>
            <w:vMerge/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  <w:tc>
          <w:tcPr>
            <w:tcW w:w="1301" w:type="dxa"/>
            <w:gridSpan w:val="2"/>
            <w:vMerge/>
            <w:tcBorders>
              <w:bottom w:val="nil"/>
            </w:tcBorders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  <w:vAlign w:val="center"/>
          </w:tcPr>
          <w:p w:rsidR="0014492E" w:rsidRPr="005126FE" w:rsidRDefault="0014492E" w:rsidP="005126FE">
            <w:pPr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</w:rPr>
              <w:t>Самостоятельная работа обучающихся Подготовить сообщение о реализации принципов управления А. Файоля на базах практики</w:t>
            </w:r>
          </w:p>
        </w:tc>
        <w:tc>
          <w:tcPr>
            <w:tcW w:w="1251" w:type="dxa"/>
          </w:tcPr>
          <w:p w:rsidR="0014492E" w:rsidRPr="005126FE" w:rsidRDefault="0062141A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3</w:t>
            </w:r>
          </w:p>
        </w:tc>
        <w:tc>
          <w:tcPr>
            <w:tcW w:w="1301" w:type="dxa"/>
            <w:gridSpan w:val="2"/>
            <w:tcBorders>
              <w:top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 w:val="restart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126FE">
              <w:rPr>
                <w:b/>
                <w:color w:val="000000"/>
              </w:rPr>
              <w:t>Тема. 2.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Административно-управленческая деятельность в социально-экономических системах (организациях)</w:t>
            </w: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06F78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6</w:t>
            </w:r>
          </w:p>
        </w:tc>
        <w:tc>
          <w:tcPr>
            <w:tcW w:w="1301" w:type="dxa"/>
            <w:gridSpan w:val="2"/>
            <w:vMerge w:val="restart"/>
            <w:tcBorders>
              <w:bottom w:val="nil"/>
            </w:tcBorders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1,3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  <w:vAlign w:val="center"/>
          </w:tcPr>
          <w:p w:rsidR="0014492E" w:rsidRPr="005126FE" w:rsidRDefault="0014492E" w:rsidP="005126FE">
            <w:pPr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</w:rPr>
              <w:t>Состав и функции административно-управленческой деятельности: целеполагание, постановка задач, планирование действий, решение, руководство мероприятиями, контроль действий и мероприятий.</w:t>
            </w:r>
          </w:p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</w:rPr>
              <w:t>Оперативная административно-управленческая деятельность. Контроль и контроллинг. Оценка и контроль результатов деятельности. Эффективность контроля.</w:t>
            </w:r>
          </w:p>
        </w:tc>
        <w:tc>
          <w:tcPr>
            <w:tcW w:w="1251" w:type="dxa"/>
            <w:vMerge/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bottom w:val="nil"/>
            </w:tcBorders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  <w:vAlign w:val="center"/>
          </w:tcPr>
          <w:p w:rsidR="0014492E" w:rsidRPr="005126FE" w:rsidRDefault="0014492E" w:rsidP="005126FE">
            <w:pPr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</w:rPr>
              <w:t>Практические занятия 1 Методика постановки управленческих задач</w:t>
            </w:r>
          </w:p>
        </w:tc>
        <w:tc>
          <w:tcPr>
            <w:tcW w:w="1251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2</w:t>
            </w:r>
          </w:p>
        </w:tc>
        <w:tc>
          <w:tcPr>
            <w:tcW w:w="1301" w:type="dxa"/>
            <w:gridSpan w:val="2"/>
            <w:tcBorders>
              <w:top w:val="nil"/>
              <w:bottom w:val="nil"/>
            </w:tcBorders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3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  <w:vAlign w:val="center"/>
          </w:tcPr>
          <w:p w:rsidR="0014492E" w:rsidRPr="005126FE" w:rsidRDefault="0014492E" w:rsidP="005126FE">
            <w:pPr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</w:rPr>
              <w:t>Самостоятельная работа обучающихся Проанализировать постановку контроля и контроллинга на базах практики</w:t>
            </w:r>
          </w:p>
        </w:tc>
        <w:tc>
          <w:tcPr>
            <w:tcW w:w="1251" w:type="dxa"/>
          </w:tcPr>
          <w:p w:rsidR="0014492E" w:rsidRPr="005126FE" w:rsidRDefault="0062141A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4</w:t>
            </w:r>
          </w:p>
        </w:tc>
        <w:tc>
          <w:tcPr>
            <w:tcW w:w="1301" w:type="dxa"/>
            <w:gridSpan w:val="2"/>
            <w:tcBorders>
              <w:top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 w:val="restart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126FE">
              <w:rPr>
                <w:b/>
                <w:color w:val="000000"/>
              </w:rPr>
              <w:t>Тема. 3.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Организационные отношения в системе административной деятельности</w:t>
            </w: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251" w:type="dxa"/>
            <w:vMerge w:val="restart"/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4</w:t>
            </w:r>
          </w:p>
        </w:tc>
        <w:tc>
          <w:tcPr>
            <w:tcW w:w="1301" w:type="dxa"/>
            <w:gridSpan w:val="2"/>
            <w:vMerge w:val="restart"/>
            <w:tcBorders>
              <w:bottom w:val="nil"/>
            </w:tcBorders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1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r w:rsidRPr="00606F78">
              <w:rPr>
                <w:bCs/>
              </w:rPr>
              <w:t>Понятие организации. Структура. Функции и иерархия. Разделение труда как причина потребности в организационной деятельности. Высшее звено административно-управленческой деятельности. Организационный процесс как взаимодействие полномочий.</w:t>
            </w:r>
          </w:p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color w:val="000000"/>
              </w:rPr>
              <w:t>Преимущества и слабости различных структур административно-управленческой деятельности (линейно-функциональная структура, дивизионная, матричная, смешанная). Проблема централизации и децентрализации административно-управленческой деятельности</w:t>
            </w:r>
          </w:p>
        </w:tc>
        <w:tc>
          <w:tcPr>
            <w:tcW w:w="1251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</w:rPr>
              <w:t>Самостоятельная работа обучающихся Подготовить сообщение о современных тенденциях в эволюции организационных структур</w:t>
            </w:r>
          </w:p>
        </w:tc>
        <w:tc>
          <w:tcPr>
            <w:tcW w:w="1251" w:type="dxa"/>
          </w:tcPr>
          <w:p w:rsidR="0014492E" w:rsidRPr="005126FE" w:rsidRDefault="0062141A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3</w:t>
            </w:r>
          </w:p>
        </w:tc>
        <w:tc>
          <w:tcPr>
            <w:tcW w:w="1301" w:type="dxa"/>
            <w:gridSpan w:val="2"/>
            <w:tcBorders>
              <w:top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 w:val="restart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color w:val="000000"/>
              </w:rPr>
              <w:t>Тема. 4. Организация административно-управленческой деятельности</w:t>
            </w: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1,3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rPr>
                <w:color w:val="000000"/>
              </w:rPr>
            </w:pPr>
            <w:r w:rsidRPr="00606F78">
              <w:rPr>
                <w:color w:val="000000"/>
              </w:rPr>
              <w:t>Менеджер и администратор: ролевая идентификация. Методы руководства (административные методы, экономические, социально-психологические). Социальная среда и мотивация труда.</w:t>
            </w:r>
          </w:p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color w:val="000000"/>
              </w:rPr>
              <w:t>Качества администратора и требования к нему. Стиль и имидж администратора. Творческие и организационные способности. Понятие об этике делового общения. Юридическая и социальная ответственность фирм.</w:t>
            </w:r>
          </w:p>
        </w:tc>
        <w:tc>
          <w:tcPr>
            <w:tcW w:w="1276" w:type="dxa"/>
            <w:gridSpan w:val="2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606F78" w:rsidRPr="00606F78" w:rsidRDefault="0014492E" w:rsidP="00606F78">
            <w:pPr>
              <w:jc w:val="both"/>
              <w:rPr>
                <w:color w:val="FF0000"/>
              </w:rPr>
            </w:pPr>
            <w:r w:rsidRPr="00606F78">
              <w:rPr>
                <w:bCs/>
              </w:rPr>
              <w:t xml:space="preserve">Практические занятия 2 </w:t>
            </w:r>
            <w:r w:rsidRPr="00606F78">
              <w:rPr>
                <w:color w:val="000000"/>
              </w:rPr>
              <w:t>Определение методов руководства, выбор оптимальных методов руководства (решение ситуационных задач)</w:t>
            </w:r>
            <w:r w:rsidR="00606F78" w:rsidRPr="00606F78">
              <w:rPr>
                <w:color w:val="000000"/>
              </w:rPr>
              <w:t xml:space="preserve">. </w:t>
            </w:r>
            <w:r w:rsidR="00606F78" w:rsidRPr="00606F78">
              <w:rPr>
                <w:color w:val="FF0000"/>
              </w:rPr>
              <w:t xml:space="preserve">Приемы контроля результатов полевых и камеральных геодезических работ </w:t>
            </w:r>
            <w:r w:rsidR="00606F78" w:rsidRPr="00606F78">
              <w:rPr>
                <w:color w:val="FF0000"/>
              </w:rPr>
              <w:lastRenderedPageBreak/>
              <w:t>и требований охраны труда.</w:t>
            </w:r>
          </w:p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 w:val="restart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126FE">
              <w:rPr>
                <w:b/>
                <w:color w:val="000000"/>
              </w:rPr>
              <w:t>Тема. 5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126FE">
              <w:rPr>
                <w:b/>
                <w:color w:val="000000"/>
              </w:rPr>
              <w:t>Формы власти и стили руководства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1,3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06F78">
              <w:rPr>
                <w:color w:val="000000"/>
              </w:rPr>
              <w:t>Содержание понятий «влияние» и «власть». Классификация форм власти и влияния.</w:t>
            </w:r>
          </w:p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color w:val="000000"/>
              </w:rPr>
              <w:t>Стили руководства: авторитарный (единоличный), либеральный; их различия, преимущества, недостатки; условия использования того или иного стиля руководства. Адаптация стилей руководства к деловым ситуациям</w:t>
            </w:r>
          </w:p>
        </w:tc>
        <w:tc>
          <w:tcPr>
            <w:tcW w:w="1276" w:type="dxa"/>
            <w:gridSpan w:val="2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color w:val="000000"/>
              </w:rPr>
              <w:t>Практические занятия 3 Выбор стиля руководства в зависимости от деловой ситуации</w:t>
            </w:r>
          </w:p>
        </w:tc>
        <w:tc>
          <w:tcPr>
            <w:tcW w:w="1276" w:type="dxa"/>
            <w:gridSpan w:val="2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</w:rPr>
              <w:t xml:space="preserve">Самостоятельная работа обучающихся </w:t>
            </w:r>
            <w:r w:rsidRPr="00606F78">
              <w:rPr>
                <w:color w:val="000000"/>
              </w:rPr>
              <w:t>Проанализировать сильные и слабые стороны различных форм власти</w:t>
            </w:r>
          </w:p>
        </w:tc>
        <w:tc>
          <w:tcPr>
            <w:tcW w:w="1276" w:type="dxa"/>
            <w:gridSpan w:val="2"/>
          </w:tcPr>
          <w:p w:rsidR="0014492E" w:rsidRPr="005126FE" w:rsidRDefault="0062141A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 w:val="restart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126FE">
              <w:rPr>
                <w:b/>
                <w:color w:val="000000"/>
              </w:rPr>
              <w:t>Тема. 6.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color w:val="000000"/>
              </w:rPr>
              <w:t>Делопроизводство в административной деятельности</w:t>
            </w:r>
          </w:p>
        </w:tc>
        <w:tc>
          <w:tcPr>
            <w:tcW w:w="11480" w:type="dxa"/>
          </w:tcPr>
          <w:p w:rsidR="0014492E" w:rsidRPr="00606F78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6F78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1,3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606F78" w:rsidRDefault="0014492E" w:rsidP="008722DA">
            <w:pPr>
              <w:ind w:left="33"/>
              <w:jc w:val="both"/>
              <w:rPr>
                <w:color w:val="FF0000"/>
              </w:rPr>
            </w:pPr>
            <w:r w:rsidRPr="00606F78">
              <w:rPr>
                <w:color w:val="000000"/>
              </w:rPr>
              <w:t>Организация делопроизводства на предприятия. Прием и рассылка документов. Организация рассмотрения документов и контроль за их прохождением и исполнением. Организационно-распорядительные документы по внутреннему трудовому распорядку. Контроль за состоянием делопроизводства</w:t>
            </w:r>
            <w:r w:rsidR="005126FE" w:rsidRPr="00606F78">
              <w:rPr>
                <w:color w:val="000000"/>
              </w:rPr>
              <w:t xml:space="preserve">. </w:t>
            </w:r>
            <w:r w:rsidR="00606F78" w:rsidRPr="00606F78">
              <w:rPr>
                <w:color w:val="FF0000"/>
              </w:rPr>
              <w:t>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 и порядок ведения архив</w:t>
            </w:r>
            <w:r w:rsidR="008722DA">
              <w:rPr>
                <w:color w:val="FF0000"/>
              </w:rPr>
              <w:t>а и правила хранения документов</w:t>
            </w:r>
          </w:p>
        </w:tc>
        <w:tc>
          <w:tcPr>
            <w:tcW w:w="1276" w:type="dxa"/>
            <w:gridSpan w:val="2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5126FE" w:rsidRDefault="0014492E" w:rsidP="005126FE">
            <w:pPr>
              <w:rPr>
                <w:bCs/>
              </w:rPr>
            </w:pPr>
            <w:r w:rsidRPr="005126FE">
              <w:rPr>
                <w:bCs/>
              </w:rPr>
              <w:t>Самостоятельная работа обучающихся</w:t>
            </w:r>
          </w:p>
          <w:p w:rsidR="0014492E" w:rsidRPr="005126FE" w:rsidRDefault="0014492E" w:rsidP="005126FE">
            <w:pPr>
              <w:rPr>
                <w:color w:val="000000"/>
              </w:rPr>
            </w:pPr>
            <w:r w:rsidRPr="005126FE">
              <w:rPr>
                <w:color w:val="000000"/>
              </w:rPr>
              <w:t>Подготовка доклада «Информационный базис административно-управленческой деятельности»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26FE">
              <w:rPr>
                <w:color w:val="000000"/>
              </w:rPr>
              <w:t>Составить опорный конспект «Хранение и уничтожение служебных документов»</w:t>
            </w:r>
          </w:p>
        </w:tc>
        <w:tc>
          <w:tcPr>
            <w:tcW w:w="1276" w:type="dxa"/>
            <w:gridSpan w:val="2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 w:val="restart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126FE">
              <w:rPr>
                <w:b/>
                <w:color w:val="000000"/>
              </w:rPr>
              <w:t>7.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bCs/>
              </w:rPr>
              <w:t>Административная деятельность и кадровая политика</w:t>
            </w: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26FE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1,3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26FE">
              <w:rPr>
                <w:bCs/>
              </w:rPr>
              <w:t>Сущность кадровой политики в организации. Цели администрации по использованию персонала и условия их достижения. Мотивация персонала. Организационная структура управления персоналом.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26FE">
              <w:rPr>
                <w:bCs/>
              </w:rPr>
              <w:t>Маркетинг персонала как вид административной деятельности. Определение потребности в персонале. Анализ кадрового потенциала. Организация труда управленческого персонала. Результативность труда руководителей.</w:t>
            </w:r>
          </w:p>
        </w:tc>
        <w:tc>
          <w:tcPr>
            <w:tcW w:w="1276" w:type="dxa"/>
            <w:gridSpan w:val="2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 w:val="restart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26FE">
              <w:rPr>
                <w:b/>
                <w:color w:val="000000"/>
              </w:rPr>
              <w:t>Тема. 8.</w:t>
            </w:r>
            <w:r w:rsidRPr="005126FE">
              <w:rPr>
                <w:color w:val="000000"/>
              </w:rPr>
              <w:t xml:space="preserve"> </w:t>
            </w:r>
            <w:r w:rsidRPr="005126FE">
              <w:rPr>
                <w:b/>
                <w:color w:val="000000"/>
              </w:rPr>
              <w:t>Конфликтность в административно-управленческой деятельности и управление конфликтами</w:t>
            </w: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26FE">
              <w:rPr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1,3</w:t>
            </w: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26FE">
              <w:rPr>
                <w:bCs/>
              </w:rPr>
              <w:t>Природа конфликта в организации. Типы конфликтов: внутриличностные, межличностные, между личностью и группой, межгрупповые. Объективные и субъективные условия возникновения конфликта. Конфликты и административная деятельность. Управление конфликтной ситуацией. Методы разрешения конфликтов и бесконфликтное руководство. Управление безопасностью.</w:t>
            </w:r>
          </w:p>
        </w:tc>
        <w:tc>
          <w:tcPr>
            <w:tcW w:w="1276" w:type="dxa"/>
            <w:gridSpan w:val="2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126FE">
              <w:rPr>
                <w:bCs/>
              </w:rPr>
              <w:t xml:space="preserve">Практические занятия 4 </w:t>
            </w:r>
            <w:r w:rsidRPr="005126FE">
              <w:rPr>
                <w:color w:val="000000"/>
              </w:rPr>
              <w:t>Определение типа конфликта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26FE">
              <w:rPr>
                <w:color w:val="000000"/>
              </w:rPr>
              <w:t>Практические занятия 5 Составление алгоритма управления конфликтной ситуацией</w:t>
            </w:r>
          </w:p>
        </w:tc>
        <w:tc>
          <w:tcPr>
            <w:tcW w:w="1276" w:type="dxa"/>
            <w:gridSpan w:val="2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2</w:t>
            </w:r>
          </w:p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  <w:vMerge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26FE">
              <w:rPr>
                <w:bCs/>
              </w:rPr>
              <w:t xml:space="preserve">Самостоятельная работа обучающихся </w:t>
            </w:r>
            <w:r w:rsidRPr="005126FE">
              <w:rPr>
                <w:color w:val="000000"/>
              </w:rPr>
              <w:t>Подготовка сообщения «Международные аспекты административной деятельности»</w:t>
            </w:r>
          </w:p>
        </w:tc>
        <w:tc>
          <w:tcPr>
            <w:tcW w:w="1276" w:type="dxa"/>
            <w:gridSpan w:val="2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987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26FE">
              <w:rPr>
                <w:b/>
                <w:bCs/>
              </w:rPr>
              <w:t>Зачет</w:t>
            </w:r>
          </w:p>
        </w:tc>
        <w:tc>
          <w:tcPr>
            <w:tcW w:w="11480" w:type="dxa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  <w:tr w:rsidR="0014492E" w:rsidRPr="005126FE" w:rsidTr="005126FE">
        <w:trPr>
          <w:trHeight w:val="20"/>
        </w:trPr>
        <w:tc>
          <w:tcPr>
            <w:tcW w:w="13467" w:type="dxa"/>
            <w:gridSpan w:val="2"/>
          </w:tcPr>
          <w:p w:rsidR="0014492E" w:rsidRPr="005126FE" w:rsidRDefault="0014492E" w:rsidP="005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/>
              </w:rPr>
            </w:pPr>
            <w:r w:rsidRPr="005126FE">
              <w:rPr>
                <w:b/>
                <w:bCs/>
              </w:rPr>
              <w:t>Всего:</w:t>
            </w:r>
          </w:p>
        </w:tc>
        <w:tc>
          <w:tcPr>
            <w:tcW w:w="1276" w:type="dxa"/>
            <w:gridSpan w:val="2"/>
            <w:vAlign w:val="center"/>
          </w:tcPr>
          <w:p w:rsidR="0014492E" w:rsidRPr="005126FE" w:rsidRDefault="0014492E" w:rsidP="005126FE">
            <w:pPr>
              <w:jc w:val="center"/>
              <w:rPr>
                <w:bCs/>
                <w:i/>
              </w:rPr>
            </w:pPr>
            <w:r w:rsidRPr="005126FE">
              <w:rPr>
                <w:bCs/>
                <w:i/>
              </w:rPr>
              <w:t>7</w:t>
            </w:r>
            <w:r w:rsidR="0062141A" w:rsidRPr="005126FE">
              <w:rPr>
                <w:bCs/>
                <w:i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4492E" w:rsidRPr="005126FE" w:rsidRDefault="0014492E" w:rsidP="005126FE">
            <w:pPr>
              <w:rPr>
                <w:bCs/>
                <w:i/>
              </w:rPr>
            </w:pPr>
          </w:p>
        </w:tc>
      </w:tr>
    </w:tbl>
    <w:p w:rsidR="0014492E" w:rsidRDefault="0014492E" w:rsidP="0033303C">
      <w:pPr>
        <w:rPr>
          <w:b/>
        </w:rPr>
        <w:sectPr w:rsidR="0014492E" w:rsidSect="00541D77">
          <w:pgSz w:w="16840" w:h="11907" w:orient="landscape"/>
          <w:pgMar w:top="426" w:right="1134" w:bottom="568" w:left="992" w:header="709" w:footer="709" w:gutter="0"/>
          <w:cols w:space="720"/>
        </w:sectPr>
      </w:pPr>
    </w:p>
    <w:p w:rsidR="0014492E" w:rsidRDefault="0014492E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4492E" w:rsidRDefault="00541D77" w:rsidP="0054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4492E">
        <w:rPr>
          <w:bCs/>
          <w:sz w:val="28"/>
          <w:szCs w:val="28"/>
        </w:rPr>
        <w:t>Реализация учебной дисциплины требует наличия учебного кабинета Менеджмента и маркетинга, оперативного управления деятельностью структурных подразделений//Менеджмента, управления качеством, управления персоналом, метрологии, стандартизации и сертификации.</w:t>
      </w:r>
    </w:p>
    <w:p w:rsidR="0014492E" w:rsidRDefault="0014492E" w:rsidP="0054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492E" w:rsidRDefault="0014492E" w:rsidP="0054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парты, учебная доска</w:t>
      </w:r>
    </w:p>
    <w:p w:rsidR="0014492E" w:rsidRDefault="0014492E" w:rsidP="00200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мультимедиа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4492E" w:rsidRDefault="0014492E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492E" w:rsidRPr="0051305B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305B">
        <w:rPr>
          <w:bCs/>
          <w:sz w:val="28"/>
          <w:szCs w:val="28"/>
        </w:rPr>
        <w:t>Основные источники</w:t>
      </w:r>
    </w:p>
    <w:p w:rsidR="0014492E" w:rsidRPr="0062141A" w:rsidRDefault="0014492E" w:rsidP="00541D77">
      <w:pPr>
        <w:widowControl w:val="0"/>
        <w:tabs>
          <w:tab w:val="num" w:pos="540"/>
        </w:tabs>
        <w:suppressAutoHyphens/>
        <w:jc w:val="both"/>
        <w:rPr>
          <w:sz w:val="28"/>
          <w:szCs w:val="28"/>
        </w:rPr>
      </w:pPr>
      <w:r w:rsidRPr="00200677">
        <w:rPr>
          <w:bCs/>
          <w:sz w:val="28"/>
          <w:szCs w:val="28"/>
        </w:rPr>
        <w:t xml:space="preserve">1. </w:t>
      </w:r>
      <w:r w:rsidRPr="0062141A">
        <w:rPr>
          <w:sz w:val="28"/>
          <w:szCs w:val="28"/>
        </w:rPr>
        <w:t>Андреев В.И. Саморазвитие менеджера / В.И. Андреев. - М.: Дело, 2014. – 275 с.</w:t>
      </w:r>
    </w:p>
    <w:p w:rsidR="0062141A" w:rsidRPr="0062141A" w:rsidRDefault="008722DA" w:rsidP="00541D77">
      <w:pPr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2</w:t>
      </w:r>
      <w:r w:rsidR="0062141A">
        <w:rPr>
          <w:iCs/>
          <w:sz w:val="28"/>
          <w:szCs w:val="28"/>
          <w:shd w:val="clear" w:color="auto" w:fill="FFFFFF"/>
        </w:rPr>
        <w:t>.</w:t>
      </w:r>
      <w:r w:rsidR="0062141A" w:rsidRPr="0062141A">
        <w:rPr>
          <w:iCs/>
          <w:sz w:val="28"/>
          <w:szCs w:val="28"/>
          <w:shd w:val="clear" w:color="auto" w:fill="FFFFFF"/>
        </w:rPr>
        <w:t>Рамендик, Д. М.</w:t>
      </w:r>
      <w:r w:rsidR="0062141A" w:rsidRPr="0062141A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62141A" w:rsidRPr="0062141A">
        <w:rPr>
          <w:sz w:val="28"/>
          <w:szCs w:val="28"/>
          <w:shd w:val="clear" w:color="auto" w:fill="FFFFFF"/>
        </w:rPr>
        <w:t xml:space="preserve">Психология делового общения: учебник и практикум для СПО / Д. М. Рамендик. — 2-е изд., испр. и доп. — М.: Юрайт, 2017. — 258 с. </w:t>
      </w:r>
    </w:p>
    <w:p w:rsidR="0014492E" w:rsidRPr="0062141A" w:rsidRDefault="008722DA" w:rsidP="00541D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41A">
        <w:rPr>
          <w:sz w:val="28"/>
          <w:szCs w:val="28"/>
        </w:rPr>
        <w:t>.</w:t>
      </w:r>
      <w:r w:rsidR="0014492E" w:rsidRPr="0062141A">
        <w:rPr>
          <w:sz w:val="28"/>
          <w:szCs w:val="28"/>
        </w:rPr>
        <w:t>Старцев Ю. Н. Теория организации: Учебное пособие. – Челябинск: Челябинский гос. университет, 2015. – 2-е изд. переработанное и дополненное.- электронное издание</w:t>
      </w:r>
      <w:r w:rsidR="0062141A" w:rsidRPr="0062141A">
        <w:rPr>
          <w:sz w:val="28"/>
          <w:szCs w:val="28"/>
        </w:rPr>
        <w:t>.</w:t>
      </w:r>
    </w:p>
    <w:p w:rsidR="0062141A" w:rsidRDefault="008722DA" w:rsidP="00541D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2141A">
        <w:rPr>
          <w:bCs/>
          <w:sz w:val="28"/>
          <w:szCs w:val="28"/>
        </w:rPr>
        <w:t>.</w:t>
      </w:r>
      <w:r w:rsidR="0062141A" w:rsidRPr="0062141A">
        <w:rPr>
          <w:bCs/>
          <w:sz w:val="28"/>
          <w:szCs w:val="28"/>
        </w:rPr>
        <w:t>Сухов, В.Д.</w:t>
      </w:r>
      <w:r w:rsidR="0062141A" w:rsidRPr="0062141A">
        <w:rPr>
          <w:b/>
          <w:bCs/>
          <w:sz w:val="28"/>
          <w:szCs w:val="28"/>
        </w:rPr>
        <w:t xml:space="preserve"> </w:t>
      </w:r>
      <w:r w:rsidR="0062141A" w:rsidRPr="0062141A">
        <w:rPr>
          <w:sz w:val="28"/>
          <w:szCs w:val="28"/>
        </w:rPr>
        <w:t>Основы менеджмента и маркетинга в земельно-имущественных отношениях: Практикум: учебник для учр. СПО / В.Д. Сухов- реком. Федер. ин-т разв. обр. - М.: ИЦ Академия, 2014. - 144 с. - (Среднее проф. образование).</w:t>
      </w:r>
    </w:p>
    <w:p w:rsidR="00606F78" w:rsidRPr="00606F78" w:rsidRDefault="008722DA" w:rsidP="00606F78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="00606F78">
        <w:rPr>
          <w:color w:val="FF0000"/>
          <w:sz w:val="28"/>
          <w:szCs w:val="28"/>
        </w:rPr>
        <w:t>. П</w:t>
      </w:r>
      <w:r w:rsidR="00606F78" w:rsidRPr="00606F78">
        <w:rPr>
          <w:color w:val="FF0000"/>
          <w:sz w:val="28"/>
          <w:szCs w:val="28"/>
        </w:rPr>
        <w:t>рофессиональн</w:t>
      </w:r>
      <w:r w:rsidR="00606F78">
        <w:rPr>
          <w:color w:val="FF0000"/>
          <w:sz w:val="28"/>
          <w:szCs w:val="28"/>
        </w:rPr>
        <w:t>ый стандарт</w:t>
      </w:r>
      <w:r w:rsidR="00606F78" w:rsidRPr="00606F78">
        <w:rPr>
          <w:color w:val="FF0000"/>
          <w:sz w:val="28"/>
          <w:szCs w:val="28"/>
        </w:rPr>
        <w:t xml:space="preserve"> Специалист в области инженерно-геодезических изысканий (</w:t>
      </w:r>
      <w:r w:rsidR="00606F78" w:rsidRPr="00606F78">
        <w:rPr>
          <w:bCs/>
          <w:color w:val="FF0000"/>
          <w:sz w:val="28"/>
          <w:szCs w:val="28"/>
        </w:rPr>
        <w:t>утв. </w:t>
      </w:r>
      <w:hyperlink r:id="rId12" w:anchor="0" w:history="1">
        <w:r w:rsidR="00606F78" w:rsidRPr="00606F78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="00606F78" w:rsidRPr="00606F78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="00606F78" w:rsidRPr="00606F78">
        <w:rPr>
          <w:color w:val="FF0000"/>
          <w:sz w:val="28"/>
          <w:szCs w:val="28"/>
        </w:rPr>
        <w:t xml:space="preserve"> от 7 июня 2016 года N 286н, </w:t>
      </w:r>
      <w:r w:rsidR="00606F78" w:rsidRPr="00606F78">
        <w:rPr>
          <w:bCs/>
          <w:color w:val="FF0000"/>
          <w:sz w:val="28"/>
          <w:szCs w:val="28"/>
        </w:rPr>
        <w:t xml:space="preserve">регистрационный номер </w:t>
      </w:r>
      <w:r w:rsidR="00606F78" w:rsidRPr="00606F78">
        <w:rPr>
          <w:color w:val="FF0000"/>
          <w:sz w:val="28"/>
          <w:szCs w:val="28"/>
        </w:rPr>
        <w:t>42692 от 29 июня 2016 года</w:t>
      </w:r>
      <w:r w:rsidR="00606F78">
        <w:rPr>
          <w:color w:val="FF0000"/>
          <w:sz w:val="28"/>
          <w:szCs w:val="28"/>
        </w:rPr>
        <w:t xml:space="preserve"> </w:t>
      </w:r>
    </w:p>
    <w:p w:rsidR="00606F78" w:rsidRDefault="008722DA" w:rsidP="00606F78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606F78">
        <w:rPr>
          <w:color w:val="FF0000"/>
          <w:sz w:val="28"/>
          <w:szCs w:val="28"/>
        </w:rPr>
        <w:t>. П</w:t>
      </w:r>
      <w:r w:rsidR="00606F78" w:rsidRPr="00606F78">
        <w:rPr>
          <w:color w:val="FF0000"/>
          <w:sz w:val="28"/>
          <w:szCs w:val="28"/>
        </w:rPr>
        <w:t>рофессиональн</w:t>
      </w:r>
      <w:r w:rsidR="00606F78">
        <w:rPr>
          <w:color w:val="FF0000"/>
          <w:sz w:val="28"/>
          <w:szCs w:val="28"/>
        </w:rPr>
        <w:t>ый стандарт</w:t>
      </w:r>
      <w:r w:rsidR="00606F78" w:rsidRPr="00606F78">
        <w:rPr>
          <w:color w:val="FF0000"/>
          <w:sz w:val="28"/>
          <w:szCs w:val="28"/>
        </w:rPr>
        <w:t xml:space="preserve"> </w:t>
      </w:r>
      <w:r w:rsidR="00606F78" w:rsidRPr="00606F78">
        <w:rPr>
          <w:bCs/>
          <w:color w:val="FF0000"/>
          <w:sz w:val="28"/>
          <w:szCs w:val="28"/>
        </w:rPr>
        <w:t>Специалист в сфере кадастрового учета (утв. </w:t>
      </w:r>
      <w:hyperlink r:id="rId13" w:anchor="0" w:history="1">
        <w:r w:rsidR="00606F78" w:rsidRPr="00606F78">
          <w:rPr>
            <w:bCs/>
            <w:color w:val="FF0000"/>
            <w:sz w:val="28"/>
            <w:szCs w:val="28"/>
            <w:u w:val="single"/>
            <w:bdr w:val="none" w:sz="0" w:space="0" w:color="auto" w:frame="1"/>
          </w:rPr>
          <w:t>приказом</w:t>
        </w:r>
      </w:hyperlink>
      <w:r w:rsidR="00606F78" w:rsidRPr="00606F78">
        <w:rPr>
          <w:bCs/>
          <w:color w:val="FF0000"/>
          <w:sz w:val="28"/>
          <w:szCs w:val="28"/>
        </w:rPr>
        <w:t> Министерства труда и социальной защиты РФ от 29 сентября 2015 N 666н</w:t>
      </w:r>
      <w:r w:rsidR="00606F78" w:rsidRPr="00606F78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606F78" w:rsidRPr="00606F78">
        <w:rPr>
          <w:bCs/>
          <w:color w:val="FF0000"/>
          <w:sz w:val="28"/>
          <w:szCs w:val="28"/>
        </w:rPr>
        <w:t>регистрационный номер 554 от 27.11.2015</w:t>
      </w:r>
      <w:r w:rsidR="00606F78" w:rsidRPr="00606F78">
        <w:rPr>
          <w:color w:val="FF0000"/>
          <w:sz w:val="28"/>
          <w:szCs w:val="28"/>
        </w:rPr>
        <w:t>)</w:t>
      </w:r>
    </w:p>
    <w:p w:rsidR="008722DA" w:rsidRPr="0062141A" w:rsidRDefault="008722DA" w:rsidP="008722D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141A">
        <w:rPr>
          <w:sz w:val="28"/>
          <w:szCs w:val="28"/>
        </w:rPr>
        <w:t xml:space="preserve">. Блэйк Р.Р., Мутон Д.С. Научные методы управления / Р.Р., Блэйк, Д.С. Мутон [пер. с англ. И. Ющенко]. – Киев: Вышейшая школа, 2013. – 274 с </w:t>
      </w:r>
    </w:p>
    <w:p w:rsidR="008722DA" w:rsidRPr="0062141A" w:rsidRDefault="008722DA" w:rsidP="008722D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2141A">
        <w:rPr>
          <w:sz w:val="28"/>
          <w:szCs w:val="28"/>
        </w:rPr>
        <w:t>. Грант, Роберт М. Современный стратегический анализ: учеб. для слушателей, обуч. по прогр. "Мастер делового администрирования" / Роберт Грант; [пер. с англ. И.И.Малковой, под ред. В.Н.Фунтова]. - 7-е изд. - СПб.: Питер, 2012. - 537 c</w:t>
      </w:r>
    </w:p>
    <w:p w:rsidR="008722DA" w:rsidRPr="0062141A" w:rsidRDefault="008722DA" w:rsidP="008722D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2141A">
        <w:rPr>
          <w:sz w:val="28"/>
          <w:szCs w:val="28"/>
        </w:rPr>
        <w:t xml:space="preserve">. </w:t>
      </w:r>
      <w:r w:rsidRPr="0062141A">
        <w:rPr>
          <w:bCs/>
          <w:sz w:val="28"/>
          <w:szCs w:val="28"/>
        </w:rPr>
        <w:t xml:space="preserve">Кибанов, А.Я. </w:t>
      </w:r>
      <w:r w:rsidRPr="0062141A">
        <w:rPr>
          <w:sz w:val="28"/>
          <w:szCs w:val="28"/>
        </w:rPr>
        <w:t>Управление персоналом: теория и практика. Этика деловых отношений: учебно-практическое пособие / А.Я. Кибанов; под ред. А.Я. Кибанова, Д.К. Захарова, В.Г. Коноваловой. - Рек. УМО. - М. : Проспект, 2012. - 88 с.</w:t>
      </w:r>
    </w:p>
    <w:p w:rsidR="008722DA" w:rsidRPr="0062141A" w:rsidRDefault="008722DA" w:rsidP="008722D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2141A">
        <w:rPr>
          <w:sz w:val="28"/>
          <w:szCs w:val="28"/>
        </w:rPr>
        <w:t xml:space="preserve">Производственный менеджмент: Учебник / под ред. А.Н. Романовой. - М.: Проспект, 2012. - 400 с. </w:t>
      </w:r>
    </w:p>
    <w:p w:rsidR="00606F78" w:rsidRDefault="00606F78" w:rsidP="00606F78">
      <w:pPr>
        <w:jc w:val="both"/>
        <w:rPr>
          <w:color w:val="FF0000"/>
          <w:sz w:val="28"/>
          <w:szCs w:val="28"/>
        </w:rPr>
      </w:pPr>
    </w:p>
    <w:p w:rsidR="00606F78" w:rsidRDefault="00606F78" w:rsidP="00606F78">
      <w:pPr>
        <w:jc w:val="both"/>
        <w:rPr>
          <w:sz w:val="28"/>
          <w:szCs w:val="28"/>
        </w:rPr>
      </w:pPr>
    </w:p>
    <w:p w:rsidR="0014492E" w:rsidRPr="00200677" w:rsidRDefault="0014492E" w:rsidP="0054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00677">
        <w:rPr>
          <w:bCs/>
          <w:sz w:val="28"/>
          <w:szCs w:val="28"/>
        </w:rPr>
        <w:lastRenderedPageBreak/>
        <w:t>Дополнительные источники:</w:t>
      </w:r>
    </w:p>
    <w:p w:rsidR="0014492E" w:rsidRPr="00200677" w:rsidRDefault="0062141A" w:rsidP="00541D77">
      <w:pPr>
        <w:tabs>
          <w:tab w:val="left" w:pos="52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4492E" w:rsidRPr="00200677">
        <w:rPr>
          <w:bCs/>
          <w:sz w:val="28"/>
          <w:szCs w:val="28"/>
        </w:rPr>
        <w:t>.Алексеенцев А.И. Конфиденциальное делопроизводство. - М.: ЗАО «Бизнес-школа. Интел-синтез», 2001.</w:t>
      </w:r>
    </w:p>
    <w:p w:rsidR="0014492E" w:rsidRPr="00200677" w:rsidRDefault="0062141A" w:rsidP="00541D77">
      <w:pPr>
        <w:tabs>
          <w:tab w:val="left" w:pos="52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14492E" w:rsidRPr="00200677">
        <w:rPr>
          <w:bCs/>
          <w:sz w:val="28"/>
          <w:szCs w:val="28"/>
        </w:rPr>
        <w:t xml:space="preserve">. Балдин, К.В. Управленческие решения: учебник / К. В. Балдин, С. Н. Воробьев, В. Б. Уткин. — 6-е изд. — М.: Дашков и К, 2009.  </w:t>
      </w:r>
    </w:p>
    <w:p w:rsidR="0014492E" w:rsidRPr="00200677" w:rsidRDefault="0062141A" w:rsidP="00541D77">
      <w:pPr>
        <w:tabs>
          <w:tab w:val="left" w:pos="52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14492E" w:rsidRPr="00200677">
        <w:rPr>
          <w:bCs/>
          <w:sz w:val="28"/>
          <w:szCs w:val="28"/>
        </w:rPr>
        <w:t>. Панфилова А.П. Деловая коммуникация в профессиональной деятельности. - СПб.: Общество «Знание», 2009.</w:t>
      </w:r>
    </w:p>
    <w:p w:rsidR="00541D77" w:rsidRDefault="0062141A" w:rsidP="00541D77">
      <w:pPr>
        <w:tabs>
          <w:tab w:val="left" w:pos="52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14492E" w:rsidRPr="00200677">
        <w:rPr>
          <w:bCs/>
          <w:sz w:val="28"/>
          <w:szCs w:val="28"/>
        </w:rPr>
        <w:t>. Армстронг, Майкл. Практика управления человеческими ресурсами : пер. с англ.: учебник / М. Армстронг. — 10-е изд. — СПб., 2009.</w:t>
      </w:r>
    </w:p>
    <w:p w:rsidR="008722DA" w:rsidRDefault="008722DA" w:rsidP="00541D77">
      <w:pPr>
        <w:tabs>
          <w:tab w:val="left" w:pos="528"/>
        </w:tabs>
        <w:jc w:val="both"/>
        <w:rPr>
          <w:bCs/>
          <w:sz w:val="28"/>
          <w:szCs w:val="28"/>
        </w:rPr>
      </w:pPr>
    </w:p>
    <w:p w:rsidR="008722DA" w:rsidRPr="00B20AF5" w:rsidRDefault="008722DA" w:rsidP="008722DA">
      <w:pPr>
        <w:ind w:left="-567"/>
        <w:rPr>
          <w:b/>
          <w:sz w:val="28"/>
          <w:szCs w:val="28"/>
        </w:rPr>
      </w:pPr>
      <w:r w:rsidRPr="00B20AF5">
        <w:rPr>
          <w:b/>
          <w:sz w:val="28"/>
          <w:szCs w:val="28"/>
        </w:rPr>
        <w:t>3.3. Особенности организации обучения по дисциплине для инвалидов и лиц с ограниченными возможностями здоровья</w:t>
      </w:r>
    </w:p>
    <w:p w:rsidR="008722DA" w:rsidRPr="00B20AF5" w:rsidRDefault="008722DA" w:rsidP="008722DA">
      <w:pPr>
        <w:ind w:left="-567"/>
        <w:rPr>
          <w:b/>
          <w:sz w:val="28"/>
          <w:szCs w:val="28"/>
        </w:rPr>
      </w:pPr>
    </w:p>
    <w:p w:rsidR="008722DA" w:rsidRPr="00B20AF5" w:rsidRDefault="008722DA" w:rsidP="008722DA">
      <w:pPr>
        <w:ind w:left="-567" w:firstLine="709"/>
        <w:jc w:val="both"/>
        <w:rPr>
          <w:sz w:val="28"/>
          <w:szCs w:val="28"/>
        </w:rPr>
      </w:pPr>
      <w:r w:rsidRPr="00B20AF5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8722DA" w:rsidRPr="00B20AF5" w:rsidRDefault="008722DA" w:rsidP="008722DA">
      <w:pPr>
        <w:ind w:left="-567" w:firstLine="709"/>
        <w:jc w:val="both"/>
        <w:rPr>
          <w:bCs/>
          <w:sz w:val="28"/>
          <w:szCs w:val="28"/>
        </w:rPr>
      </w:pPr>
      <w:r w:rsidRPr="00B20AF5">
        <w:rPr>
          <w:sz w:val="28"/>
          <w:szCs w:val="28"/>
        </w:rPr>
        <w:t>В соответствии с П</w:t>
      </w:r>
      <w:r w:rsidRPr="00B20AF5">
        <w:rPr>
          <w:bCs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B20AF5">
        <w:rPr>
          <w:sz w:val="28"/>
          <w:szCs w:val="28"/>
        </w:rPr>
        <w:t>деловых игр,</w:t>
      </w:r>
      <w:r>
        <w:t xml:space="preserve"> </w:t>
      </w:r>
      <w:r w:rsidRPr="00B20AF5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8722DA" w:rsidRPr="00B20AF5" w:rsidRDefault="008722DA" w:rsidP="008722DA">
      <w:pPr>
        <w:ind w:left="-567" w:firstLine="709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8722DA" w:rsidRPr="00B20AF5" w:rsidRDefault="008722DA" w:rsidP="008722DA">
      <w:pPr>
        <w:ind w:left="-567" w:firstLine="709"/>
        <w:jc w:val="both"/>
        <w:rPr>
          <w:sz w:val="28"/>
          <w:szCs w:val="28"/>
          <w:shd w:val="clear" w:color="auto" w:fill="FFFFFF"/>
        </w:rPr>
      </w:pPr>
      <w:r w:rsidRPr="00B20AF5"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B20AF5">
        <w:rPr>
          <w:sz w:val="28"/>
          <w:szCs w:val="28"/>
          <w:shd w:val="clear" w:color="auto" w:fill="FFFFFF"/>
        </w:rPr>
        <w:t xml:space="preserve">Текущий контроль успеваемости для обучающихся инвалидов и </w:t>
      </w:r>
      <w:r w:rsidRPr="00B20AF5">
        <w:rPr>
          <w:sz w:val="28"/>
          <w:szCs w:val="28"/>
          <w:shd w:val="clear" w:color="auto" w:fill="FFFFFF"/>
        </w:rPr>
        <w:lastRenderedPageBreak/>
        <w:t>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8722DA" w:rsidRPr="00B20AF5" w:rsidRDefault="008722DA" w:rsidP="008722DA">
      <w:pPr>
        <w:ind w:left="-567" w:firstLine="709"/>
        <w:jc w:val="both"/>
        <w:rPr>
          <w:sz w:val="28"/>
          <w:szCs w:val="28"/>
        </w:rPr>
      </w:pPr>
      <w:r w:rsidRPr="00B20AF5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8722DA" w:rsidRPr="00B20AF5" w:rsidRDefault="008722DA" w:rsidP="008722DA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5939"/>
      </w:tblGrid>
      <w:tr w:rsidR="008722DA" w:rsidRPr="00B20AF5" w:rsidTr="00B6146B">
        <w:trPr>
          <w:jc w:val="center"/>
        </w:trPr>
        <w:tc>
          <w:tcPr>
            <w:tcW w:w="3662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>Формы</w:t>
            </w:r>
          </w:p>
        </w:tc>
      </w:tr>
      <w:tr w:rsidR="008722DA" w:rsidRPr="00B20AF5" w:rsidTr="00B6146B">
        <w:trPr>
          <w:jc w:val="center"/>
        </w:trPr>
        <w:tc>
          <w:tcPr>
            <w:tcW w:w="3662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 xml:space="preserve">- в печатной форме; </w:t>
            </w:r>
          </w:p>
          <w:p w:rsidR="008722DA" w:rsidRPr="00B20AF5" w:rsidRDefault="008722DA" w:rsidP="00B6146B">
            <w:pPr>
              <w:ind w:left="567"/>
              <w:jc w:val="both"/>
            </w:pPr>
            <w:r w:rsidRPr="00B20AF5">
              <w:t>- в форме электронного документа (в т.ч. страницы преподавателя на сайте колледжа);</w:t>
            </w:r>
          </w:p>
          <w:p w:rsidR="008722DA" w:rsidRPr="00B20AF5" w:rsidRDefault="008722DA" w:rsidP="00B6146B">
            <w:pPr>
              <w:ind w:left="567"/>
              <w:jc w:val="both"/>
            </w:pPr>
            <w:r w:rsidRPr="00B20AF5">
              <w:t>- больше визуальной информации</w:t>
            </w:r>
          </w:p>
        </w:tc>
      </w:tr>
      <w:tr w:rsidR="008722DA" w:rsidRPr="00B20AF5" w:rsidTr="00B6146B">
        <w:trPr>
          <w:jc w:val="center"/>
        </w:trPr>
        <w:tc>
          <w:tcPr>
            <w:tcW w:w="3662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 xml:space="preserve">- в печатной форме увеличенным шрифтом; </w:t>
            </w:r>
          </w:p>
          <w:p w:rsidR="008722DA" w:rsidRPr="00B20AF5" w:rsidRDefault="008722DA" w:rsidP="00B6146B">
            <w:pPr>
              <w:ind w:left="567"/>
              <w:jc w:val="both"/>
            </w:pPr>
            <w:r w:rsidRPr="00B20AF5">
              <w:t xml:space="preserve">- увеличение формата иллюстраций учебника, использование форматирования шрифта,  </w:t>
            </w:r>
            <w:r w:rsidRPr="00B20AF5">
              <w:br/>
              <w:t xml:space="preserve">- в форме электронного документа; </w:t>
            </w:r>
          </w:p>
          <w:p w:rsidR="008722DA" w:rsidRPr="00B20AF5" w:rsidRDefault="008722DA" w:rsidP="00B6146B">
            <w:pPr>
              <w:ind w:left="567"/>
              <w:jc w:val="both"/>
            </w:pPr>
            <w:r w:rsidRPr="00B20AF5">
              <w:t>- в форме аудиофайла;</w:t>
            </w:r>
          </w:p>
        </w:tc>
      </w:tr>
      <w:tr w:rsidR="008722DA" w:rsidRPr="00B20AF5" w:rsidTr="00B6146B">
        <w:trPr>
          <w:jc w:val="center"/>
        </w:trPr>
        <w:tc>
          <w:tcPr>
            <w:tcW w:w="3662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 xml:space="preserve">- в печатной форме; </w:t>
            </w:r>
          </w:p>
          <w:p w:rsidR="008722DA" w:rsidRPr="00B20AF5" w:rsidRDefault="008722DA" w:rsidP="00B6146B">
            <w:pPr>
              <w:ind w:left="567"/>
              <w:jc w:val="both"/>
            </w:pPr>
            <w:r w:rsidRPr="00B20AF5">
              <w:t>- в форме электронного документа;</w:t>
            </w:r>
          </w:p>
          <w:p w:rsidR="008722DA" w:rsidRPr="00B20AF5" w:rsidRDefault="008722DA" w:rsidP="00B6146B">
            <w:pPr>
              <w:ind w:left="567"/>
              <w:jc w:val="both"/>
            </w:pPr>
            <w:r w:rsidRPr="00B20AF5">
              <w:t xml:space="preserve"> - в форме аудиофайла;</w:t>
            </w:r>
          </w:p>
        </w:tc>
      </w:tr>
    </w:tbl>
    <w:p w:rsidR="008722DA" w:rsidRPr="00B20AF5" w:rsidRDefault="008722DA" w:rsidP="008722DA">
      <w:pPr>
        <w:ind w:left="567" w:firstLine="709"/>
        <w:jc w:val="both"/>
        <w:rPr>
          <w:sz w:val="28"/>
          <w:szCs w:val="28"/>
        </w:rPr>
      </w:pP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B20AF5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8722DA" w:rsidRPr="00B20AF5" w:rsidRDefault="008722DA" w:rsidP="008722DA">
      <w:pPr>
        <w:ind w:left="-426" w:firstLine="852"/>
        <w:jc w:val="both"/>
        <w:rPr>
          <w:bCs/>
          <w:sz w:val="28"/>
          <w:szCs w:val="28"/>
        </w:rPr>
      </w:pPr>
      <w:r w:rsidRPr="00B20AF5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8722DA" w:rsidRPr="00B20AF5" w:rsidRDefault="008722DA" w:rsidP="008722DA">
      <w:pPr>
        <w:ind w:left="-426" w:firstLine="852"/>
        <w:jc w:val="both"/>
        <w:rPr>
          <w:sz w:val="28"/>
          <w:szCs w:val="28"/>
        </w:rPr>
      </w:pPr>
      <w:r w:rsidRPr="00B20AF5">
        <w:rPr>
          <w:sz w:val="28"/>
          <w:szCs w:val="28"/>
        </w:rPr>
        <w:lastRenderedPageBreak/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579"/>
        <w:gridCol w:w="3347"/>
      </w:tblGrid>
      <w:tr w:rsidR="008722DA" w:rsidRPr="00B20AF5" w:rsidTr="00B6146B">
        <w:tc>
          <w:tcPr>
            <w:tcW w:w="3402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8722DA" w:rsidRPr="00B20AF5" w:rsidRDefault="008722DA" w:rsidP="00B6146B">
            <w:pPr>
              <w:ind w:left="567"/>
              <w:jc w:val="both"/>
            </w:pPr>
            <w:r w:rsidRPr="00B20AF5">
              <w:t>Формы контроля и оценки результатов обучения</w:t>
            </w:r>
          </w:p>
        </w:tc>
      </w:tr>
      <w:tr w:rsidR="008722DA" w:rsidRPr="00B20AF5" w:rsidTr="00B6146B">
        <w:tc>
          <w:tcPr>
            <w:tcW w:w="3402" w:type="dxa"/>
            <w:shd w:val="clear" w:color="auto" w:fill="auto"/>
          </w:tcPr>
          <w:p w:rsidR="008722DA" w:rsidRPr="00B20AF5" w:rsidRDefault="008722DA" w:rsidP="00B6146B">
            <w:pPr>
              <w:ind w:left="34"/>
              <w:jc w:val="both"/>
            </w:pPr>
            <w:r w:rsidRPr="00B20AF5"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8722DA" w:rsidRDefault="008722DA" w:rsidP="00B6146B">
            <w:pPr>
              <w:ind w:firstLine="34"/>
              <w:jc w:val="center"/>
            </w:pPr>
            <w:r w:rsidRPr="00B20AF5">
              <w:t>Тест</w:t>
            </w:r>
          </w:p>
          <w:p w:rsidR="008722DA" w:rsidRPr="00B20AF5" w:rsidRDefault="008722DA" w:rsidP="00B6146B">
            <w:pPr>
              <w:ind w:firstLine="34"/>
              <w:jc w:val="center"/>
            </w:pPr>
            <w:r>
              <w:t>Деловая игра</w:t>
            </w:r>
          </w:p>
        </w:tc>
        <w:tc>
          <w:tcPr>
            <w:tcW w:w="3828" w:type="dxa"/>
            <w:shd w:val="clear" w:color="auto" w:fill="auto"/>
          </w:tcPr>
          <w:p w:rsidR="008722DA" w:rsidRPr="00B20AF5" w:rsidRDefault="008722DA" w:rsidP="00B6146B">
            <w:pPr>
              <w:ind w:left="34"/>
              <w:jc w:val="both"/>
            </w:pPr>
            <w:r w:rsidRPr="00B20AF5">
              <w:t>преимущественно письменная проверка</w:t>
            </w:r>
          </w:p>
        </w:tc>
      </w:tr>
      <w:tr w:rsidR="008722DA" w:rsidRPr="00B20AF5" w:rsidTr="00B6146B">
        <w:tc>
          <w:tcPr>
            <w:tcW w:w="3402" w:type="dxa"/>
            <w:shd w:val="clear" w:color="auto" w:fill="auto"/>
          </w:tcPr>
          <w:p w:rsidR="008722DA" w:rsidRPr="00B20AF5" w:rsidRDefault="008722DA" w:rsidP="00B6146B">
            <w:pPr>
              <w:ind w:left="34"/>
              <w:jc w:val="both"/>
            </w:pPr>
            <w:r w:rsidRPr="00B20AF5"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8722DA" w:rsidRDefault="008722DA" w:rsidP="00B6146B">
            <w:pPr>
              <w:ind w:firstLine="34"/>
              <w:jc w:val="center"/>
            </w:pPr>
            <w:r w:rsidRPr="00B20AF5">
              <w:t>Собеседование</w:t>
            </w:r>
          </w:p>
          <w:p w:rsidR="008722DA" w:rsidRPr="00B20AF5" w:rsidRDefault="008722DA" w:rsidP="00B6146B">
            <w:pPr>
              <w:ind w:firstLine="34"/>
              <w:jc w:val="center"/>
            </w:pPr>
            <w:r>
              <w:t>Деловая игра</w:t>
            </w:r>
          </w:p>
        </w:tc>
        <w:tc>
          <w:tcPr>
            <w:tcW w:w="3828" w:type="dxa"/>
            <w:shd w:val="clear" w:color="auto" w:fill="auto"/>
          </w:tcPr>
          <w:p w:rsidR="008722DA" w:rsidRPr="00B20AF5" w:rsidRDefault="008722DA" w:rsidP="00B6146B">
            <w:pPr>
              <w:ind w:left="34"/>
              <w:jc w:val="both"/>
            </w:pPr>
            <w:r w:rsidRPr="00B20AF5">
              <w:t>преимущественно устная проверка (индивидуально)</w:t>
            </w:r>
          </w:p>
        </w:tc>
      </w:tr>
      <w:tr w:rsidR="008722DA" w:rsidRPr="00B20AF5" w:rsidTr="00B6146B">
        <w:tc>
          <w:tcPr>
            <w:tcW w:w="3402" w:type="dxa"/>
            <w:shd w:val="clear" w:color="auto" w:fill="auto"/>
          </w:tcPr>
          <w:p w:rsidR="008722DA" w:rsidRPr="00B20AF5" w:rsidRDefault="008722DA" w:rsidP="00B6146B">
            <w:pPr>
              <w:ind w:left="34"/>
              <w:jc w:val="both"/>
            </w:pPr>
            <w:r w:rsidRPr="00B20AF5"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8722DA" w:rsidRDefault="008722DA" w:rsidP="00B6146B">
            <w:pPr>
              <w:jc w:val="both"/>
            </w:pPr>
            <w:r w:rsidRPr="00B20AF5">
              <w:t>решение дистанционных тестов, контрольные вопросы</w:t>
            </w:r>
          </w:p>
          <w:p w:rsidR="008722DA" w:rsidRPr="00B20AF5" w:rsidRDefault="008722DA" w:rsidP="00B6146B">
            <w:pPr>
              <w:jc w:val="both"/>
            </w:pPr>
            <w:r>
              <w:t>Деловая игра</w:t>
            </w:r>
          </w:p>
        </w:tc>
        <w:tc>
          <w:tcPr>
            <w:tcW w:w="3828" w:type="dxa"/>
            <w:shd w:val="clear" w:color="auto" w:fill="auto"/>
          </w:tcPr>
          <w:p w:rsidR="008722DA" w:rsidRPr="00B20AF5" w:rsidRDefault="008722DA" w:rsidP="00B6146B">
            <w:pPr>
              <w:ind w:left="34"/>
              <w:jc w:val="both"/>
              <w:rPr>
                <w:bCs/>
              </w:rPr>
            </w:pPr>
            <w:r w:rsidRPr="00B20AF5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8722DA" w:rsidRPr="00B20AF5" w:rsidRDefault="008722DA" w:rsidP="008722DA">
      <w:pPr>
        <w:ind w:left="-426" w:firstLine="426"/>
        <w:jc w:val="both"/>
        <w:rPr>
          <w:sz w:val="28"/>
          <w:szCs w:val="28"/>
        </w:rPr>
      </w:pPr>
      <w:r w:rsidRPr="00B20AF5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8722DA" w:rsidRPr="00B20AF5" w:rsidRDefault="008722DA" w:rsidP="008722DA">
      <w:pPr>
        <w:ind w:left="-426" w:firstLine="426"/>
        <w:jc w:val="both"/>
        <w:rPr>
          <w:sz w:val="28"/>
          <w:szCs w:val="28"/>
        </w:rPr>
      </w:pPr>
      <w:r w:rsidRPr="00B20AF5">
        <w:rPr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8722DA" w:rsidRPr="00B20AF5" w:rsidRDefault="008722DA" w:rsidP="008722DA">
      <w:pPr>
        <w:ind w:left="-426" w:firstLine="426"/>
        <w:jc w:val="both"/>
        <w:rPr>
          <w:sz w:val="28"/>
          <w:szCs w:val="28"/>
        </w:rPr>
      </w:pPr>
      <w:r w:rsidRPr="00B20AF5">
        <w:rPr>
          <w:sz w:val="28"/>
          <w:szCs w:val="28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</w:p>
    <w:p w:rsidR="008722DA" w:rsidRDefault="008722DA" w:rsidP="00541D77">
      <w:pPr>
        <w:tabs>
          <w:tab w:val="left" w:pos="528"/>
        </w:tabs>
        <w:jc w:val="both"/>
        <w:rPr>
          <w:bCs/>
          <w:sz w:val="28"/>
          <w:szCs w:val="28"/>
        </w:rPr>
      </w:pPr>
    </w:p>
    <w:p w:rsidR="00541D77" w:rsidRDefault="00541D77" w:rsidP="00541D77">
      <w:pPr>
        <w:tabs>
          <w:tab w:val="left" w:pos="528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14492E" w:rsidRDefault="0014492E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14492E" w:rsidRDefault="0014492E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4492E" w:rsidRDefault="0014492E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4492E" w:rsidTr="0033303C">
        <w:tc>
          <w:tcPr>
            <w:tcW w:w="4608" w:type="dxa"/>
            <w:vAlign w:val="center"/>
          </w:tcPr>
          <w:p w:rsidR="0014492E" w:rsidRDefault="0014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14492E" w:rsidRDefault="0014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14492E" w:rsidRDefault="0014492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4492E" w:rsidRPr="00200677" w:rsidTr="0033303C">
        <w:tc>
          <w:tcPr>
            <w:tcW w:w="4608" w:type="dxa"/>
          </w:tcPr>
          <w:p w:rsidR="0014492E" w:rsidRPr="00200677" w:rsidRDefault="0014492E" w:rsidP="00C379F6">
            <w:pPr>
              <w:jc w:val="both"/>
              <w:rPr>
                <w:bCs/>
                <w:i/>
              </w:rPr>
            </w:pPr>
            <w:r w:rsidRPr="00200677">
              <w:rPr>
                <w:bCs/>
                <w:i/>
              </w:rPr>
              <w:t>Умения</w:t>
            </w:r>
          </w:p>
        </w:tc>
        <w:tc>
          <w:tcPr>
            <w:tcW w:w="4860" w:type="dxa"/>
          </w:tcPr>
          <w:p w:rsidR="0014492E" w:rsidRPr="00200677" w:rsidRDefault="0014492E" w:rsidP="00C379F6">
            <w:pPr>
              <w:jc w:val="both"/>
              <w:rPr>
                <w:bCs/>
                <w:i/>
              </w:rPr>
            </w:pPr>
            <w:r w:rsidRPr="00200677">
              <w:rPr>
                <w:bCs/>
                <w:i/>
              </w:rPr>
              <w:t xml:space="preserve"> </w:t>
            </w:r>
          </w:p>
        </w:tc>
      </w:tr>
      <w:tr w:rsidR="0062141A" w:rsidRPr="00200677" w:rsidTr="0033303C">
        <w:tc>
          <w:tcPr>
            <w:tcW w:w="4608" w:type="dxa"/>
          </w:tcPr>
          <w:p w:rsidR="0062141A" w:rsidRPr="00200677" w:rsidRDefault="0062141A" w:rsidP="00C379F6">
            <w:pPr>
              <w:jc w:val="both"/>
              <w:rPr>
                <w:bCs/>
                <w:i/>
              </w:rPr>
            </w:pPr>
            <w:r w:rsidRPr="00200677">
              <w:rPr>
                <w:bCs/>
                <w:i/>
              </w:rPr>
              <w:t xml:space="preserve">- </w:t>
            </w:r>
            <w:r w:rsidRPr="00200677">
              <w:rPr>
                <w:bCs/>
              </w:rPr>
              <w:t>применять полученные знания в профессиональной деятельности;</w:t>
            </w:r>
          </w:p>
        </w:tc>
        <w:tc>
          <w:tcPr>
            <w:tcW w:w="4860" w:type="dxa"/>
            <w:vMerge w:val="restart"/>
          </w:tcPr>
          <w:p w:rsidR="0062141A" w:rsidRPr="00200677" w:rsidRDefault="0062141A" w:rsidP="00C379F6">
            <w:pPr>
              <w:jc w:val="both"/>
              <w:rPr>
                <w:bCs/>
              </w:rPr>
            </w:pPr>
            <w:r w:rsidRPr="00200677">
              <w:rPr>
                <w:bCs/>
                <w:i/>
              </w:rPr>
              <w:t xml:space="preserve">- </w:t>
            </w:r>
            <w:r w:rsidRPr="00200677">
              <w:rPr>
                <w:bCs/>
              </w:rPr>
              <w:t>контрольная работа;</w:t>
            </w:r>
          </w:p>
          <w:p w:rsidR="0062141A" w:rsidRPr="00200677" w:rsidRDefault="0062141A" w:rsidP="00C379F6">
            <w:pPr>
              <w:jc w:val="both"/>
              <w:rPr>
                <w:bCs/>
                <w:i/>
              </w:rPr>
            </w:pPr>
            <w:r w:rsidRPr="00200677">
              <w:rPr>
                <w:bCs/>
              </w:rPr>
              <w:t>- тестирование</w:t>
            </w:r>
          </w:p>
          <w:p w:rsidR="0062141A" w:rsidRPr="00200677" w:rsidRDefault="0062141A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 работа с документацией;</w:t>
            </w:r>
          </w:p>
          <w:p w:rsidR="0062141A" w:rsidRPr="00200677" w:rsidRDefault="0062141A" w:rsidP="00C379F6">
            <w:pPr>
              <w:jc w:val="both"/>
              <w:rPr>
                <w:bCs/>
                <w:i/>
              </w:rPr>
            </w:pPr>
            <w:r w:rsidRPr="00200677">
              <w:rPr>
                <w:bCs/>
              </w:rPr>
              <w:t>- экспертная оценка индивидуальных заданий</w:t>
            </w:r>
          </w:p>
        </w:tc>
      </w:tr>
      <w:tr w:rsidR="0062141A" w:rsidRPr="00200677" w:rsidTr="0033303C">
        <w:tc>
          <w:tcPr>
            <w:tcW w:w="4608" w:type="dxa"/>
          </w:tcPr>
          <w:p w:rsidR="0062141A" w:rsidRPr="00200677" w:rsidRDefault="0062141A" w:rsidP="00C379F6">
            <w:pPr>
              <w:jc w:val="both"/>
              <w:rPr>
                <w:bCs/>
                <w:i/>
              </w:rPr>
            </w:pPr>
            <w:r w:rsidRPr="00200677">
              <w:rPr>
                <w:bCs/>
              </w:rPr>
              <w:t>- работать с нормативно-правовой базой делового общения;</w:t>
            </w:r>
          </w:p>
        </w:tc>
        <w:tc>
          <w:tcPr>
            <w:tcW w:w="4860" w:type="dxa"/>
            <w:vMerge/>
          </w:tcPr>
          <w:p w:rsidR="0062141A" w:rsidRPr="00200677" w:rsidRDefault="0062141A" w:rsidP="00C379F6">
            <w:pPr>
              <w:jc w:val="both"/>
              <w:rPr>
                <w:bCs/>
                <w:i/>
              </w:rPr>
            </w:pPr>
          </w:p>
        </w:tc>
      </w:tr>
      <w:tr w:rsidR="0062141A" w:rsidRPr="00200677" w:rsidTr="0033303C">
        <w:tc>
          <w:tcPr>
            <w:tcW w:w="4608" w:type="dxa"/>
          </w:tcPr>
          <w:p w:rsidR="0062141A" w:rsidRPr="00200677" w:rsidRDefault="0062141A" w:rsidP="0062141A">
            <w:pPr>
              <w:jc w:val="both"/>
              <w:rPr>
                <w:bCs/>
              </w:rPr>
            </w:pPr>
            <w:r w:rsidRPr="0062141A">
              <w:rPr>
                <w:color w:val="FF0000"/>
              </w:rPr>
              <w:t>Определ</w:t>
            </w:r>
            <w:r>
              <w:rPr>
                <w:color w:val="FF0000"/>
              </w:rPr>
              <w:t>ять</w:t>
            </w:r>
            <w:r w:rsidRPr="0062141A">
              <w:rPr>
                <w:color w:val="FF0000"/>
              </w:rPr>
              <w:t xml:space="preserve"> цел</w:t>
            </w:r>
            <w:r>
              <w:rPr>
                <w:color w:val="FF0000"/>
              </w:rPr>
              <w:t>и</w:t>
            </w:r>
            <w:r w:rsidRPr="0062141A">
              <w:rPr>
                <w:color w:val="FF0000"/>
              </w:rPr>
              <w:t>, задач</w:t>
            </w:r>
            <w:r>
              <w:rPr>
                <w:color w:val="FF0000"/>
              </w:rPr>
              <w:t>и</w:t>
            </w:r>
            <w:r w:rsidRPr="0062141A">
              <w:rPr>
                <w:color w:val="FF0000"/>
              </w:rPr>
              <w:t xml:space="preserve"> и объем планируемых работ по инженерно-геодезическим изысканиям, </w:t>
            </w:r>
          </w:p>
        </w:tc>
        <w:tc>
          <w:tcPr>
            <w:tcW w:w="4860" w:type="dxa"/>
            <w:vMerge/>
          </w:tcPr>
          <w:p w:rsidR="0062141A" w:rsidRPr="00200677" w:rsidRDefault="0062141A" w:rsidP="00C379F6">
            <w:pPr>
              <w:jc w:val="both"/>
              <w:rPr>
                <w:bCs/>
              </w:rPr>
            </w:pPr>
          </w:p>
        </w:tc>
      </w:tr>
      <w:tr w:rsidR="0014492E" w:rsidRPr="00200677" w:rsidTr="0033303C">
        <w:tc>
          <w:tcPr>
            <w:tcW w:w="4608" w:type="dxa"/>
          </w:tcPr>
          <w:p w:rsidR="0014492E" w:rsidRPr="00200677" w:rsidRDefault="0014492E" w:rsidP="00C379F6">
            <w:pPr>
              <w:jc w:val="both"/>
              <w:rPr>
                <w:bCs/>
                <w:i/>
              </w:rPr>
            </w:pPr>
            <w:r w:rsidRPr="00200677">
              <w:rPr>
                <w:bCs/>
                <w:i/>
              </w:rPr>
              <w:t>Знания</w:t>
            </w:r>
          </w:p>
        </w:tc>
        <w:tc>
          <w:tcPr>
            <w:tcW w:w="4860" w:type="dxa"/>
          </w:tcPr>
          <w:p w:rsidR="0014492E" w:rsidRPr="00200677" w:rsidRDefault="0014492E" w:rsidP="00C379F6">
            <w:pPr>
              <w:jc w:val="both"/>
              <w:rPr>
                <w:bCs/>
                <w:i/>
              </w:rPr>
            </w:pPr>
          </w:p>
        </w:tc>
      </w:tr>
      <w:tr w:rsidR="005126FE" w:rsidRPr="00200677" w:rsidTr="0033303C">
        <w:tc>
          <w:tcPr>
            <w:tcW w:w="4608" w:type="dxa"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 административно-правовые формы управления;</w:t>
            </w:r>
          </w:p>
        </w:tc>
        <w:tc>
          <w:tcPr>
            <w:tcW w:w="4860" w:type="dxa"/>
            <w:vMerge w:val="restart"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 разработка документации (акты, договоры и т.д.)</w:t>
            </w:r>
          </w:p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 экспертная оценка принимаемых решений</w:t>
            </w:r>
          </w:p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 тестирование;</w:t>
            </w:r>
          </w:p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 выполнение индивидуальных заданий</w:t>
            </w:r>
          </w:p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 анкетирование;</w:t>
            </w:r>
          </w:p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 обсуждение проблемы на семинарах;</w:t>
            </w:r>
          </w:p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 психологический практикум</w:t>
            </w:r>
          </w:p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 тестирование;</w:t>
            </w:r>
          </w:p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lastRenderedPageBreak/>
              <w:t>- индивидуальные контрольные задания</w:t>
            </w:r>
          </w:p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 контрольная работа;</w:t>
            </w:r>
          </w:p>
          <w:p w:rsidR="005126FE" w:rsidRPr="00200677" w:rsidRDefault="005126FE" w:rsidP="00200677">
            <w:pPr>
              <w:tabs>
                <w:tab w:val="left" w:pos="72"/>
              </w:tabs>
              <w:jc w:val="both"/>
              <w:rPr>
                <w:bCs/>
              </w:rPr>
            </w:pPr>
            <w:r w:rsidRPr="00200677">
              <w:rPr>
                <w:bCs/>
              </w:rPr>
              <w:t>-</w:t>
            </w:r>
            <w:r>
              <w:rPr>
                <w:bCs/>
              </w:rPr>
              <w:t> </w:t>
            </w:r>
            <w:r w:rsidRPr="00200677">
              <w:rPr>
                <w:bCs/>
              </w:rPr>
              <w:t>экспертная оценка индивидуальных заданий</w:t>
            </w:r>
          </w:p>
        </w:tc>
      </w:tr>
      <w:tr w:rsidR="005126FE" w:rsidRPr="00200677" w:rsidTr="0033303C">
        <w:tc>
          <w:tcPr>
            <w:tcW w:w="4608" w:type="dxa"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 сущность административных управленческих решений;</w:t>
            </w:r>
          </w:p>
        </w:tc>
        <w:tc>
          <w:tcPr>
            <w:tcW w:w="4860" w:type="dxa"/>
            <w:vMerge/>
          </w:tcPr>
          <w:p w:rsidR="005126FE" w:rsidRPr="00200677" w:rsidRDefault="005126FE" w:rsidP="00200677">
            <w:pPr>
              <w:tabs>
                <w:tab w:val="left" w:pos="72"/>
              </w:tabs>
              <w:jc w:val="both"/>
              <w:rPr>
                <w:bCs/>
              </w:rPr>
            </w:pPr>
          </w:p>
        </w:tc>
      </w:tr>
      <w:tr w:rsidR="005126FE" w:rsidRPr="00200677" w:rsidTr="0033303C">
        <w:tc>
          <w:tcPr>
            <w:tcW w:w="4608" w:type="dxa"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 кадровая политика организации;</w:t>
            </w:r>
          </w:p>
        </w:tc>
        <w:tc>
          <w:tcPr>
            <w:tcW w:w="4860" w:type="dxa"/>
            <w:vMerge/>
          </w:tcPr>
          <w:p w:rsidR="005126FE" w:rsidRPr="00200677" w:rsidRDefault="005126FE" w:rsidP="00200677">
            <w:pPr>
              <w:tabs>
                <w:tab w:val="left" w:pos="72"/>
              </w:tabs>
              <w:jc w:val="both"/>
              <w:rPr>
                <w:bCs/>
              </w:rPr>
            </w:pPr>
          </w:p>
        </w:tc>
      </w:tr>
      <w:tr w:rsidR="005126FE" w:rsidRPr="00200677" w:rsidTr="0033303C">
        <w:tc>
          <w:tcPr>
            <w:tcW w:w="4608" w:type="dxa"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 социально-психологические аспекты администрирования;</w:t>
            </w:r>
          </w:p>
        </w:tc>
        <w:tc>
          <w:tcPr>
            <w:tcW w:w="4860" w:type="dxa"/>
            <w:vMerge/>
          </w:tcPr>
          <w:p w:rsidR="005126FE" w:rsidRPr="00200677" w:rsidRDefault="005126FE" w:rsidP="00200677">
            <w:pPr>
              <w:tabs>
                <w:tab w:val="left" w:pos="72"/>
              </w:tabs>
              <w:jc w:val="both"/>
              <w:rPr>
                <w:bCs/>
              </w:rPr>
            </w:pPr>
          </w:p>
        </w:tc>
      </w:tr>
      <w:tr w:rsidR="005126FE" w:rsidRPr="00200677" w:rsidTr="0033303C">
        <w:tc>
          <w:tcPr>
            <w:tcW w:w="4608" w:type="dxa"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>- принципы этики делового общения;</w:t>
            </w:r>
          </w:p>
        </w:tc>
        <w:tc>
          <w:tcPr>
            <w:tcW w:w="4860" w:type="dxa"/>
            <w:vMerge/>
          </w:tcPr>
          <w:p w:rsidR="005126FE" w:rsidRPr="00200677" w:rsidRDefault="005126FE" w:rsidP="00200677">
            <w:pPr>
              <w:tabs>
                <w:tab w:val="left" w:pos="72"/>
              </w:tabs>
              <w:jc w:val="both"/>
              <w:rPr>
                <w:bCs/>
              </w:rPr>
            </w:pPr>
          </w:p>
        </w:tc>
      </w:tr>
      <w:tr w:rsidR="005126FE" w:rsidRPr="00200677" w:rsidTr="0033303C">
        <w:tc>
          <w:tcPr>
            <w:tcW w:w="4608" w:type="dxa"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  <w:r w:rsidRPr="00200677">
              <w:rPr>
                <w:bCs/>
              </w:rPr>
              <w:t xml:space="preserve">- требования к реализации системы </w:t>
            </w:r>
            <w:r w:rsidRPr="00200677">
              <w:rPr>
                <w:bCs/>
              </w:rPr>
              <w:lastRenderedPageBreak/>
              <w:t>информационной безопасности.</w:t>
            </w:r>
          </w:p>
        </w:tc>
        <w:tc>
          <w:tcPr>
            <w:tcW w:w="4860" w:type="dxa"/>
            <w:vMerge/>
          </w:tcPr>
          <w:p w:rsidR="005126FE" w:rsidRPr="00200677" w:rsidRDefault="005126FE" w:rsidP="00200677">
            <w:pPr>
              <w:tabs>
                <w:tab w:val="left" w:pos="72"/>
              </w:tabs>
              <w:jc w:val="both"/>
              <w:rPr>
                <w:bCs/>
              </w:rPr>
            </w:pPr>
          </w:p>
        </w:tc>
      </w:tr>
      <w:tr w:rsidR="005126FE" w:rsidRPr="00200677" w:rsidTr="0033303C">
        <w:tc>
          <w:tcPr>
            <w:tcW w:w="4608" w:type="dxa"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  <w:r w:rsidRPr="0062141A">
              <w:rPr>
                <w:color w:val="FF0000"/>
              </w:rPr>
              <w:t>Приемы контроля результатов полевых и камеральных геодезических работ и требований охраны труда.</w:t>
            </w:r>
          </w:p>
        </w:tc>
        <w:tc>
          <w:tcPr>
            <w:tcW w:w="4860" w:type="dxa"/>
            <w:vMerge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</w:p>
        </w:tc>
      </w:tr>
      <w:tr w:rsidR="005126FE" w:rsidRPr="00200677" w:rsidTr="0033303C">
        <w:tc>
          <w:tcPr>
            <w:tcW w:w="4608" w:type="dxa"/>
          </w:tcPr>
          <w:p w:rsidR="005126FE" w:rsidRPr="0062141A" w:rsidRDefault="005126FE" w:rsidP="00C379F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А</w:t>
            </w:r>
            <w:r w:rsidRPr="005126FE">
              <w:rPr>
                <w:color w:val="FF0000"/>
              </w:rPr>
              <w:t>дминистративн</w:t>
            </w:r>
            <w:r>
              <w:rPr>
                <w:color w:val="FF0000"/>
              </w:rPr>
              <w:t>ый</w:t>
            </w:r>
            <w:r w:rsidRPr="005126FE">
              <w:rPr>
                <w:color w:val="FF0000"/>
              </w:rPr>
              <w:t xml:space="preserve">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 и порядка ведения архива и правила хранения документов.</w:t>
            </w:r>
          </w:p>
        </w:tc>
        <w:tc>
          <w:tcPr>
            <w:tcW w:w="4860" w:type="dxa"/>
            <w:vMerge/>
          </w:tcPr>
          <w:p w:rsidR="005126FE" w:rsidRPr="00200677" w:rsidRDefault="005126FE" w:rsidP="00C379F6">
            <w:pPr>
              <w:jc w:val="both"/>
              <w:rPr>
                <w:bCs/>
              </w:rPr>
            </w:pPr>
          </w:p>
        </w:tc>
      </w:tr>
    </w:tbl>
    <w:p w:rsidR="0014492E" w:rsidRDefault="0014492E" w:rsidP="00200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14492E" w:rsidSect="005126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56" w:rsidRDefault="00825656">
      <w:r>
        <w:separator/>
      </w:r>
    </w:p>
  </w:endnote>
  <w:endnote w:type="continuationSeparator" w:id="0">
    <w:p w:rsidR="00825656" w:rsidRDefault="0082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2E" w:rsidRDefault="0014492E" w:rsidP="00847F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492E" w:rsidRDefault="001449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2E" w:rsidRDefault="0014492E" w:rsidP="00847F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556">
      <w:rPr>
        <w:rStyle w:val="a6"/>
        <w:noProof/>
      </w:rPr>
      <w:t>2</w:t>
    </w:r>
    <w:r>
      <w:rPr>
        <w:rStyle w:val="a6"/>
      </w:rPr>
      <w:fldChar w:fldCharType="end"/>
    </w:r>
  </w:p>
  <w:p w:rsidR="0014492E" w:rsidRDefault="001449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56" w:rsidRDefault="00825656">
      <w:r>
        <w:separator/>
      </w:r>
    </w:p>
  </w:footnote>
  <w:footnote w:type="continuationSeparator" w:id="0">
    <w:p w:rsidR="00825656" w:rsidRDefault="0082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C7"/>
    <w:rsid w:val="0006530B"/>
    <w:rsid w:val="000A37BB"/>
    <w:rsid w:val="000C09B4"/>
    <w:rsid w:val="0014492E"/>
    <w:rsid w:val="00156467"/>
    <w:rsid w:val="00176561"/>
    <w:rsid w:val="00192280"/>
    <w:rsid w:val="001B7F86"/>
    <w:rsid w:val="001D272B"/>
    <w:rsid w:val="00200677"/>
    <w:rsid w:val="002145D1"/>
    <w:rsid w:val="00265C68"/>
    <w:rsid w:val="00297206"/>
    <w:rsid w:val="0033303C"/>
    <w:rsid w:val="003C7C4B"/>
    <w:rsid w:val="003F3F43"/>
    <w:rsid w:val="00470723"/>
    <w:rsid w:val="004E10AE"/>
    <w:rsid w:val="005126FE"/>
    <w:rsid w:val="0051305B"/>
    <w:rsid w:val="00536413"/>
    <w:rsid w:val="0054062D"/>
    <w:rsid w:val="00541D77"/>
    <w:rsid w:val="0058260D"/>
    <w:rsid w:val="005C6CD8"/>
    <w:rsid w:val="005E7F7E"/>
    <w:rsid w:val="00606F78"/>
    <w:rsid w:val="0062141A"/>
    <w:rsid w:val="00672F68"/>
    <w:rsid w:val="00784224"/>
    <w:rsid w:val="00825656"/>
    <w:rsid w:val="00846E00"/>
    <w:rsid w:val="00847F64"/>
    <w:rsid w:val="008722DA"/>
    <w:rsid w:val="008B6448"/>
    <w:rsid w:val="008E238F"/>
    <w:rsid w:val="008F7F51"/>
    <w:rsid w:val="00985AEE"/>
    <w:rsid w:val="009E1DED"/>
    <w:rsid w:val="00A20A8B"/>
    <w:rsid w:val="00A22F6D"/>
    <w:rsid w:val="00A352B2"/>
    <w:rsid w:val="00A37488"/>
    <w:rsid w:val="00A461C7"/>
    <w:rsid w:val="00B03934"/>
    <w:rsid w:val="00B22F37"/>
    <w:rsid w:val="00B329D1"/>
    <w:rsid w:val="00B53198"/>
    <w:rsid w:val="00BD0851"/>
    <w:rsid w:val="00BE2310"/>
    <w:rsid w:val="00BE3F89"/>
    <w:rsid w:val="00BE54C7"/>
    <w:rsid w:val="00C379F6"/>
    <w:rsid w:val="00C45DF5"/>
    <w:rsid w:val="00CA4F23"/>
    <w:rsid w:val="00CB25C4"/>
    <w:rsid w:val="00D37929"/>
    <w:rsid w:val="00DA3B08"/>
    <w:rsid w:val="00DA5556"/>
    <w:rsid w:val="00DA5ECB"/>
    <w:rsid w:val="00DB650C"/>
    <w:rsid w:val="00DB7DE6"/>
    <w:rsid w:val="00DF1B32"/>
    <w:rsid w:val="00E36D56"/>
    <w:rsid w:val="00E37D8E"/>
    <w:rsid w:val="00E40581"/>
    <w:rsid w:val="00E744C7"/>
    <w:rsid w:val="00E821A7"/>
    <w:rsid w:val="00F03A10"/>
    <w:rsid w:val="00F53316"/>
    <w:rsid w:val="00F87DED"/>
    <w:rsid w:val="00FA199C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410C10-836C-45E1-B195-82A336E8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30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303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3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3303C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semiHidden/>
    <w:rsid w:val="0033303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3330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33303C"/>
    <w:pPr>
      <w:suppressAutoHyphens/>
      <w:spacing w:after="120" w:line="480" w:lineRule="auto"/>
    </w:pPr>
    <w:rPr>
      <w:lang w:eastAsia="zh-CN"/>
    </w:rPr>
  </w:style>
  <w:style w:type="character" w:customStyle="1" w:styleId="27">
    <w:name w:val="Основной текст (2)7"/>
    <w:uiPriority w:val="99"/>
    <w:rsid w:val="000C09B4"/>
    <w:rPr>
      <w:spacing w:val="0"/>
      <w:sz w:val="28"/>
    </w:rPr>
  </w:style>
  <w:style w:type="character" w:customStyle="1" w:styleId="22">
    <w:name w:val="Основной текст (2) + Полужирный"/>
    <w:uiPriority w:val="99"/>
    <w:rsid w:val="000C09B4"/>
    <w:rPr>
      <w:b/>
      <w:spacing w:val="0"/>
      <w:sz w:val="28"/>
    </w:rPr>
  </w:style>
  <w:style w:type="paragraph" w:styleId="a4">
    <w:name w:val="footer"/>
    <w:basedOn w:val="a"/>
    <w:link w:val="a5"/>
    <w:uiPriority w:val="99"/>
    <w:rsid w:val="005130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3F3F4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1305B"/>
    <w:rPr>
      <w:rFonts w:cs="Times New Roman"/>
    </w:rPr>
  </w:style>
  <w:style w:type="paragraph" w:styleId="a7">
    <w:name w:val="Normal (Web)"/>
    <w:basedOn w:val="a"/>
    <w:uiPriority w:val="99"/>
    <w:rsid w:val="00A37488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541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41D77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rsid w:val="0062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155884/" TargetMode="External"/><Relationship Id="rId13" Type="http://schemas.openxmlformats.org/officeDocument/2006/relationships/hyperlink" Target="http://www.garant.ru/products/ipo/prime/doc/7115588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.ru/products/ipo/prime/doc/711558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cp:lastPrinted>2019-02-05T11:12:00Z</cp:lastPrinted>
  <dcterms:created xsi:type="dcterms:W3CDTF">2019-04-03T05:11:00Z</dcterms:created>
  <dcterms:modified xsi:type="dcterms:W3CDTF">2019-04-03T05:11:00Z</dcterms:modified>
</cp:coreProperties>
</file>