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9" w:rsidRPr="0017035D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35D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 образования Омской области</w:t>
      </w:r>
    </w:p>
    <w:p w:rsidR="009332F9" w:rsidRPr="0017035D" w:rsidRDefault="005352C7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юджетное профессиональное образовательное учреждение Омской области «Омский строительный колледж» </w:t>
      </w:r>
    </w:p>
    <w:p w:rsidR="009332F9" w:rsidRPr="0017035D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17035D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332F9" w:rsidRPr="009332F9" w:rsidRDefault="009332F9" w:rsidP="00933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2F9" w:rsidRPr="0017035D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1703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9332F9" w:rsidRPr="0017035D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332F9" w:rsidRPr="0017035D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03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ОГСЭ.01 Основы философии</w:t>
      </w:r>
    </w:p>
    <w:p w:rsidR="009332F9" w:rsidRPr="0017035D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7035D" w:rsidRPr="0017035D" w:rsidRDefault="0017035D" w:rsidP="00170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35D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17035D" w:rsidRPr="0017035D" w:rsidRDefault="0017035D" w:rsidP="00170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35D">
        <w:rPr>
          <w:rFonts w:ascii="Times New Roman" w:hAnsi="Times New Roman" w:cs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:rsidR="0017035D" w:rsidRDefault="0017035D" w:rsidP="00170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35D" w:rsidRPr="0017035D" w:rsidRDefault="0017035D" w:rsidP="00170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17035D">
        <w:rPr>
          <w:rFonts w:ascii="Times New Roman" w:hAnsi="Times New Roman" w:cs="Times New Roman"/>
          <w:sz w:val="28"/>
          <w:szCs w:val="28"/>
        </w:rPr>
        <w:t>квалификация техник</w:t>
      </w:r>
    </w:p>
    <w:bookmarkEnd w:id="0"/>
    <w:p w:rsidR="0017035D" w:rsidRPr="005C1794" w:rsidRDefault="0017035D" w:rsidP="00170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9332F9" w:rsidRPr="009332F9" w:rsidRDefault="009332F9" w:rsidP="00170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17035D" w:rsidRDefault="00491C48" w:rsidP="00491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Омск, </w:t>
      </w:r>
      <w:r w:rsidR="009332F9" w:rsidRPr="001703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9B04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</w:t>
      </w:r>
    </w:p>
    <w:p w:rsidR="00491C48" w:rsidRDefault="009332F9" w:rsidP="0017035D">
      <w:pPr>
        <w:tabs>
          <w:tab w:val="left" w:pos="4380"/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7035D" w:rsidRPr="0017035D" w:rsidRDefault="0017035D" w:rsidP="0017035D">
      <w:pPr>
        <w:tabs>
          <w:tab w:val="left" w:pos="4380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35D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17035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7035D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:rsidR="009332F9" w:rsidRPr="009332F9" w:rsidRDefault="009332F9" w:rsidP="0017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32F9" w:rsidRPr="009332F9" w:rsidRDefault="009332F9" w:rsidP="009332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БПОУ ОО «Омский строительный колледж»</w:t>
      </w:r>
    </w:p>
    <w:p w:rsidR="009332F9" w:rsidRPr="009332F9" w:rsidRDefault="009332F9" w:rsidP="009332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Пащенко О.П. преподаватель высшей квалификационной категории БПОУ ОО «Омский строительный колледж»</w:t>
      </w:r>
    </w:p>
    <w:p w:rsidR="009332F9" w:rsidRPr="009332F9" w:rsidRDefault="009332F9" w:rsidP="009332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C82E5F" w:rsidRDefault="009332F9" w:rsidP="009332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402"/>
      </w:tblGrid>
      <w:tr w:rsidR="009332F9" w:rsidRPr="00C82E5F" w:rsidTr="00491C48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БПОУ ОО «ОСК»</w:t>
            </w:r>
          </w:p>
        </w:tc>
      </w:tr>
      <w:tr w:rsidR="009332F9" w:rsidRPr="00C82E5F" w:rsidTr="00491C48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F9" w:rsidRPr="00C82E5F" w:rsidRDefault="009B0431" w:rsidP="0093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1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уманитарных </w:t>
            </w:r>
            <w:r w:rsidR="0017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общеобразовательных дисциплин</w:t>
            </w: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  <w:r w:rsidR="0041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9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___________/</w:t>
            </w:r>
            <w:r w:rsidR="0017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proofErr w:type="gramStart"/>
            <w:r w:rsidR="0017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7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Пащенко</w:t>
            </w: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Методист_____________________</w:t>
            </w:r>
            <w:r w:rsidR="005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Васильева</w:t>
            </w: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F9" w:rsidRPr="00C82E5F" w:rsidRDefault="009332F9" w:rsidP="007F2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 20</w:t>
            </w:r>
            <w:r w:rsidR="009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332F9" w:rsidRPr="00C82E5F" w:rsidRDefault="009332F9" w:rsidP="00170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r w:rsidR="009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="009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Ремденок</w:t>
            </w:r>
            <w:proofErr w:type="spellEnd"/>
            <w:r w:rsidRPr="00C8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5D" w:rsidRDefault="0017035D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35D" w:rsidRDefault="0017035D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Пащенко О.П., </w:t>
      </w:r>
      <w:r w:rsidR="00491C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04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332F9" w:rsidRPr="009332F9" w:rsidRDefault="009332F9" w:rsidP="00933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F9">
        <w:rPr>
          <w:rFonts w:ascii="Times New Roman" w:eastAsia="Times New Roman" w:hAnsi="Times New Roman" w:cs="Times New Roman"/>
          <w:sz w:val="24"/>
          <w:szCs w:val="24"/>
          <w:lang w:eastAsia="ru-RU"/>
        </w:rPr>
        <w:t>© БПОУ ОО Омский строительный колледж, 20</w:t>
      </w:r>
      <w:r w:rsidR="009B04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9332F9" w:rsidRDefault="009332F9" w:rsidP="009332F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332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7F11C3" w:rsidRPr="0017035D" w:rsidRDefault="007F11C3" w:rsidP="009332F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2F9" w:rsidRPr="0017035D" w:rsidRDefault="009332F9" w:rsidP="009332F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332F9" w:rsidRPr="0017035D" w:rsidRDefault="009332F9" w:rsidP="0093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9332F9" w:rsidRPr="0017035D" w:rsidTr="007F2D75">
        <w:trPr>
          <w:jc w:val="center"/>
        </w:trPr>
        <w:tc>
          <w:tcPr>
            <w:tcW w:w="7668" w:type="dxa"/>
            <w:shd w:val="clear" w:color="auto" w:fill="auto"/>
          </w:tcPr>
          <w:p w:rsidR="009332F9" w:rsidRPr="0017035D" w:rsidRDefault="009332F9" w:rsidP="009332F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332F9" w:rsidRPr="0017035D" w:rsidRDefault="009332F9" w:rsidP="009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332F9" w:rsidRPr="0017035D" w:rsidTr="007F2D75">
        <w:trPr>
          <w:jc w:val="center"/>
        </w:trPr>
        <w:tc>
          <w:tcPr>
            <w:tcW w:w="7668" w:type="dxa"/>
            <w:shd w:val="clear" w:color="auto" w:fill="auto"/>
          </w:tcPr>
          <w:p w:rsidR="009332F9" w:rsidRPr="0017035D" w:rsidRDefault="009332F9" w:rsidP="009332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Pr="001703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ОБЩАЯ ХАРАКТЕРИСТИКА РАБОЧЕЙ</w:t>
            </w:r>
            <w:r w:rsidRPr="00170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1703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ПРОГРАММЫ УЧЕБНОЙ ДИСЦИПЛИНЫ </w:t>
            </w:r>
          </w:p>
          <w:p w:rsidR="009332F9" w:rsidRPr="0017035D" w:rsidRDefault="009332F9" w:rsidP="009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332F9" w:rsidRPr="0017035D" w:rsidRDefault="009332F9" w:rsidP="009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2F9" w:rsidRPr="0017035D" w:rsidTr="007F2D75">
        <w:trPr>
          <w:jc w:val="center"/>
        </w:trPr>
        <w:tc>
          <w:tcPr>
            <w:tcW w:w="7668" w:type="dxa"/>
            <w:shd w:val="clear" w:color="auto" w:fill="auto"/>
          </w:tcPr>
          <w:p w:rsidR="009332F9" w:rsidRPr="0017035D" w:rsidRDefault="009332F9" w:rsidP="009332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9332F9" w:rsidRPr="0017035D" w:rsidRDefault="009332F9" w:rsidP="009332F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332F9" w:rsidRPr="0017035D" w:rsidRDefault="009332F9" w:rsidP="009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2F9" w:rsidRPr="0017035D" w:rsidTr="007F2D75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9332F9" w:rsidRPr="0017035D" w:rsidRDefault="009332F9" w:rsidP="009332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9332F9" w:rsidRPr="0017035D" w:rsidRDefault="009332F9" w:rsidP="009332F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332F9" w:rsidRPr="0017035D" w:rsidRDefault="009332F9" w:rsidP="009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332F9" w:rsidRPr="0017035D" w:rsidTr="007F2D75">
        <w:trPr>
          <w:jc w:val="center"/>
        </w:trPr>
        <w:tc>
          <w:tcPr>
            <w:tcW w:w="7668" w:type="dxa"/>
            <w:shd w:val="clear" w:color="auto" w:fill="auto"/>
          </w:tcPr>
          <w:p w:rsidR="009332F9" w:rsidRPr="0017035D" w:rsidRDefault="009332F9" w:rsidP="009332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9332F9" w:rsidRPr="0017035D" w:rsidRDefault="009332F9" w:rsidP="009332F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332F9" w:rsidRPr="0017035D" w:rsidRDefault="009332F9" w:rsidP="0093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332F9" w:rsidRPr="0017035D" w:rsidRDefault="009332F9" w:rsidP="0093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332F9" w:rsidRPr="0017035D" w:rsidRDefault="009332F9" w:rsidP="00170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7035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9332F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</w:t>
      </w:r>
      <w:r w:rsidRPr="001703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1.ОБЩАЯ ХАРАКТЕРИСТИКА РАБОЧЕЙ ПРОГРАММЫ УЧЕБНОЙ ДИСЦИПЛИНЫ </w:t>
      </w:r>
      <w:r w:rsidRPr="0017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ОГСЭ.01 ОСНОВЫ</w:t>
      </w:r>
      <w:r w:rsidRPr="00170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7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ФИЛОСОФИИ</w:t>
      </w:r>
    </w:p>
    <w:p w:rsidR="009332F9" w:rsidRP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332F9" w:rsidRP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Место дисциплины в структуре </w:t>
      </w:r>
      <w:r w:rsidR="003733F3" w:rsidRPr="0017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профессиональной</w:t>
      </w:r>
      <w:r w:rsidRPr="0017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программы:</w:t>
      </w:r>
    </w:p>
    <w:p w:rsidR="009332F9" w:rsidRPr="0017035D" w:rsidRDefault="003733F3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ОГСЭ.01 Основы философии является обязательной частью общегуманитарного и социально экономического цикла программы </w:t>
      </w:r>
      <w:r w:rsidR="0017035D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специалистов среднего звена 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по профессии 08.02.01</w:t>
      </w:r>
      <w:r w:rsidR="0017035D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эксплуатация зданий и сооружений.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ОГСЭ.01 Основы философии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</w:t>
      </w:r>
      <w:r w:rsid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компетенций: </w:t>
      </w:r>
    </w:p>
    <w:p w:rsidR="009332F9" w:rsidRP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 Выбирать способы</w:t>
      </w:r>
      <w:r w:rsidR="003733F3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профессиональной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33F3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различным контекстам;        </w:t>
      </w:r>
    </w:p>
    <w:p w:rsid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Осуществлят</w:t>
      </w:r>
      <w:r w:rsidR="003733F3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поиск, анализ и интерпретацию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необходимой для вы</w:t>
      </w:r>
      <w:r w:rsidR="003733F3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задач профессиональной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3733F3" w:rsidRP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 Работать в к</w:t>
      </w:r>
      <w:r w:rsidR="003733F3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оллективе и команде, эффективно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коллегами, руководством, </w:t>
      </w:r>
      <w:r w:rsidR="003733F3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клиентами; </w:t>
      </w:r>
    </w:p>
    <w:p w:rsidR="003733F3" w:rsidRPr="0017035D" w:rsidRDefault="003733F3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 Осуществлять устн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и письменную коммуникацию на 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языке Российской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с учетом особенностей </w:t>
      </w:r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и культурного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контекста; </w:t>
      </w:r>
    </w:p>
    <w:p w:rsidR="003733F3" w:rsidRPr="0017035D" w:rsidRDefault="003733F3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9332F9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 Проявлять гражданско-патриотическую позицию, демонстрировать осознанное п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на основе традиционных общечеловеческих ценностей;</w:t>
      </w:r>
    </w:p>
    <w:p w:rsidR="009332F9" w:rsidRP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Использов</w:t>
      </w:r>
      <w:r w:rsidR="003733F3"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информационные технологии в </w:t>
      </w:r>
      <w:r w:rsidRPr="00170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9332F9" w:rsidRP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2F9" w:rsidRPr="0017035D" w:rsidRDefault="009332F9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 w:firstLine="709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7035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1.2. Цель и планируемые результаты освоения дисциплины:</w:t>
      </w:r>
      <w:r w:rsidRPr="0017035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9332F9" w:rsidRPr="0017035D" w:rsidRDefault="003733F3" w:rsidP="001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</w:t>
      </w:r>
      <w:r w:rsidR="009332F9" w:rsidRPr="0017035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рамках программы уче</w:t>
      </w:r>
      <w:r w:rsidRPr="0017035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бной дисциплины ОГСЭ.01 «Основы </w:t>
      </w:r>
      <w:r w:rsidR="009332F9" w:rsidRPr="0017035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философии» </w:t>
      </w:r>
      <w:proofErr w:type="gramStart"/>
      <w:r w:rsidR="009332F9" w:rsidRPr="0017035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9332F9" w:rsidRPr="0017035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осваиваются умения и знания.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4253"/>
        <w:gridCol w:w="283"/>
        <w:gridCol w:w="4111"/>
      </w:tblGrid>
      <w:tr w:rsidR="003733F3" w:rsidRPr="0017035D" w:rsidTr="00B52275">
        <w:tc>
          <w:tcPr>
            <w:tcW w:w="1129" w:type="dxa"/>
          </w:tcPr>
          <w:p w:rsidR="003733F3" w:rsidRPr="0017035D" w:rsidRDefault="003733F3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536" w:type="dxa"/>
            <w:gridSpan w:val="2"/>
          </w:tcPr>
          <w:p w:rsidR="003733F3" w:rsidRPr="0017035D" w:rsidRDefault="003733F3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111" w:type="dxa"/>
          </w:tcPr>
          <w:p w:rsidR="003733F3" w:rsidRPr="0017035D" w:rsidRDefault="003733F3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3733F3" w:rsidRPr="0017035D" w:rsidTr="00B52275">
        <w:tc>
          <w:tcPr>
            <w:tcW w:w="1129" w:type="dxa"/>
          </w:tcPr>
          <w:p w:rsidR="003733F3" w:rsidRPr="0017035D" w:rsidRDefault="001E0283" w:rsidP="0017035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4536" w:type="dxa"/>
            <w:gridSpan w:val="2"/>
          </w:tcPr>
          <w:p w:rsidR="001E028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–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</w:t>
            </w:r>
          </w:p>
          <w:p w:rsidR="003733F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поиск, анализ и интерпретацию информации, необходимой для выполнения задач профессиональной </w:t>
            </w:r>
            <w:r w:rsidRPr="0017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111" w:type="dxa"/>
          </w:tcPr>
          <w:p w:rsidR="001E0283" w:rsidRPr="0017035D" w:rsidRDefault="001E0283" w:rsidP="00170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основные категории и понятия философии;</w:t>
            </w:r>
          </w:p>
          <w:p w:rsidR="001E0283" w:rsidRPr="0017035D" w:rsidRDefault="001E0283" w:rsidP="00170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роль философии в жизни человека и общества;</w:t>
            </w:r>
          </w:p>
          <w:p w:rsidR="001E0283" w:rsidRPr="0017035D" w:rsidRDefault="001E0283" w:rsidP="00170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основы философского учения о бытии;</w:t>
            </w:r>
          </w:p>
          <w:p w:rsidR="001E0283" w:rsidRPr="0017035D" w:rsidRDefault="001E0283" w:rsidP="00170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сущность процесса познания;</w:t>
            </w:r>
          </w:p>
          <w:p w:rsidR="003733F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–основы научной, философской и религиозной картин мира;</w:t>
            </w:r>
          </w:p>
        </w:tc>
      </w:tr>
      <w:tr w:rsidR="003733F3" w:rsidRPr="0017035D" w:rsidTr="00B52275">
        <w:tc>
          <w:tcPr>
            <w:tcW w:w="1129" w:type="dxa"/>
          </w:tcPr>
          <w:p w:rsidR="003733F3" w:rsidRPr="0017035D" w:rsidRDefault="001E0283" w:rsidP="0017035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ОК-2</w:t>
            </w:r>
          </w:p>
        </w:tc>
        <w:tc>
          <w:tcPr>
            <w:tcW w:w="4253" w:type="dxa"/>
          </w:tcPr>
          <w:p w:rsidR="003733F3" w:rsidRPr="0017035D" w:rsidRDefault="001E0283" w:rsidP="00B52275">
            <w:pPr>
              <w:tabs>
                <w:tab w:val="left" w:pos="357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-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gridSpan w:val="2"/>
          </w:tcPr>
          <w:p w:rsidR="003733F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–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  <w:tr w:rsidR="003733F3" w:rsidRPr="0017035D" w:rsidTr="00B52275">
        <w:tc>
          <w:tcPr>
            <w:tcW w:w="1129" w:type="dxa"/>
          </w:tcPr>
          <w:p w:rsidR="003733F3" w:rsidRPr="0017035D" w:rsidRDefault="001E0283" w:rsidP="0017035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4253" w:type="dxa"/>
          </w:tcPr>
          <w:p w:rsidR="003733F3" w:rsidRPr="0017035D" w:rsidRDefault="001E0283" w:rsidP="00B52275">
            <w:pPr>
              <w:tabs>
                <w:tab w:val="left" w:pos="357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- выстраивать общение на основе общечеловеческих ценностей</w:t>
            </w:r>
          </w:p>
        </w:tc>
        <w:tc>
          <w:tcPr>
            <w:tcW w:w="4394" w:type="dxa"/>
            <w:gridSpan w:val="2"/>
          </w:tcPr>
          <w:p w:rsidR="003733F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– общечеловеческие ценности, как основа поведения в коллективе, команд</w:t>
            </w:r>
            <w:r w:rsidR="00170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733F3" w:rsidRPr="0017035D" w:rsidTr="00B52275">
        <w:tc>
          <w:tcPr>
            <w:tcW w:w="1129" w:type="dxa"/>
          </w:tcPr>
          <w:p w:rsidR="003733F3" w:rsidRPr="0017035D" w:rsidRDefault="001E0283" w:rsidP="0017035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4253" w:type="dxa"/>
          </w:tcPr>
          <w:p w:rsidR="003733F3" w:rsidRPr="0017035D" w:rsidRDefault="001E0283" w:rsidP="00B52275">
            <w:pPr>
              <w:tabs>
                <w:tab w:val="left" w:pos="357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- выстраивать общение на основе общечеловеческих ценностей</w:t>
            </w:r>
          </w:p>
        </w:tc>
        <w:tc>
          <w:tcPr>
            <w:tcW w:w="4394" w:type="dxa"/>
            <w:gridSpan w:val="2"/>
          </w:tcPr>
          <w:p w:rsidR="003733F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- о природе ценностей, их месте в жизни общества и личности</w:t>
            </w:r>
          </w:p>
        </w:tc>
      </w:tr>
      <w:tr w:rsidR="003733F3" w:rsidRPr="0017035D" w:rsidTr="00B52275">
        <w:tc>
          <w:tcPr>
            <w:tcW w:w="1129" w:type="dxa"/>
          </w:tcPr>
          <w:p w:rsidR="003733F3" w:rsidRPr="0017035D" w:rsidRDefault="001E0283" w:rsidP="0017035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4253" w:type="dxa"/>
          </w:tcPr>
          <w:p w:rsidR="003733F3" w:rsidRPr="0017035D" w:rsidRDefault="001E0283" w:rsidP="00B52275">
            <w:pPr>
              <w:tabs>
                <w:tab w:val="left" w:pos="357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– выстраивать общение на основе общечеловеческих ценностей</w:t>
            </w:r>
          </w:p>
        </w:tc>
        <w:tc>
          <w:tcPr>
            <w:tcW w:w="4394" w:type="dxa"/>
            <w:gridSpan w:val="2"/>
          </w:tcPr>
          <w:p w:rsidR="003733F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– об условиях формирования личности, свободе и ответственности за сохранение жизни, культуры, окружающей среды</w:t>
            </w:r>
          </w:p>
        </w:tc>
      </w:tr>
      <w:tr w:rsidR="003733F3" w:rsidRPr="0017035D" w:rsidTr="00B52275">
        <w:tc>
          <w:tcPr>
            <w:tcW w:w="1129" w:type="dxa"/>
          </w:tcPr>
          <w:p w:rsidR="003733F3" w:rsidRPr="0017035D" w:rsidRDefault="001E0283" w:rsidP="0017035D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4253" w:type="dxa"/>
          </w:tcPr>
          <w:p w:rsidR="003733F3" w:rsidRPr="0017035D" w:rsidRDefault="001E0283" w:rsidP="00B52275">
            <w:pPr>
              <w:tabs>
                <w:tab w:val="left" w:pos="357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–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gridSpan w:val="2"/>
          </w:tcPr>
          <w:p w:rsidR="001E028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– о социальных и этических проблемах, связанных с развитием и использованием</w:t>
            </w:r>
          </w:p>
          <w:p w:rsidR="001E028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достижений науки, техники и технологий по выбранному профилю профессиональной</w:t>
            </w:r>
          </w:p>
          <w:p w:rsidR="003733F3" w:rsidRPr="0017035D" w:rsidRDefault="001E0283" w:rsidP="0017035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</w:tbl>
    <w:p w:rsidR="00C552C7" w:rsidRPr="0017035D" w:rsidRDefault="007E0CB7" w:rsidP="0017035D">
      <w:pPr>
        <w:spacing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5D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  <w:r w:rsidRPr="0017035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17035D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78" w:type="dxa"/>
          </w:tcPr>
          <w:p w:rsidR="00201EB5" w:rsidRPr="0017035D" w:rsidRDefault="00201EB5" w:rsidP="00B52275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978" w:type="dxa"/>
          </w:tcPr>
          <w:p w:rsidR="00201EB5" w:rsidRPr="0017035D" w:rsidRDefault="00201EB5" w:rsidP="00B52275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78" w:type="dxa"/>
          </w:tcPr>
          <w:p w:rsidR="00201EB5" w:rsidRPr="0017035D" w:rsidRDefault="00201EB5" w:rsidP="00B52275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78" w:type="dxa"/>
          </w:tcPr>
          <w:p w:rsidR="00201EB5" w:rsidRPr="0017035D" w:rsidRDefault="00201EB5" w:rsidP="00B52275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A10" w:rsidRPr="00170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78" w:type="dxa"/>
          </w:tcPr>
          <w:p w:rsidR="00201EB5" w:rsidRPr="0017035D" w:rsidRDefault="00201EB5" w:rsidP="00B52275">
            <w:pPr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Самостоятельная работа   </w:t>
            </w:r>
          </w:p>
        </w:tc>
        <w:tc>
          <w:tcPr>
            <w:tcW w:w="1978" w:type="dxa"/>
          </w:tcPr>
          <w:p w:rsidR="00201EB5" w:rsidRPr="0017035D" w:rsidRDefault="00201EB5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201EB5" w:rsidRPr="0017035D" w:rsidRDefault="00201EB5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B5" w:rsidRPr="0017035D" w:rsidTr="00201EB5">
        <w:tc>
          <w:tcPr>
            <w:tcW w:w="7650" w:type="dxa"/>
          </w:tcPr>
          <w:p w:rsidR="00201EB5" w:rsidRPr="0017035D" w:rsidRDefault="00201EB5" w:rsidP="0017035D">
            <w:pPr>
              <w:ind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170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Промежуточная аттестация: </w:t>
            </w:r>
            <w:r w:rsidRPr="00B522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78" w:type="dxa"/>
          </w:tcPr>
          <w:p w:rsidR="00201EB5" w:rsidRPr="0017035D" w:rsidRDefault="00201EB5" w:rsidP="0017035D">
            <w:pPr>
              <w:ind w:right="-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01EB5" w:rsidRPr="0017035D" w:rsidRDefault="00201EB5" w:rsidP="0017035D">
      <w:pPr>
        <w:spacing w:after="0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201EB5" w:rsidRDefault="00201EB5" w:rsidP="00201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EB5" w:rsidRDefault="00201EB5" w:rsidP="00201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01EB5" w:rsidSect="00201EB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0206"/>
        <w:gridCol w:w="1134"/>
        <w:gridCol w:w="1843"/>
      </w:tblGrid>
      <w:tr w:rsidR="00B01CF7" w:rsidTr="00B53FEE">
        <w:trPr>
          <w:trHeight w:val="416"/>
        </w:trPr>
        <w:tc>
          <w:tcPr>
            <w:tcW w:w="15452" w:type="dxa"/>
            <w:gridSpan w:val="4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 Тематический план и содержание учебной дисциплины ОГСЭ.01 Основы философии</w:t>
            </w:r>
          </w:p>
          <w:p w:rsidR="00B01CF7" w:rsidRDefault="00B01CF7" w:rsidP="0020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Tr="00B53FEE">
        <w:tc>
          <w:tcPr>
            <w:tcW w:w="2269" w:type="dxa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формы организации учебной деятельности </w:t>
            </w:r>
            <w:proofErr w:type="gramStart"/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CF7" w:rsidRPr="00B52275" w:rsidRDefault="00B01CF7" w:rsidP="00B0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Коды</w:t>
            </w:r>
          </w:p>
          <w:p w:rsidR="00B01CF7" w:rsidRPr="00B52275" w:rsidRDefault="00B01CF7" w:rsidP="00B0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компетенций,</w:t>
            </w:r>
          </w:p>
          <w:p w:rsidR="00B01CF7" w:rsidRPr="00B52275" w:rsidRDefault="00B01CF7" w:rsidP="00B0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</w:t>
            </w:r>
          </w:p>
          <w:p w:rsidR="00B01CF7" w:rsidRPr="00B52275" w:rsidRDefault="00B01CF7" w:rsidP="00B0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</w:p>
          <w:p w:rsidR="00B01CF7" w:rsidRPr="00B52275" w:rsidRDefault="00B01CF7" w:rsidP="00B0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способствует</w:t>
            </w:r>
          </w:p>
          <w:p w:rsidR="00B01CF7" w:rsidRPr="00B52275" w:rsidRDefault="00B01CF7" w:rsidP="00B0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</w:t>
            </w:r>
          </w:p>
          <w:p w:rsidR="00B01CF7" w:rsidRPr="00B52275" w:rsidRDefault="00B01CF7" w:rsidP="00B0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  <w:tr w:rsidR="00B01CF7" w:rsidTr="00B53FEE">
        <w:tc>
          <w:tcPr>
            <w:tcW w:w="12475" w:type="dxa"/>
            <w:gridSpan w:val="2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1134" w:type="dxa"/>
          </w:tcPr>
          <w:p w:rsidR="00B01CF7" w:rsidRPr="00B52275" w:rsidRDefault="00B52275" w:rsidP="00B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Tr="00B53FEE">
        <w:tc>
          <w:tcPr>
            <w:tcW w:w="2269" w:type="dxa"/>
            <w:vMerge w:val="restart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Основные понятия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предмет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философии</w:t>
            </w:r>
          </w:p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01CF7" w:rsidRPr="00B52275" w:rsidRDefault="00B01CF7" w:rsidP="00B0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01CF7" w:rsidRPr="00B52275" w:rsidRDefault="00B52275" w:rsidP="00B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09C5"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01CF7" w:rsidTr="00B53FEE">
        <w:tc>
          <w:tcPr>
            <w:tcW w:w="2269" w:type="dxa"/>
            <w:vMerge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01CF7" w:rsidRPr="00B52275" w:rsidRDefault="00B01CF7" w:rsidP="00B0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ее место в культуре и роль в жизни человека и общества. Характерные черты философии: </w:t>
            </w:r>
            <w:proofErr w:type="spell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, логичность, </w:t>
            </w:r>
            <w:proofErr w:type="spell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. 2.Предмет и определение философии. Основной вопрос философии.</w:t>
            </w:r>
          </w:p>
        </w:tc>
        <w:tc>
          <w:tcPr>
            <w:tcW w:w="1134" w:type="dxa"/>
          </w:tcPr>
          <w:p w:rsidR="00B01CF7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Tr="00B53FEE">
        <w:tc>
          <w:tcPr>
            <w:tcW w:w="2269" w:type="dxa"/>
            <w:vMerge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01CF7" w:rsidRPr="00B52275" w:rsidRDefault="00B01CF7" w:rsidP="00B0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Tr="00B53FEE">
        <w:tc>
          <w:tcPr>
            <w:tcW w:w="2269" w:type="dxa"/>
            <w:vMerge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01CF7" w:rsidRPr="00B52275" w:rsidRDefault="00B01CF7" w:rsidP="00B01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proofErr w:type="gramEnd"/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 № 1.</w:t>
            </w: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«Философия как учение о разумной и правильной жизни, о целостности мира, об основных идеях мироустройства. Соотношение философии, науки, религии и искусства» (семинар).</w:t>
            </w:r>
          </w:p>
        </w:tc>
        <w:tc>
          <w:tcPr>
            <w:tcW w:w="1134" w:type="dxa"/>
          </w:tcPr>
          <w:p w:rsidR="00B01CF7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01CF7" w:rsidRPr="00B52275" w:rsidRDefault="00B01CF7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 w:val="restart"/>
          </w:tcPr>
          <w:p w:rsidR="000309C5" w:rsidRPr="00B52275" w:rsidRDefault="000309C5" w:rsidP="0003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Тема 1.2.  </w:t>
            </w:r>
          </w:p>
          <w:p w:rsidR="000309C5" w:rsidRPr="00B52275" w:rsidRDefault="000309C5" w:rsidP="0003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Древнего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мира и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средневековая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философия</w:t>
            </w:r>
          </w:p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0309C5" w:rsidP="0003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309C5" w:rsidRPr="00B52275" w:rsidRDefault="00B52275" w:rsidP="00B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0309C5" w:rsidRPr="00B52275" w:rsidRDefault="000309C5" w:rsidP="0003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0309C5" w:rsidRPr="00B52275" w:rsidRDefault="000309C5" w:rsidP="0003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0309C5" w:rsidTr="00B53FEE">
        <w:tc>
          <w:tcPr>
            <w:tcW w:w="2269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0309C5" w:rsidP="0003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1. Предпосылки философии в Древнем мире (Китай и Индия).  2. Античная философия. Философские школы. От мифа к Логосу. Сократ, Платон, Аристотель, </w:t>
            </w:r>
            <w:proofErr w:type="spell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, Эпикур, киники, стоики, скептики. 3. Философия средних веков. Философия и религия: патристика, схоластика. Августин, Фома Аквинский. Спор номиналистов и реалистов.</w:t>
            </w:r>
          </w:p>
        </w:tc>
        <w:tc>
          <w:tcPr>
            <w:tcW w:w="1134" w:type="dxa"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0309C5" w:rsidP="0003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275"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0309C5" w:rsidP="0003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«Философия Древней Индии и Древнего Китая» (составление сравнительной таблицы). «Философские школы Древней Греции» (выполнение тестового задания)</w:t>
            </w:r>
          </w:p>
        </w:tc>
        <w:tc>
          <w:tcPr>
            <w:tcW w:w="1134" w:type="dxa"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0309C5" w:rsidP="00030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№3. </w:t>
            </w: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«Средневековая европейская философия» (семинар)</w:t>
            </w:r>
          </w:p>
        </w:tc>
        <w:tc>
          <w:tcPr>
            <w:tcW w:w="1134" w:type="dxa"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 w:val="restart"/>
          </w:tcPr>
          <w:p w:rsidR="006B1243" w:rsidRPr="00B52275" w:rsidRDefault="006B1243" w:rsidP="006B12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</w:p>
          <w:p w:rsidR="006B1243" w:rsidRPr="00B52275" w:rsidRDefault="006B1243" w:rsidP="006B12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</w:p>
          <w:p w:rsidR="006B1243" w:rsidRPr="00B52275" w:rsidRDefault="006B1243" w:rsidP="006B12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Возрождения и</w:t>
            </w:r>
          </w:p>
          <w:p w:rsidR="000309C5" w:rsidRPr="00B52275" w:rsidRDefault="006B1243" w:rsidP="006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Нового времени</w:t>
            </w:r>
          </w:p>
        </w:tc>
        <w:tc>
          <w:tcPr>
            <w:tcW w:w="10206" w:type="dxa"/>
          </w:tcPr>
          <w:p w:rsidR="000309C5" w:rsidRPr="00B52275" w:rsidRDefault="006B1243" w:rsidP="006B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309C5" w:rsidRPr="00B52275" w:rsidRDefault="00B53FEE" w:rsidP="00B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6B1243" w:rsidRPr="00B52275" w:rsidRDefault="006B1243" w:rsidP="006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0309C5" w:rsidRPr="00B52275" w:rsidRDefault="006B1243" w:rsidP="006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6B1243" w:rsidTr="00B53FEE">
        <w:tc>
          <w:tcPr>
            <w:tcW w:w="2269" w:type="dxa"/>
            <w:vMerge/>
          </w:tcPr>
          <w:p w:rsidR="006B1243" w:rsidRPr="00B52275" w:rsidRDefault="006B1243" w:rsidP="006B1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6B1243" w:rsidRPr="00B52275" w:rsidRDefault="006B1243" w:rsidP="00B52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1. Гуманизм и антропоцентризм эпохи Возрождения. Философия Нового времени, рационализм и эмпиризм в теории познания. Бэкон, Гоббс, Локк, Декарт, Спиноза, Лейбниц, Беркли, Юм.</w:t>
            </w:r>
          </w:p>
        </w:tc>
        <w:tc>
          <w:tcPr>
            <w:tcW w:w="1134" w:type="dxa"/>
          </w:tcPr>
          <w:p w:rsidR="006B1243" w:rsidRPr="00B52275" w:rsidRDefault="006B1243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6B1243" w:rsidRPr="00B52275" w:rsidRDefault="006B1243" w:rsidP="006B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6B1243" w:rsidP="006B1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2. Немецкая классическая философия, позитивизм и эволюционизм. Кант, Гегель, Фихте, Маркс, Фейербах, Шопенгауэр, Ницше.</w:t>
            </w:r>
          </w:p>
        </w:tc>
        <w:tc>
          <w:tcPr>
            <w:tcW w:w="1134" w:type="dxa"/>
          </w:tcPr>
          <w:p w:rsidR="000309C5" w:rsidRPr="00B52275" w:rsidRDefault="00F86C2C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6B1243" w:rsidP="006B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C5" w:rsidTr="00B53FEE">
        <w:tc>
          <w:tcPr>
            <w:tcW w:w="2269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309C5" w:rsidRPr="00B52275" w:rsidRDefault="009E2269" w:rsidP="009E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№4. </w:t>
            </w:r>
            <w:r w:rsidR="006B1243"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философии эпохи Возрождения и Нового времени» (выполнение тестового задания). </w:t>
            </w:r>
            <w:r w:rsidR="006B1243"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«Основные понятия немецкой классической философии» (работа с философским словарем).</w:t>
            </w:r>
          </w:p>
        </w:tc>
        <w:tc>
          <w:tcPr>
            <w:tcW w:w="1134" w:type="dxa"/>
          </w:tcPr>
          <w:p w:rsidR="000309C5" w:rsidRPr="00B52275" w:rsidRDefault="006B1243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309C5" w:rsidRPr="00B52275" w:rsidRDefault="000309C5" w:rsidP="00B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69" w:rsidTr="00B53FEE">
        <w:tc>
          <w:tcPr>
            <w:tcW w:w="2269" w:type="dxa"/>
            <w:vMerge w:val="restart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Современная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философия</w:t>
            </w:r>
          </w:p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E2269" w:rsidRPr="00B52275" w:rsidRDefault="009E2269" w:rsidP="009E2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9E2269" w:rsidRPr="00B52275" w:rsidRDefault="00B52275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9E2269" w:rsidTr="00B53FEE">
        <w:tc>
          <w:tcPr>
            <w:tcW w:w="2269" w:type="dxa"/>
            <w:vMerge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E2269" w:rsidRPr="00B52275" w:rsidRDefault="009E2269" w:rsidP="009E22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1.Основные направления современной философии: неопозитивизм, аналитическая философия, экзистенциализм, прагматизм, философия религии, структурализм и постструктурализм. 2. Основные черты русской философии. Русская идея. Взаимовлияние философии и культурной традиции.</w:t>
            </w:r>
          </w:p>
        </w:tc>
        <w:tc>
          <w:tcPr>
            <w:tcW w:w="1134" w:type="dxa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69" w:rsidTr="00B53FEE">
        <w:tc>
          <w:tcPr>
            <w:tcW w:w="2269" w:type="dxa"/>
            <w:vMerge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E2269" w:rsidRPr="00B52275" w:rsidRDefault="009E2269" w:rsidP="009E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69" w:rsidTr="00B53FEE">
        <w:tc>
          <w:tcPr>
            <w:tcW w:w="2269" w:type="dxa"/>
            <w:vMerge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E2269" w:rsidRPr="00B52275" w:rsidRDefault="00B53FEE" w:rsidP="009E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E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6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философии ХХ века» (выполнение тестового задания)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FEE">
              <w:rPr>
                <w:rFonts w:ascii="Times New Roman" w:hAnsi="Times New Roman" w:cs="Times New Roman"/>
                <w:sz w:val="24"/>
                <w:szCs w:val="24"/>
              </w:rPr>
              <w:t>«Русская религиозная философия» (работа с философским словарем).</w:t>
            </w:r>
          </w:p>
        </w:tc>
        <w:tc>
          <w:tcPr>
            <w:tcW w:w="1134" w:type="dxa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69" w:rsidTr="00B53FEE">
        <w:tc>
          <w:tcPr>
            <w:tcW w:w="12475" w:type="dxa"/>
            <w:gridSpan w:val="2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Философия как учение о мире и бытии. Человек, общество, духовная культура.</w:t>
            </w:r>
          </w:p>
        </w:tc>
        <w:tc>
          <w:tcPr>
            <w:tcW w:w="1134" w:type="dxa"/>
          </w:tcPr>
          <w:p w:rsidR="009E2269" w:rsidRPr="00B52275" w:rsidRDefault="00B52275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0" w:rsidTr="00B53FEE">
        <w:tc>
          <w:tcPr>
            <w:tcW w:w="2269" w:type="dxa"/>
            <w:vMerge w:val="restart"/>
          </w:tcPr>
          <w:p w:rsidR="001A0A10" w:rsidRPr="00B52275" w:rsidRDefault="001A0A10" w:rsidP="00BE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Философское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осмысление бытия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(онтология). Проблемы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философской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антропологии.</w:t>
            </w:r>
          </w:p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A0A10" w:rsidRPr="00B52275" w:rsidRDefault="001A0A10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A0A10" w:rsidRPr="00B52275" w:rsidRDefault="00B52275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A0A10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1A0A10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A0A10" w:rsidTr="00B53FEE">
        <w:tc>
          <w:tcPr>
            <w:tcW w:w="2269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A0A10" w:rsidRPr="00B52275" w:rsidRDefault="001A0A10" w:rsidP="00BE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1. Проблема бытия. Соотношение бытия и сознания. Бытие и небытие. Виды и формы бытия.</w:t>
            </w:r>
          </w:p>
          <w:p w:rsidR="001A0A10" w:rsidRPr="00B52275" w:rsidRDefault="001A0A10" w:rsidP="00BE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2. Философия о происхождении и сущности человека. Человек как дух и тело. Основные отношения человека: к самому себе, к другим, к обществу, к культуре, к природе. Проблема «я», образ «я», внутреннее и внешнее «я».</w:t>
            </w:r>
          </w:p>
        </w:tc>
        <w:tc>
          <w:tcPr>
            <w:tcW w:w="1134" w:type="dxa"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0" w:rsidTr="00B53FEE">
        <w:tc>
          <w:tcPr>
            <w:tcW w:w="2269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A0A10" w:rsidRPr="00B52275" w:rsidRDefault="001A0A10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0" w:rsidTr="00B53FEE">
        <w:tc>
          <w:tcPr>
            <w:tcW w:w="2269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A0A10" w:rsidRPr="00B52275" w:rsidRDefault="001A0A10" w:rsidP="00BE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6.</w:t>
            </w: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«Бытие как совокупная реальность: реальность объективная и субъективная. </w:t>
            </w: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Проблема их соотношения» (семинар) «Фундаментальные характеристики человека: несводимость, невыразимость, неповторимость, незаменимость, неопределенность» (работа со словарями).</w:t>
            </w:r>
            <w:proofErr w:type="gramEnd"/>
          </w:p>
        </w:tc>
        <w:tc>
          <w:tcPr>
            <w:tcW w:w="1134" w:type="dxa"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0" w:rsidTr="00B53FEE">
        <w:tc>
          <w:tcPr>
            <w:tcW w:w="2269" w:type="dxa"/>
            <w:vMerge w:val="restart"/>
          </w:tcPr>
          <w:p w:rsidR="001A0A10" w:rsidRPr="00B52275" w:rsidRDefault="001A0A10" w:rsidP="00BE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Сознание и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познание, учение о познании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(гносеология)</w:t>
            </w:r>
          </w:p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A0A10" w:rsidRPr="00B52275" w:rsidRDefault="001A0A10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A0A10" w:rsidRPr="00B52275" w:rsidRDefault="00B52275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A0A10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1A0A10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A0A10" w:rsidTr="00B53FEE">
        <w:tc>
          <w:tcPr>
            <w:tcW w:w="2269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A0A10" w:rsidRPr="00B52275" w:rsidRDefault="001A0A10" w:rsidP="00BE30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1.Философия о происхождении и сущности сознания. Три стороны сознания. Идеальное и материальное. Сознание, мышление, язык. Современная цивилизация и психическое здоровье личности. 2. Наука о познании (гносеология). Спор о природе познания. Чувства, разум, воля, память, мышление, воображение и их роль в познании. Виды знания. Диалектика процесса познания. Методы и формы научного познания. Проблема истины.</w:t>
            </w:r>
          </w:p>
        </w:tc>
        <w:tc>
          <w:tcPr>
            <w:tcW w:w="1134" w:type="dxa"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10" w:rsidTr="00B53FEE">
        <w:tc>
          <w:tcPr>
            <w:tcW w:w="2269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A0A10" w:rsidRPr="00B52275" w:rsidRDefault="001A0A10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0A10" w:rsidRPr="00B52275" w:rsidRDefault="001A0A10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69" w:rsidTr="00B53FEE">
        <w:tc>
          <w:tcPr>
            <w:tcW w:w="2269" w:type="dxa"/>
            <w:vMerge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52275" w:rsidRPr="00B52275" w:rsidRDefault="00B53FEE" w:rsidP="00B5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E3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BE30A6">
              <w:rPr>
                <w:rFonts w:ascii="Times New Roman" w:hAnsi="Times New Roman" w:cs="Times New Roman"/>
                <w:sz w:val="24"/>
                <w:szCs w:val="24"/>
              </w:rPr>
              <w:t>«Проблема сознания» (написание эссе</w:t>
            </w:r>
            <w:r w:rsidRPr="00B53FE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53FEE">
              <w:rPr>
                <w:rFonts w:ascii="Times New Roman" w:hAnsi="Times New Roman" w:cs="Times New Roman"/>
                <w:bCs/>
                <w:sz w:val="24"/>
                <w:szCs w:val="24"/>
              </w:rPr>
              <w:t>«Методы и формы научного познания» (выполнение тестового задания).</w:t>
            </w:r>
          </w:p>
        </w:tc>
        <w:tc>
          <w:tcPr>
            <w:tcW w:w="1134" w:type="dxa"/>
          </w:tcPr>
          <w:p w:rsidR="009E2269" w:rsidRPr="00B52275" w:rsidRDefault="00BE30A6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2269" w:rsidRPr="00B52275" w:rsidRDefault="009E2269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7" w:rsidTr="00B53FEE">
        <w:tc>
          <w:tcPr>
            <w:tcW w:w="2269" w:type="dxa"/>
            <w:vMerge w:val="restart"/>
          </w:tcPr>
          <w:p w:rsidR="00B44687" w:rsidRPr="00B52275" w:rsidRDefault="00B44687" w:rsidP="00BE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Этика и социальная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философия</w:t>
            </w:r>
          </w:p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B44687" w:rsidRPr="00B52275" w:rsidRDefault="00B52275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A0A10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B44687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44687" w:rsidTr="00B53FEE">
        <w:tc>
          <w:tcPr>
            <w:tcW w:w="2269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B44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1.Общезначимость этики. Этика и мораль. Этические ценности. Этические проблемы развития и использования достижений науки и техники. Влияние природы на общество. Социальные </w:t>
            </w:r>
            <w:r w:rsidRPr="00B5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нормы. Труд, как высшая социальная ценность. Воспитание личности как метод адаптации в обществе</w:t>
            </w:r>
          </w:p>
        </w:tc>
        <w:tc>
          <w:tcPr>
            <w:tcW w:w="1134" w:type="dxa"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7" w:rsidTr="00B53FEE">
        <w:tc>
          <w:tcPr>
            <w:tcW w:w="2269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7" w:rsidTr="00B53FEE">
        <w:tc>
          <w:tcPr>
            <w:tcW w:w="2269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B53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8.</w:t>
            </w:r>
            <w:r w:rsidRPr="00B52275">
              <w:rPr>
                <w:sz w:val="24"/>
                <w:szCs w:val="24"/>
              </w:rPr>
              <w:t xml:space="preserve"> </w:t>
            </w: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«Философия и глобальные про</w:t>
            </w:r>
            <w:r w:rsidR="00B53FEE">
              <w:rPr>
                <w:rFonts w:ascii="Times New Roman" w:hAnsi="Times New Roman" w:cs="Times New Roman"/>
                <w:sz w:val="24"/>
                <w:szCs w:val="24"/>
              </w:rPr>
              <w:t>блемы современности» (семинар)</w:t>
            </w:r>
          </w:p>
        </w:tc>
        <w:tc>
          <w:tcPr>
            <w:tcW w:w="1134" w:type="dxa"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7" w:rsidTr="00B53FEE">
        <w:tc>
          <w:tcPr>
            <w:tcW w:w="2269" w:type="dxa"/>
            <w:vMerge w:val="restart"/>
          </w:tcPr>
          <w:p w:rsidR="00B44687" w:rsidRPr="00B52275" w:rsidRDefault="00B44687" w:rsidP="00B53FE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Место философии в</w:t>
            </w:r>
            <w:r w:rsidR="00B53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духовной культуре,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будущее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человечества.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Философия и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глобальные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проблемы</w:t>
            </w: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современности</w:t>
            </w:r>
          </w:p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44687" w:rsidRPr="00B52275" w:rsidRDefault="00B52275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A0A10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1- ОК 6,</w:t>
            </w:r>
          </w:p>
          <w:p w:rsidR="00B44687" w:rsidRPr="00B52275" w:rsidRDefault="001A0A10" w:rsidP="001A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5227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44687" w:rsidTr="00B53FEE">
        <w:tc>
          <w:tcPr>
            <w:tcW w:w="2269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B446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Cs/>
                <w:sz w:val="24"/>
                <w:szCs w:val="24"/>
              </w:rPr>
              <w:t>1. Философия как рациональная отрасль духовной культуры. Сходство и отличие философии от искусства, религии, науки и идеологии. 2. Творчество как феномен, организующий жизнь. Человек в мире культуры. Кризис современной культуры и искусства, пути его преодоления. Кризисы в мировом сообществе. Попытка глобального регулирования социальных и экономических основ жизни человечества. Философия о возможных путях будущего развития, будущее науки</w:t>
            </w:r>
          </w:p>
        </w:tc>
        <w:tc>
          <w:tcPr>
            <w:tcW w:w="1134" w:type="dxa"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7" w:rsidTr="00B53FEE">
        <w:tc>
          <w:tcPr>
            <w:tcW w:w="2269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B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87" w:rsidTr="00B53FEE">
        <w:tc>
          <w:tcPr>
            <w:tcW w:w="2269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44687" w:rsidRPr="00B52275" w:rsidRDefault="00B44687" w:rsidP="001A0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9.</w:t>
            </w:r>
            <w:r w:rsidRPr="00B52275">
              <w:rPr>
                <w:sz w:val="24"/>
                <w:szCs w:val="24"/>
              </w:rPr>
              <w:t xml:space="preserve"> </w:t>
            </w:r>
            <w:r w:rsidR="00B53FEE" w:rsidRPr="00B44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«Представление и защита моделей прогнозов будущего человечества» </w:t>
            </w:r>
            <w:r w:rsidR="00B53FEE" w:rsidRPr="00B53FEE">
              <w:rPr>
                <w:rFonts w:ascii="Times New Roman" w:hAnsi="Times New Roman" w:cs="Times New Roman"/>
                <w:bCs/>
                <w:sz w:val="24"/>
                <w:szCs w:val="24"/>
              </w:rPr>
              <w:t>(дискуссия).</w:t>
            </w:r>
            <w:r w:rsidR="00B53FEE" w:rsidRPr="001A0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3FEE"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44687" w:rsidRPr="00B52275" w:rsidRDefault="00B44687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2C" w:rsidTr="00B53FEE">
        <w:tc>
          <w:tcPr>
            <w:tcW w:w="2269" w:type="dxa"/>
          </w:tcPr>
          <w:p w:rsidR="00F86C2C" w:rsidRPr="00B52275" w:rsidRDefault="00F86C2C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86C2C" w:rsidRPr="00B52275" w:rsidRDefault="00F86C2C" w:rsidP="001A0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F86C2C" w:rsidRPr="00B52275" w:rsidRDefault="00F86C2C" w:rsidP="009E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7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86C2C" w:rsidRPr="00B52275" w:rsidRDefault="00F86C2C" w:rsidP="009E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EB5" w:rsidRDefault="00201EB5" w:rsidP="00201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EB5" w:rsidRDefault="00201EB5" w:rsidP="00201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01EB5" w:rsidSect="00201E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0A10" w:rsidRPr="00E04239" w:rsidRDefault="00F86C2C" w:rsidP="00F86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3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F86C2C" w:rsidRPr="00E04239" w:rsidRDefault="00F86C2C" w:rsidP="001A0A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23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социально-экономических дисциплин.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-посадочные места по количеству 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>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-рабочее место преподавателя;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-комплект учебно-наглядных пособий «Основы философии».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-компьютер;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-мультимедиа проектор.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239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рекомендуемых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для использования в образовательном процессе 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 w:rsidRPr="00E042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0A10" w:rsidRDefault="00D93C18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D93C18">
        <w:rPr>
          <w:rFonts w:ascii="Times New Roman" w:hAnsi="Times New Roman" w:cs="Times New Roman"/>
          <w:bCs/>
          <w:sz w:val="28"/>
          <w:szCs w:val="28"/>
        </w:rPr>
        <w:t xml:space="preserve">Горелов А.А. Основы философии: учебник [для программы среднего профессионального образования] / А. А. Горелов. - 20-е изд., стер. - Москва: </w:t>
      </w:r>
      <w:proofErr w:type="gramStart"/>
      <w:r w:rsidRPr="00D93C18">
        <w:rPr>
          <w:rFonts w:ascii="Times New Roman" w:hAnsi="Times New Roman" w:cs="Times New Roman"/>
          <w:bCs/>
          <w:sz w:val="28"/>
          <w:szCs w:val="28"/>
        </w:rPr>
        <w:t>Академия, 2019. - 314, [1] с. - (Профессиональное образование.</w:t>
      </w:r>
      <w:proofErr w:type="gramEnd"/>
      <w:r w:rsidRPr="00D9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3C18">
        <w:rPr>
          <w:rFonts w:ascii="Times New Roman" w:hAnsi="Times New Roman" w:cs="Times New Roman"/>
          <w:bCs/>
          <w:sz w:val="28"/>
          <w:szCs w:val="28"/>
        </w:rPr>
        <w:t>Гуманитарные и социально-экономические дисциплины).</w:t>
      </w:r>
      <w:proofErr w:type="gramEnd"/>
    </w:p>
    <w:p w:rsidR="00D93C18" w:rsidRPr="00D93C18" w:rsidRDefault="00D93C18" w:rsidP="00D93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Гуревич П. С. Основы философии: Учеб, пособие для СПО / П. С. Гуревич – М.: </w:t>
      </w:r>
      <w:proofErr w:type="spellStart"/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</w:t>
      </w:r>
      <w:proofErr w:type="spellEnd"/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480 с.</w:t>
      </w:r>
    </w:p>
    <w:p w:rsidR="00D93C18" w:rsidRPr="00D93C18" w:rsidRDefault="00D93C18" w:rsidP="00D93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Губин В.Д. Основы философии: учебное пособие. / В.Д. Губин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-е изд., стер. - М.: ФОРУМ: ИНФР</w:t>
      </w:r>
      <w:proofErr w:type="gramStart"/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9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- 288 с. (Профессиональное образование)</w:t>
      </w:r>
    </w:p>
    <w:p w:rsidR="00D93C18" w:rsidRPr="00E04239" w:rsidRDefault="00D93C18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D93C18">
        <w:rPr>
          <w:rFonts w:ascii="Times New Roman" w:hAnsi="Times New Roman" w:cs="Times New Roman"/>
          <w:bCs/>
          <w:sz w:val="28"/>
          <w:szCs w:val="28"/>
        </w:rPr>
        <w:t xml:space="preserve">Иоселиани, А. Д. Основы философии: учебник и практикум для СПО / А. Д. Иоселиани. — 5-е изд., </w:t>
      </w:r>
      <w:proofErr w:type="spellStart"/>
      <w:r w:rsidRPr="00D93C1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D93C18">
        <w:rPr>
          <w:rFonts w:ascii="Times New Roman" w:hAnsi="Times New Roman" w:cs="Times New Roman"/>
          <w:bCs/>
          <w:sz w:val="28"/>
          <w:szCs w:val="28"/>
        </w:rPr>
        <w:t xml:space="preserve">. и доп. — М.: Издательство </w:t>
      </w:r>
      <w:proofErr w:type="spellStart"/>
      <w:r w:rsidRPr="00D93C18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D93C18">
        <w:rPr>
          <w:rFonts w:ascii="Times New Roman" w:hAnsi="Times New Roman" w:cs="Times New Roman"/>
          <w:bCs/>
          <w:sz w:val="28"/>
          <w:szCs w:val="28"/>
        </w:rPr>
        <w:t>, 2018. — 481 с. — (Серия:</w:t>
      </w:r>
      <w:proofErr w:type="gramEnd"/>
      <w:r w:rsidRPr="00D9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3C18"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</w:p>
    <w:p w:rsidR="001A0A10" w:rsidRPr="00E04239" w:rsidRDefault="00D93C18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A0A10" w:rsidRPr="00E0423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A0A10" w:rsidRPr="00E04239">
        <w:rPr>
          <w:rFonts w:ascii="Times New Roman" w:hAnsi="Times New Roman" w:cs="Times New Roman"/>
          <w:bCs/>
          <w:sz w:val="28"/>
          <w:szCs w:val="28"/>
        </w:rPr>
        <w:t>Кохановский</w:t>
      </w:r>
      <w:proofErr w:type="spellEnd"/>
      <w:r w:rsidR="001A0A10" w:rsidRPr="00E04239">
        <w:rPr>
          <w:rFonts w:ascii="Times New Roman" w:hAnsi="Times New Roman" w:cs="Times New Roman"/>
          <w:bCs/>
          <w:sz w:val="28"/>
          <w:szCs w:val="28"/>
        </w:rPr>
        <w:t xml:space="preserve"> В.П. Основы философии: учебник / В.П. </w:t>
      </w:r>
      <w:proofErr w:type="spellStart"/>
      <w:r w:rsidR="001A0A10" w:rsidRPr="00E04239">
        <w:rPr>
          <w:rFonts w:ascii="Times New Roman" w:hAnsi="Times New Roman" w:cs="Times New Roman"/>
          <w:bCs/>
          <w:sz w:val="28"/>
          <w:szCs w:val="28"/>
        </w:rPr>
        <w:t>Кохановский</w:t>
      </w:r>
      <w:proofErr w:type="spellEnd"/>
      <w:r w:rsidR="001A0A10" w:rsidRPr="00E04239">
        <w:rPr>
          <w:rFonts w:ascii="Times New Roman" w:hAnsi="Times New Roman" w:cs="Times New Roman"/>
          <w:bCs/>
          <w:sz w:val="28"/>
          <w:szCs w:val="28"/>
        </w:rPr>
        <w:t xml:space="preserve">, Т.П. </w:t>
      </w:r>
      <w:proofErr w:type="spellStart"/>
      <w:r w:rsidR="001A0A10" w:rsidRPr="00E04239">
        <w:rPr>
          <w:rFonts w:ascii="Times New Roman" w:hAnsi="Times New Roman" w:cs="Times New Roman"/>
          <w:bCs/>
          <w:sz w:val="28"/>
          <w:szCs w:val="28"/>
        </w:rPr>
        <w:t>Матяш</w:t>
      </w:r>
      <w:proofErr w:type="spellEnd"/>
      <w:r w:rsidR="001A0A10" w:rsidRPr="00E04239">
        <w:rPr>
          <w:rFonts w:ascii="Times New Roman" w:hAnsi="Times New Roman" w:cs="Times New Roman"/>
          <w:bCs/>
          <w:sz w:val="28"/>
          <w:szCs w:val="28"/>
        </w:rPr>
        <w:t xml:space="preserve">, В.П. Яковлев, Л.В. Жарова; под ред. В.П. </w:t>
      </w:r>
      <w:proofErr w:type="spellStart"/>
      <w:r w:rsidR="001A0A10" w:rsidRPr="00E04239">
        <w:rPr>
          <w:rFonts w:ascii="Times New Roman" w:hAnsi="Times New Roman" w:cs="Times New Roman"/>
          <w:bCs/>
          <w:sz w:val="28"/>
          <w:szCs w:val="28"/>
        </w:rPr>
        <w:t>Кохановского</w:t>
      </w:r>
      <w:proofErr w:type="spellEnd"/>
      <w:r w:rsidR="001A0A10" w:rsidRPr="00E04239">
        <w:rPr>
          <w:rFonts w:ascii="Times New Roman" w:hAnsi="Times New Roman" w:cs="Times New Roman"/>
          <w:bCs/>
          <w:sz w:val="28"/>
          <w:szCs w:val="28"/>
        </w:rPr>
        <w:t xml:space="preserve">. – 16 изд., стер. – М.: </w:t>
      </w:r>
      <w:proofErr w:type="spellStart"/>
      <w:r w:rsidR="001A0A10" w:rsidRPr="00E0423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="001A0A10" w:rsidRPr="00E0423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ус</w:t>
      </w:r>
      <w:proofErr w:type="spellEnd"/>
      <w:r w:rsidR="001A0A10" w:rsidRPr="00E04239">
        <w:rPr>
          <w:rFonts w:ascii="Times New Roman" w:hAnsi="Times New Roman" w:cs="Times New Roman"/>
          <w:bCs/>
          <w:sz w:val="28"/>
          <w:szCs w:val="28"/>
        </w:rPr>
        <w:t xml:space="preserve">, 2018. – 230с. (Среднее профессиональное образование)  </w:t>
      </w:r>
    </w:p>
    <w:p w:rsidR="00B53FEE" w:rsidRPr="00B53FEE" w:rsidRDefault="00B53FEE" w:rsidP="00B53F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FE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D9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C18" w:rsidRPr="00D93C18">
        <w:rPr>
          <w:rFonts w:ascii="Times New Roman" w:hAnsi="Times New Roman" w:cs="Times New Roman"/>
          <w:bCs/>
          <w:sz w:val="28"/>
          <w:szCs w:val="28"/>
        </w:rPr>
        <w:t>Сыче</w:t>
      </w:r>
      <w:r w:rsidR="00D93C18">
        <w:rPr>
          <w:rFonts w:ascii="Times New Roman" w:hAnsi="Times New Roman" w:cs="Times New Roman"/>
          <w:bCs/>
          <w:sz w:val="28"/>
          <w:szCs w:val="28"/>
        </w:rPr>
        <w:t>в А.А. Основы философии</w:t>
      </w:r>
      <w:r w:rsidR="00D93C18" w:rsidRPr="00D93C18">
        <w:rPr>
          <w:rFonts w:ascii="Times New Roman" w:hAnsi="Times New Roman" w:cs="Times New Roman"/>
          <w:bCs/>
          <w:sz w:val="28"/>
          <w:szCs w:val="28"/>
        </w:rPr>
        <w:t xml:space="preserve">: учебное пособие / А. А. Сычев. - </w:t>
      </w:r>
      <w:r w:rsidR="00D93C18">
        <w:rPr>
          <w:rFonts w:ascii="Times New Roman" w:hAnsi="Times New Roman" w:cs="Times New Roman"/>
          <w:bCs/>
          <w:sz w:val="28"/>
          <w:szCs w:val="28"/>
        </w:rPr>
        <w:t>5</w:t>
      </w:r>
      <w:r w:rsidR="00D93C18" w:rsidRPr="00D93C18">
        <w:rPr>
          <w:rFonts w:ascii="Times New Roman" w:hAnsi="Times New Roman" w:cs="Times New Roman"/>
          <w:bCs/>
          <w:sz w:val="28"/>
          <w:szCs w:val="28"/>
        </w:rPr>
        <w:t xml:space="preserve">-е изд., </w:t>
      </w:r>
      <w:proofErr w:type="spellStart"/>
      <w:r w:rsidR="00D93C18" w:rsidRPr="00D93C18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="00D93C18" w:rsidRPr="00D93C18">
        <w:rPr>
          <w:rFonts w:ascii="Times New Roman" w:hAnsi="Times New Roman" w:cs="Times New Roman"/>
          <w:bCs/>
          <w:sz w:val="28"/>
          <w:szCs w:val="28"/>
        </w:rPr>
        <w:t xml:space="preserve">. - Москва: </w:t>
      </w:r>
      <w:proofErr w:type="spellStart"/>
      <w:r w:rsidR="00D93C18" w:rsidRPr="00D93C18">
        <w:rPr>
          <w:rFonts w:ascii="Times New Roman" w:hAnsi="Times New Roman" w:cs="Times New Roman"/>
          <w:bCs/>
          <w:sz w:val="28"/>
          <w:szCs w:val="28"/>
        </w:rPr>
        <w:t>К</w:t>
      </w:r>
      <w:r w:rsidR="00D93C18">
        <w:rPr>
          <w:rFonts w:ascii="Times New Roman" w:hAnsi="Times New Roman" w:cs="Times New Roman"/>
          <w:bCs/>
          <w:sz w:val="28"/>
          <w:szCs w:val="28"/>
        </w:rPr>
        <w:t>но</w:t>
      </w:r>
      <w:r w:rsidR="00D93C18" w:rsidRPr="00D93C18">
        <w:rPr>
          <w:rFonts w:ascii="Times New Roman" w:hAnsi="Times New Roman" w:cs="Times New Roman"/>
          <w:bCs/>
          <w:sz w:val="28"/>
          <w:szCs w:val="28"/>
        </w:rPr>
        <w:t>Р</w:t>
      </w:r>
      <w:r w:rsidR="00D93C18">
        <w:rPr>
          <w:rFonts w:ascii="Times New Roman" w:hAnsi="Times New Roman" w:cs="Times New Roman"/>
          <w:bCs/>
          <w:sz w:val="28"/>
          <w:szCs w:val="28"/>
        </w:rPr>
        <w:t>ус</w:t>
      </w:r>
      <w:proofErr w:type="spellEnd"/>
      <w:r w:rsidR="00D93C18" w:rsidRPr="00D93C18">
        <w:rPr>
          <w:rFonts w:ascii="Times New Roman" w:hAnsi="Times New Roman" w:cs="Times New Roman"/>
          <w:bCs/>
          <w:sz w:val="28"/>
          <w:szCs w:val="28"/>
        </w:rPr>
        <w:t>, 20</w:t>
      </w:r>
      <w:r w:rsidR="00D93C18">
        <w:rPr>
          <w:rFonts w:ascii="Times New Roman" w:hAnsi="Times New Roman" w:cs="Times New Roman"/>
          <w:bCs/>
          <w:sz w:val="28"/>
          <w:szCs w:val="28"/>
        </w:rPr>
        <w:t>20</w:t>
      </w:r>
      <w:r w:rsidR="00D93C18" w:rsidRPr="00D93C18">
        <w:rPr>
          <w:rFonts w:ascii="Times New Roman" w:hAnsi="Times New Roman" w:cs="Times New Roman"/>
          <w:bCs/>
          <w:sz w:val="28"/>
          <w:szCs w:val="28"/>
        </w:rPr>
        <w:t>. - 3</w:t>
      </w:r>
      <w:r w:rsidR="00D93C18">
        <w:rPr>
          <w:rFonts w:ascii="Times New Roman" w:hAnsi="Times New Roman" w:cs="Times New Roman"/>
          <w:bCs/>
          <w:sz w:val="28"/>
          <w:szCs w:val="28"/>
        </w:rPr>
        <w:t>82</w:t>
      </w:r>
      <w:r w:rsidR="00D93C18" w:rsidRPr="00D93C18">
        <w:rPr>
          <w:rFonts w:ascii="Times New Roman" w:hAnsi="Times New Roman" w:cs="Times New Roman"/>
          <w:bCs/>
          <w:sz w:val="28"/>
          <w:szCs w:val="28"/>
        </w:rPr>
        <w:t xml:space="preserve"> с.; I</w:t>
      </w:r>
    </w:p>
    <w:p w:rsidR="00B53FEE" w:rsidRPr="00B53FEE" w:rsidRDefault="00B53FEE" w:rsidP="00B53F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FEE">
        <w:rPr>
          <w:rFonts w:ascii="Times New Roman" w:hAnsi="Times New Roman" w:cs="Times New Roman"/>
          <w:bCs/>
          <w:sz w:val="28"/>
          <w:szCs w:val="28"/>
        </w:rPr>
        <w:t>7. Хрестоматия по философии: учебное пособие/под ред. А.Н. Чумакова. - М.: Юрайт,2016. – 598с.</w:t>
      </w:r>
    </w:p>
    <w:p w:rsidR="00B53FEE" w:rsidRPr="00B53FEE" w:rsidRDefault="00B53FEE" w:rsidP="00B53F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FE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B53FEE" w:rsidRPr="00B53FEE" w:rsidRDefault="00B53FEE" w:rsidP="00B53F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FEE">
        <w:rPr>
          <w:rFonts w:ascii="Times New Roman" w:hAnsi="Times New Roman" w:cs="Times New Roman"/>
          <w:bCs/>
          <w:sz w:val="28"/>
          <w:szCs w:val="28"/>
        </w:rPr>
        <w:t>8.Алексеев П.В. Философия в схемах и определениях. Учебное пособие. М.: Проспект, 2015- 112с.</w:t>
      </w:r>
    </w:p>
    <w:p w:rsidR="00B53FEE" w:rsidRPr="00B53FEE" w:rsidRDefault="00B53FEE" w:rsidP="00B53F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FEE">
        <w:rPr>
          <w:rFonts w:ascii="Times New Roman" w:hAnsi="Times New Roman" w:cs="Times New Roman"/>
          <w:bCs/>
          <w:sz w:val="28"/>
          <w:szCs w:val="28"/>
        </w:rPr>
        <w:t>9. Гусев Д.А. Удивительная философия. О чем умалчивают учебники.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FE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B53FEE">
        <w:rPr>
          <w:rFonts w:ascii="Times New Roman" w:hAnsi="Times New Roman" w:cs="Times New Roman"/>
          <w:bCs/>
          <w:sz w:val="28"/>
          <w:szCs w:val="28"/>
        </w:rPr>
        <w:t>Энас</w:t>
      </w:r>
      <w:proofErr w:type="spellEnd"/>
      <w:r w:rsidRPr="00B53FEE">
        <w:rPr>
          <w:rFonts w:ascii="Times New Roman" w:hAnsi="Times New Roman" w:cs="Times New Roman"/>
          <w:bCs/>
          <w:sz w:val="28"/>
          <w:szCs w:val="28"/>
        </w:rPr>
        <w:t xml:space="preserve"> – книга.2014 – 272с.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lastRenderedPageBreak/>
        <w:t>10. История и философия науки. Учеб, пособие.  Гриф УМЦ    "Профессиональный учебник". (Серия "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Cogito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ergo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sum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>").  Электрон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>чеб. пособие. CD/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>/ Никитич Л.А.   ЮНИТИ 2011 г.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11. Канке В.А. Современная философия. - М.: Университетская книга; Логос. 2014. – 286c.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12. «Философский энциклопедический словарь» М. 2012.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13. Философия: В помощь студенту. М.- 2009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14. Философия: Конспект лекций /Якушев А. В. – М.,2013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15. Философский практикум. Ред. 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Голяк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В. А. М. 2012.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16. Философия Древнего мира. Учебное пособие. Гриф УМЦ   "Профессиональный учебник".  (Серия "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Cogito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ergo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sum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>"). Иконникова Г. И., Иконникова Н.И.  ЮНИТИ 2010 г.  с. 247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17. Философия науки. Учебное пособие. Гриф УМЦ "Профессиональный   учебник"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Рузавин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Г.И. ЮНИТИ с. 400, 2013 г.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18. Философия. 4-е изд.,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>, и доп. Учебник. Гриф МО РФ. Гриф УМЦ "Профессиональный учебник". (Серия "Золотой фонд российских учебников"). Под редакцией В. Н. Лавриненко, В. П. Ратников. ЮНИТИ 2010г. с.735.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19.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Хаврак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А. П. Философия: Учеб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особие для колледжей / А. П.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Хаврак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– М.: Дашков и К, 2012 – 376 с.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20.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Хаврак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А. П. Занимательная философия: Учеб. пособие для СПО / А. П.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Хаврак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– 3-е издание,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доп</w:t>
      </w:r>
      <w:proofErr w:type="spellEnd"/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– М.: Дашков и К, 2012 – 216 с.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21. Халин К. «Краткий курс философии» М., 2009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239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23. Портал «Философия в России» </w:t>
      </w:r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https://www. philosophy.ru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24. Образовательный портал «Философия: студенту, аспиранту, философу»: http://www. philosoff.ru/.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25. Сайт института философии РАН: </w:t>
      </w:r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https://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www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iph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ras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ru</w:t>
      </w:r>
      <w:proofErr w:type="spellEnd"/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26. Электронная библиотека по философии: </w:t>
      </w:r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https://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filosof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historic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ru</w:t>
      </w:r>
      <w:proofErr w:type="spellEnd"/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27. Библиотека философии и религии: </w:t>
      </w:r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https: //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www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filosofia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  <w:u w:val="single"/>
        </w:rPr>
        <w:t>ru</w:t>
      </w:r>
      <w:proofErr w:type="spellEnd"/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28. Электронная библиотека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– Режим доступа к сайту: </w:t>
      </w:r>
      <w:hyperlink r:id="rId8" w:history="1">
        <w:r w:rsidRPr="00E0423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https://biblio-online.ru/</w:t>
        </w:r>
      </w:hyperlink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/>
          <w:bCs/>
          <w:sz w:val="28"/>
          <w:szCs w:val="28"/>
        </w:rPr>
        <w:t xml:space="preserve">3.3 Особенности организации </w:t>
      </w:r>
      <w:proofErr w:type="gramStart"/>
      <w:r w:rsidRPr="00E04239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E04239">
        <w:rPr>
          <w:rFonts w:ascii="Times New Roman" w:hAnsi="Times New Roman" w:cs="Times New Roman"/>
          <w:b/>
          <w:bCs/>
          <w:sz w:val="28"/>
          <w:szCs w:val="28"/>
        </w:rPr>
        <w:t xml:space="preserve"> для инвалидов и лиц с ограниченными возможностями здоровья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№273-ФЗ «Об образовании в РФ» (ст. 79), педагогический состав ППССЗ знакомится с психолог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тьюторами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>, психологом, социальным педагогом, социальными работниками, волонтерами.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E04239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дисциплины (профессионального модуля) предполагается использовать социальн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визуальной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>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 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   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A0A10" w:rsidRPr="001A0A10" w:rsidTr="007F2D75"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студентов</w:t>
            </w: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</w:tc>
      </w:tr>
      <w:tr w:rsidR="001A0A10" w:rsidRPr="001A0A10" w:rsidTr="007F2D75"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печатной форме</w:t>
            </w:r>
          </w:p>
        </w:tc>
      </w:tr>
      <w:tr w:rsidR="001A0A10" w:rsidRPr="001A0A10" w:rsidTr="007F2D75">
        <w:tc>
          <w:tcPr>
            <w:tcW w:w="4927" w:type="dxa"/>
            <w:vMerge w:val="restart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визуальной форме (на экране телевизора)</w:t>
            </w:r>
          </w:p>
        </w:tc>
      </w:tr>
      <w:tr w:rsidR="001A0A10" w:rsidRPr="001A0A10" w:rsidTr="007F2D75">
        <w:tc>
          <w:tcPr>
            <w:tcW w:w="4927" w:type="dxa"/>
            <w:vMerge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форме электронного документа;</w:t>
            </w:r>
          </w:p>
        </w:tc>
      </w:tr>
      <w:tr w:rsidR="001A0A10" w:rsidRPr="001A0A10" w:rsidTr="007F2D75">
        <w:tc>
          <w:tcPr>
            <w:tcW w:w="4927" w:type="dxa"/>
            <w:vMerge w:val="restart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зрения</w:t>
            </w: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печатной форме увеличенным шрифтом;</w:t>
            </w:r>
          </w:p>
        </w:tc>
      </w:tr>
      <w:tr w:rsidR="001A0A10" w:rsidRPr="001A0A10" w:rsidTr="007F2D75">
        <w:tc>
          <w:tcPr>
            <w:tcW w:w="4927" w:type="dxa"/>
            <w:vMerge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форме электронного документа;</w:t>
            </w:r>
          </w:p>
        </w:tc>
      </w:tr>
      <w:tr w:rsidR="001A0A10" w:rsidRPr="001A0A10" w:rsidTr="007F2D75">
        <w:tc>
          <w:tcPr>
            <w:tcW w:w="4927" w:type="dxa"/>
            <w:vMerge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форме аудиофайла;</w:t>
            </w:r>
          </w:p>
        </w:tc>
      </w:tr>
      <w:tr w:rsidR="001A0A10" w:rsidRPr="001A0A10" w:rsidTr="007F2D75">
        <w:tc>
          <w:tcPr>
            <w:tcW w:w="4927" w:type="dxa"/>
            <w:vMerge w:val="restart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печатной форме;</w:t>
            </w:r>
          </w:p>
        </w:tc>
      </w:tr>
      <w:tr w:rsidR="001A0A10" w:rsidRPr="001A0A10" w:rsidTr="007F2D75">
        <w:tc>
          <w:tcPr>
            <w:tcW w:w="4927" w:type="dxa"/>
            <w:vMerge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форме электронного документа;</w:t>
            </w:r>
          </w:p>
        </w:tc>
      </w:tr>
      <w:tr w:rsidR="001A0A10" w:rsidRPr="001A0A10" w:rsidTr="007F2D75">
        <w:tc>
          <w:tcPr>
            <w:tcW w:w="4927" w:type="dxa"/>
            <w:vMerge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- в форме аудиофайла;</w:t>
            </w:r>
          </w:p>
        </w:tc>
      </w:tr>
    </w:tbl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A1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04239">
        <w:rPr>
          <w:rFonts w:ascii="Times New Roman" w:hAnsi="Times New Roman" w:cs="Times New Roman"/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 в печатной и электронной форме (для лиц с нарушениями опорн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двигательного аппарата);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          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 xml:space="preserve">          Для таких студентов предусматривается доступная форма предоставления ответов на задания, а именно: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двигательного аппарата);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- устно (для лиц с нарушениями зрения, опорн</w:t>
      </w:r>
      <w:proofErr w:type="gramStart"/>
      <w:r w:rsidRPr="00E0423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E04239">
        <w:rPr>
          <w:rFonts w:ascii="Times New Roman" w:hAnsi="Times New Roman" w:cs="Times New Roman"/>
          <w:bCs/>
          <w:sz w:val="28"/>
          <w:szCs w:val="28"/>
        </w:rPr>
        <w:t xml:space="preserve"> двигательного аппарата)</w:t>
      </w:r>
    </w:p>
    <w:p w:rsidR="001A0A10" w:rsidRPr="00E04239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239">
        <w:rPr>
          <w:rFonts w:ascii="Times New Roman" w:hAnsi="Times New Roman" w:cs="Times New Roman"/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26"/>
        <w:gridCol w:w="3285"/>
      </w:tblGrid>
      <w:tr w:rsidR="001A0A10" w:rsidRPr="001A0A10" w:rsidTr="007F2D75">
        <w:tc>
          <w:tcPr>
            <w:tcW w:w="2943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студентов</w:t>
            </w:r>
          </w:p>
        </w:tc>
        <w:tc>
          <w:tcPr>
            <w:tcW w:w="3626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Виды оценочных средств</w:t>
            </w:r>
          </w:p>
        </w:tc>
        <w:tc>
          <w:tcPr>
            <w:tcW w:w="3285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1A0A10" w:rsidRPr="001A0A10" w:rsidTr="007F2D75">
        <w:tc>
          <w:tcPr>
            <w:tcW w:w="2943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3626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Тест,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участия в практических работах;</w:t>
            </w:r>
          </w:p>
        </w:tc>
        <w:tc>
          <w:tcPr>
            <w:tcW w:w="3285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1A0A10" w:rsidRPr="001A0A10" w:rsidTr="007F2D75">
        <w:tc>
          <w:tcPr>
            <w:tcW w:w="2943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зрения</w:t>
            </w:r>
          </w:p>
        </w:tc>
        <w:tc>
          <w:tcPr>
            <w:tcW w:w="3626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1A0A10" w:rsidRPr="001A0A10" w:rsidTr="007F2D75">
        <w:tc>
          <w:tcPr>
            <w:tcW w:w="2943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опорн</w:t>
            </w:r>
            <w:proofErr w:type="gramStart"/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3626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дистанционных тестов, контрольные вопросы</w:t>
            </w: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организация контроля с помощью дистанционных технологий (электронной оболочки MOODLE),</w:t>
            </w:r>
          </w:p>
        </w:tc>
        <w:tc>
          <w:tcPr>
            <w:tcW w:w="3285" w:type="dxa"/>
            <w:shd w:val="clear" w:color="auto" w:fill="auto"/>
          </w:tcPr>
          <w:p w:rsidR="001A0A10" w:rsidRPr="001A0A10" w:rsidRDefault="001A0A10" w:rsidP="001A0A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A1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проверка</w:t>
            </w:r>
          </w:p>
        </w:tc>
      </w:tr>
    </w:tbl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A10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A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Pr="00E04239">
        <w:rPr>
          <w:rFonts w:ascii="Times New Roman" w:hAnsi="Times New Roman" w:cs="Times New Roman"/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E04239" w:rsidRPr="00E04239" w:rsidRDefault="00E04239" w:rsidP="001A0A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0A10" w:rsidRPr="00E04239" w:rsidRDefault="00F86C2C" w:rsidP="001A0A1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4239">
        <w:rPr>
          <w:rFonts w:ascii="Times New Roman" w:hAnsi="Times New Roman" w:cs="Times New Roman"/>
          <w:b/>
          <w:bCs/>
          <w:iCs/>
          <w:sz w:val="28"/>
          <w:szCs w:val="28"/>
        </w:rPr>
        <w:t>4. КОНТРОЛЬ И ОЦЕНКА РЕЗУЛЬТАТОВ ОСВОЕНИЯ УЧЕБНОЙ ДИСЦИПЛИНЫ</w:t>
      </w:r>
    </w:p>
    <w:p w:rsidR="00F86C2C" w:rsidRPr="00E04239" w:rsidRDefault="00F86C2C" w:rsidP="001A0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36"/>
        <w:gridCol w:w="4277"/>
        <w:gridCol w:w="2410"/>
      </w:tblGrid>
      <w:tr w:rsidR="00F86C2C" w:rsidRPr="00E04239" w:rsidTr="00E04239">
        <w:tc>
          <w:tcPr>
            <w:tcW w:w="3236" w:type="dxa"/>
          </w:tcPr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277" w:type="dxa"/>
          </w:tcPr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10" w:type="dxa"/>
          </w:tcPr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F86C2C" w:rsidRPr="00E04239" w:rsidTr="00E04239">
        <w:tc>
          <w:tcPr>
            <w:tcW w:w="3236" w:type="dxa"/>
          </w:tcPr>
          <w:p w:rsidR="00F86C2C" w:rsidRPr="00E04239" w:rsidRDefault="00F86C2C" w:rsidP="00F86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Знания:</w:t>
            </w:r>
          </w:p>
          <w:p w:rsidR="00F86C2C" w:rsidRPr="00E04239" w:rsidRDefault="00F86C2C" w:rsidP="00F86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основные категории и понятия философии;</w:t>
            </w:r>
          </w:p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F86C2C" w:rsidRPr="00E04239" w:rsidRDefault="00F86C2C" w:rsidP="00E04239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верно</w:t>
            </w:r>
            <w:proofErr w:type="gramEnd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 предмет философии;</w:t>
            </w:r>
          </w:p>
          <w:p w:rsidR="00F86C2C" w:rsidRPr="00E04239" w:rsidRDefault="00E04239" w:rsidP="00E04239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перечислено</w:t>
            </w:r>
            <w:r w:rsidR="00F86C2C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5-10 основных функций философии как науки;</w:t>
            </w:r>
          </w:p>
          <w:p w:rsidR="00F86C2C" w:rsidRPr="00E04239" w:rsidRDefault="00F86C2C" w:rsidP="00E04239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перечислены направления развития философской мысли;</w:t>
            </w:r>
          </w:p>
          <w:p w:rsidR="00F86C2C" w:rsidRPr="00E04239" w:rsidRDefault="00F86C2C" w:rsidP="00E04239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аргументированы основные </w:t>
            </w:r>
            <w:r w:rsidR="00E04239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развития человечества;</w:t>
            </w:r>
          </w:p>
          <w:p w:rsidR="00F86C2C" w:rsidRPr="00E04239" w:rsidRDefault="00F86C2C" w:rsidP="00E04239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перечислены несколько аспектов формирования и развития современного гражданина РФ (не менее 5)</w:t>
            </w:r>
          </w:p>
        </w:tc>
        <w:tc>
          <w:tcPr>
            <w:tcW w:w="2410" w:type="dxa"/>
          </w:tcPr>
          <w:p w:rsidR="00F86C2C" w:rsidRPr="00E04239" w:rsidRDefault="00F86C2C" w:rsidP="00F86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F86C2C" w:rsidRPr="00E04239" w:rsidRDefault="00F86C2C" w:rsidP="00F86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  <w:p w:rsidR="00F86C2C" w:rsidRDefault="00F86C2C" w:rsidP="00F86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  <w:p w:rsidR="000F004E" w:rsidRDefault="000F004E" w:rsidP="00F86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  <w:p w:rsidR="000F004E" w:rsidRPr="00E04239" w:rsidRDefault="000F004E" w:rsidP="00F86C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работы студента на занятиях</w:t>
            </w:r>
          </w:p>
          <w:p w:rsidR="00F86C2C" w:rsidRPr="00E04239" w:rsidRDefault="00F86C2C" w:rsidP="00F86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F86C2C" w:rsidRPr="00E04239" w:rsidTr="00E04239">
        <w:tc>
          <w:tcPr>
            <w:tcW w:w="3236" w:type="dxa"/>
          </w:tcPr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основы философского учения о бытии;</w:t>
            </w:r>
          </w:p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сущность процесса познания;</w:t>
            </w:r>
          </w:p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основы научной, философской и религиозной картины мира</w:t>
            </w:r>
          </w:p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7F11C3" w:rsidRPr="00E04239" w:rsidRDefault="007F11C3" w:rsidP="00E04239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выявлены особенности в различных трактовках смысла жизни человека;</w:t>
            </w:r>
          </w:p>
          <w:p w:rsidR="007F11C3" w:rsidRPr="00E04239" w:rsidRDefault="007F11C3" w:rsidP="00E04239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определены главные признаки и свойства сознания;</w:t>
            </w:r>
          </w:p>
          <w:p w:rsidR="007F11C3" w:rsidRPr="00E04239" w:rsidRDefault="00E04239" w:rsidP="00E04239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7F11C3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выявлена роль бессознательных факторов в поведении человека;</w:t>
            </w:r>
          </w:p>
          <w:p w:rsidR="007F11C3" w:rsidRPr="00E04239" w:rsidRDefault="007F11C3" w:rsidP="00E04239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определена сущность процесса познания и уровни познавательной деятельности;</w:t>
            </w:r>
          </w:p>
          <w:p w:rsidR="007F11C3" w:rsidRPr="00E04239" w:rsidRDefault="00E04239" w:rsidP="00E04239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7F11C3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перечислены и охарактеризованы формы эмпирического и рационального познания;</w:t>
            </w:r>
          </w:p>
          <w:p w:rsidR="00F86C2C" w:rsidRPr="00E04239" w:rsidRDefault="007F11C3" w:rsidP="00E04239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дано определение истины и установлены ее критерии;</w:t>
            </w:r>
          </w:p>
        </w:tc>
        <w:tc>
          <w:tcPr>
            <w:tcW w:w="2410" w:type="dxa"/>
          </w:tcPr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2C" w:rsidRPr="00E04239" w:rsidTr="00E04239">
        <w:tc>
          <w:tcPr>
            <w:tcW w:w="3236" w:type="dxa"/>
          </w:tcPr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условия формирования личности, свободы и ответственности за сохранение жизни, культуры, окружающей </w:t>
            </w: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среды;</w:t>
            </w:r>
          </w:p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6C2C" w:rsidRPr="00E04239" w:rsidRDefault="007F11C3" w:rsidP="007F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социальные и этические проблемы, связанные с развитием и использованием достижений науки, техники и технологий.</w:t>
            </w:r>
          </w:p>
        </w:tc>
        <w:tc>
          <w:tcPr>
            <w:tcW w:w="4277" w:type="dxa"/>
          </w:tcPr>
          <w:p w:rsidR="007F11C3" w:rsidRPr="00E04239" w:rsidRDefault="007F11C3" w:rsidP="00E04239">
            <w:pPr>
              <w:tabs>
                <w:tab w:val="left" w:pos="3602"/>
              </w:tabs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-дана оценка основополагающих категорий человеческого бытия;</w:t>
            </w:r>
          </w:p>
          <w:p w:rsidR="007F11C3" w:rsidRPr="00E04239" w:rsidRDefault="007F11C3" w:rsidP="00E04239">
            <w:pPr>
              <w:tabs>
                <w:tab w:val="left" w:pos="3602"/>
              </w:tabs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установлены различия в понятиях «индивид»</w:t>
            </w:r>
            <w:proofErr w:type="gramStart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gramStart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ндивидуальность», «личность»;</w:t>
            </w:r>
          </w:p>
          <w:p w:rsidR="007F11C3" w:rsidRPr="00E04239" w:rsidRDefault="007F11C3" w:rsidP="00E04239">
            <w:pPr>
              <w:tabs>
                <w:tab w:val="left" w:pos="3602"/>
              </w:tabs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перечислены и оценены социальные и этические проблемы, связанные с развитием и использованием достижений науки, техники и технологий, современных концепциях общественного развития;</w:t>
            </w:r>
            <w:proofErr w:type="gramEnd"/>
          </w:p>
          <w:p w:rsidR="00F86C2C" w:rsidRPr="00E04239" w:rsidRDefault="007F11C3" w:rsidP="00E04239">
            <w:pPr>
              <w:tabs>
                <w:tab w:val="left" w:pos="3602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определены проблемы жизни, смерти, бессмертия, эвтаназии в духовном опыте человека.</w:t>
            </w:r>
          </w:p>
        </w:tc>
        <w:tc>
          <w:tcPr>
            <w:tcW w:w="2410" w:type="dxa"/>
          </w:tcPr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2C" w:rsidRPr="00E04239" w:rsidTr="00E04239">
        <w:tc>
          <w:tcPr>
            <w:tcW w:w="3236" w:type="dxa"/>
          </w:tcPr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Умения:</w:t>
            </w:r>
          </w:p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Ориентироваться в наиболее общих философских проблемах бытия, познания,</w:t>
            </w:r>
          </w:p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ценностей, свободы и смысла жизни как основе формирования культуры</w:t>
            </w:r>
          </w:p>
          <w:p w:rsidR="00F86C2C" w:rsidRPr="00E04239" w:rsidRDefault="007F11C3" w:rsidP="007F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гражданина и будущего специалиста</w:t>
            </w:r>
          </w:p>
        </w:tc>
        <w:tc>
          <w:tcPr>
            <w:tcW w:w="4277" w:type="dxa"/>
          </w:tcPr>
          <w:p w:rsidR="007F11C3" w:rsidRPr="00E04239" w:rsidRDefault="007F11C3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- выявлены отличии научной и религиозной трактовку картины мира;</w:t>
            </w:r>
            <w:proofErr w:type="gramEnd"/>
          </w:p>
          <w:p w:rsidR="007F11C3" w:rsidRPr="00E04239" w:rsidRDefault="00E04239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обоснована</w:t>
            </w:r>
            <w:r w:rsidR="007F11C3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аргументирована своя точка</w:t>
            </w:r>
            <w:r w:rsidR="007F11C3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зрения на основополагающие категории человеческого бытия (жизнь и смерть, свобода и необходимость, счастье, любовь и т.д.)</w:t>
            </w:r>
          </w:p>
          <w:p w:rsidR="007F11C3" w:rsidRPr="00E04239" w:rsidRDefault="00E04239" w:rsidP="007F11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обоснована</w:t>
            </w:r>
            <w:r w:rsidR="007F11C3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необходимость приобщения к достижениям культуры как важное условие становления гражданина и будущего специалиста;</w:t>
            </w:r>
          </w:p>
          <w:p w:rsidR="00F86C2C" w:rsidRPr="00E04239" w:rsidRDefault="00E04239" w:rsidP="007F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выделены</w:t>
            </w:r>
            <w:r w:rsidR="007F11C3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сущес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твующих проблем глобальные, дана их оценка и определены</w:t>
            </w:r>
            <w:r w:rsidR="007F11C3"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пути их решения</w:t>
            </w:r>
          </w:p>
        </w:tc>
        <w:tc>
          <w:tcPr>
            <w:tcW w:w="2410" w:type="dxa"/>
          </w:tcPr>
          <w:p w:rsidR="000F004E" w:rsidRDefault="000F004E" w:rsidP="000F0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работы студента на практических занятиях</w:t>
            </w:r>
          </w:p>
          <w:p w:rsidR="000F004E" w:rsidRDefault="000F004E" w:rsidP="000F0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</w:p>
          <w:p w:rsidR="000F004E" w:rsidRDefault="000F004E" w:rsidP="000F0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  <w:p w:rsidR="000F004E" w:rsidRDefault="000F004E" w:rsidP="000F0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</w:t>
            </w:r>
          </w:p>
          <w:p w:rsidR="000F004E" w:rsidRDefault="000F004E" w:rsidP="000F0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239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  <w:p w:rsidR="000F004E" w:rsidRDefault="000F004E" w:rsidP="000F0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004E" w:rsidRPr="00E04239" w:rsidRDefault="000F004E" w:rsidP="000F00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6C2C" w:rsidRPr="00E04239" w:rsidRDefault="00F86C2C" w:rsidP="001A0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C2C" w:rsidRPr="001A0A10" w:rsidRDefault="00F86C2C" w:rsidP="001A0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10" w:rsidRPr="001A0A10" w:rsidRDefault="001A0A10" w:rsidP="001A0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EB5" w:rsidRDefault="00201EB5" w:rsidP="001A0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EB5" w:rsidRPr="001E0283" w:rsidRDefault="00201EB5" w:rsidP="00201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1EB5" w:rsidRPr="001E0283" w:rsidSect="001A0A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B7" w:rsidRDefault="007E0CB7" w:rsidP="00201EB5">
      <w:pPr>
        <w:spacing w:after="0" w:line="240" w:lineRule="auto"/>
      </w:pPr>
      <w:r>
        <w:separator/>
      </w:r>
    </w:p>
  </w:endnote>
  <w:endnote w:type="continuationSeparator" w:id="0">
    <w:p w:rsidR="007E0CB7" w:rsidRDefault="007E0CB7" w:rsidP="002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B7" w:rsidRDefault="007E0CB7" w:rsidP="00201EB5">
      <w:pPr>
        <w:spacing w:after="0" w:line="240" w:lineRule="auto"/>
      </w:pPr>
      <w:r>
        <w:separator/>
      </w:r>
    </w:p>
  </w:footnote>
  <w:footnote w:type="continuationSeparator" w:id="0">
    <w:p w:rsidR="007E0CB7" w:rsidRDefault="007E0CB7" w:rsidP="002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9"/>
    <w:rsid w:val="000309C5"/>
    <w:rsid w:val="000F004E"/>
    <w:rsid w:val="0017035D"/>
    <w:rsid w:val="001A0A10"/>
    <w:rsid w:val="001E0283"/>
    <w:rsid w:val="00201EB5"/>
    <w:rsid w:val="003733F3"/>
    <w:rsid w:val="0037529D"/>
    <w:rsid w:val="00410365"/>
    <w:rsid w:val="00491C48"/>
    <w:rsid w:val="004D72F8"/>
    <w:rsid w:val="005352C7"/>
    <w:rsid w:val="00666650"/>
    <w:rsid w:val="006B1243"/>
    <w:rsid w:val="007469EA"/>
    <w:rsid w:val="007E0CB7"/>
    <w:rsid w:val="007F11C3"/>
    <w:rsid w:val="0088006D"/>
    <w:rsid w:val="009332F9"/>
    <w:rsid w:val="009B0431"/>
    <w:rsid w:val="009E2269"/>
    <w:rsid w:val="00B01CF7"/>
    <w:rsid w:val="00B07C49"/>
    <w:rsid w:val="00B44687"/>
    <w:rsid w:val="00B52275"/>
    <w:rsid w:val="00B53FEE"/>
    <w:rsid w:val="00BA5BDE"/>
    <w:rsid w:val="00BE30A6"/>
    <w:rsid w:val="00D93C18"/>
    <w:rsid w:val="00E04239"/>
    <w:rsid w:val="00E04491"/>
    <w:rsid w:val="00E631A6"/>
    <w:rsid w:val="00E717DE"/>
    <w:rsid w:val="00F760B1"/>
    <w:rsid w:val="00F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EB5"/>
  </w:style>
  <w:style w:type="paragraph" w:styleId="a6">
    <w:name w:val="footer"/>
    <w:basedOn w:val="a"/>
    <w:link w:val="a7"/>
    <w:uiPriority w:val="99"/>
    <w:unhideWhenUsed/>
    <w:rsid w:val="0020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EB5"/>
  </w:style>
  <w:style w:type="character" w:styleId="a8">
    <w:name w:val="Hyperlink"/>
    <w:basedOn w:val="a0"/>
    <w:uiPriority w:val="99"/>
    <w:unhideWhenUsed/>
    <w:rsid w:val="001A0A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86C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EB5"/>
  </w:style>
  <w:style w:type="paragraph" w:styleId="a6">
    <w:name w:val="footer"/>
    <w:basedOn w:val="a"/>
    <w:link w:val="a7"/>
    <w:uiPriority w:val="99"/>
    <w:unhideWhenUsed/>
    <w:rsid w:val="0020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EB5"/>
  </w:style>
  <w:style w:type="character" w:styleId="a8">
    <w:name w:val="Hyperlink"/>
    <w:basedOn w:val="a0"/>
    <w:uiPriority w:val="99"/>
    <w:unhideWhenUsed/>
    <w:rsid w:val="001A0A1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86C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2021-07-07T09:56:00Z</cp:lastPrinted>
  <dcterms:created xsi:type="dcterms:W3CDTF">2021-07-27T07:48:00Z</dcterms:created>
  <dcterms:modified xsi:type="dcterms:W3CDTF">2021-07-27T07:48:00Z</dcterms:modified>
</cp:coreProperties>
</file>